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102AD2">
            <w:pPr>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47286"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102AD2">
            <w:pPr>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102AD2">
            <w:pPr>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533F48"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277F3E">
            <w:pPr>
              <w:jc w:val="both"/>
              <w:rPr>
                <w:rFonts w:asciiTheme="majorHAnsi" w:hAnsiTheme="majorHAnsi" w:cstheme="majorHAnsi"/>
                <w:sz w:val="28"/>
                <w:szCs w:val="28"/>
              </w:rPr>
            </w:pPr>
          </w:p>
        </w:tc>
        <w:tc>
          <w:tcPr>
            <w:tcW w:w="5954" w:type="dxa"/>
          </w:tcPr>
          <w:p w14:paraId="4828C67B" w14:textId="66FD51E7" w:rsidR="00102AD2" w:rsidRPr="00A11916" w:rsidRDefault="00102AD2" w:rsidP="00C87A04">
            <w:pPr>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145FA0">
              <w:rPr>
                <w:rFonts w:asciiTheme="majorHAnsi" w:hAnsiTheme="majorHAnsi" w:cstheme="majorHAnsi"/>
                <w:i/>
                <w:sz w:val="28"/>
                <w:szCs w:val="28"/>
                <w:lang w:val="en-US"/>
              </w:rPr>
              <w:t>23</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A077F9">
              <w:rPr>
                <w:rFonts w:asciiTheme="majorHAnsi" w:hAnsiTheme="majorHAnsi" w:cstheme="majorHAnsi"/>
                <w:i/>
                <w:sz w:val="28"/>
                <w:szCs w:val="28"/>
                <w:lang w:val="en-US"/>
              </w:rPr>
              <w:t xml:space="preserve"> 02</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C87A04">
              <w:rPr>
                <w:rFonts w:asciiTheme="majorHAnsi" w:hAnsiTheme="majorHAnsi" w:cstheme="majorHAnsi"/>
                <w:i/>
                <w:sz w:val="28"/>
                <w:szCs w:val="28"/>
                <w:lang w:val="en-US"/>
              </w:rPr>
              <w:t>4</w:t>
            </w:r>
          </w:p>
        </w:tc>
      </w:tr>
    </w:tbl>
    <w:p w14:paraId="37DC6CDC" w14:textId="77777777" w:rsidR="00AE758E" w:rsidRPr="00A11916" w:rsidRDefault="00AE758E" w:rsidP="00130BB5">
      <w:pPr>
        <w:spacing w:after="0" w:line="240" w:lineRule="auto"/>
        <w:jc w:val="center"/>
        <w:rPr>
          <w:rFonts w:asciiTheme="majorHAnsi" w:hAnsiTheme="majorHAnsi" w:cstheme="majorHAnsi"/>
          <w:b/>
          <w:sz w:val="28"/>
          <w:szCs w:val="28"/>
        </w:rPr>
      </w:pPr>
    </w:p>
    <w:p w14:paraId="1E4912A3" w14:textId="77777777" w:rsidR="00AE758E" w:rsidRPr="00A11916" w:rsidRDefault="00AE758E" w:rsidP="00130BB5">
      <w:pPr>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05194CF2" w:rsidR="00AE758E" w:rsidRPr="003B527B" w:rsidRDefault="00AE758E" w:rsidP="00130BB5">
      <w:pPr>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DED1F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145FA0">
        <w:rPr>
          <w:rFonts w:asciiTheme="majorHAnsi" w:hAnsiTheme="majorHAnsi" w:cstheme="majorHAnsi"/>
          <w:b/>
          <w:sz w:val="28"/>
          <w:szCs w:val="28"/>
          <w:lang w:val="en-US"/>
        </w:rPr>
        <w:t>09</w:t>
      </w:r>
      <w:r w:rsidR="00770FB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145FA0">
        <w:rPr>
          <w:rFonts w:asciiTheme="majorHAnsi" w:hAnsiTheme="majorHAnsi" w:cstheme="majorHAnsi"/>
          <w:b/>
          <w:sz w:val="28"/>
          <w:szCs w:val="28"/>
          <w:lang w:val="en-US"/>
        </w:rPr>
        <w:t>26</w:t>
      </w:r>
      <w:r w:rsidR="00A077F9">
        <w:rPr>
          <w:rFonts w:asciiTheme="majorHAnsi" w:hAnsiTheme="majorHAnsi" w:cstheme="majorHAnsi"/>
          <w:b/>
          <w:sz w:val="28"/>
          <w:szCs w:val="28"/>
          <w:lang w:val="en-US"/>
        </w:rPr>
        <w:t>/02</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 xml:space="preserve">n ngày </w:t>
      </w:r>
      <w:r w:rsidR="00145FA0">
        <w:rPr>
          <w:rFonts w:asciiTheme="majorHAnsi" w:hAnsiTheme="majorHAnsi" w:cstheme="majorHAnsi"/>
          <w:b/>
          <w:sz w:val="28"/>
          <w:szCs w:val="28"/>
          <w:lang w:val="en-US"/>
        </w:rPr>
        <w:t>01</w:t>
      </w:r>
      <w:r w:rsidR="00CD10D5" w:rsidRPr="00A11916">
        <w:rPr>
          <w:rFonts w:asciiTheme="majorHAnsi" w:hAnsiTheme="majorHAnsi" w:cstheme="majorHAnsi"/>
          <w:b/>
          <w:sz w:val="28"/>
          <w:szCs w:val="28"/>
        </w:rPr>
        <w:t>/</w:t>
      </w:r>
      <w:r w:rsidR="00145FA0">
        <w:rPr>
          <w:rFonts w:asciiTheme="majorHAnsi" w:hAnsiTheme="majorHAnsi" w:cstheme="majorHAnsi"/>
          <w:b/>
          <w:sz w:val="28"/>
          <w:szCs w:val="28"/>
          <w:lang w:val="en-US"/>
        </w:rPr>
        <w:t>3</w:t>
      </w:r>
      <w:r w:rsidR="007D40B9" w:rsidRPr="00A11916">
        <w:rPr>
          <w:rFonts w:asciiTheme="majorHAnsi" w:hAnsiTheme="majorHAnsi" w:cstheme="majorHAnsi"/>
          <w:b/>
          <w:sz w:val="28"/>
          <w:szCs w:val="28"/>
        </w:rPr>
        <w:t>/202</w:t>
      </w:r>
      <w:r w:rsidR="003B527B">
        <w:rPr>
          <w:rFonts w:asciiTheme="majorHAnsi" w:hAnsiTheme="majorHAnsi" w:cstheme="majorHAnsi"/>
          <w:b/>
          <w:sz w:val="28"/>
          <w:szCs w:val="28"/>
          <w:lang w:val="en-US"/>
        </w:rPr>
        <w:t>4)</w:t>
      </w:r>
    </w:p>
    <w:p w14:paraId="5C71DCB4" w14:textId="77777777" w:rsidR="009C5684" w:rsidRDefault="009C5684" w:rsidP="009255EC">
      <w:pPr>
        <w:pStyle w:val="BodyTextIndent"/>
        <w:spacing w:before="120" w:after="120"/>
        <w:ind w:right="7" w:firstLine="567"/>
        <w:rPr>
          <w:rFonts w:asciiTheme="majorHAnsi" w:hAnsiTheme="majorHAnsi" w:cstheme="majorHAnsi"/>
          <w:b/>
          <w:szCs w:val="28"/>
          <w:u w:val="single"/>
          <w:lang w:val="ca-ES"/>
        </w:rPr>
      </w:pPr>
    </w:p>
    <w:p w14:paraId="230CEF8B" w14:textId="64EB3709" w:rsidR="009255EC" w:rsidRDefault="00AE758E" w:rsidP="009255EC">
      <w:pPr>
        <w:pStyle w:val="BodyTextIndent"/>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9A5EDF">
        <w:rPr>
          <w:rFonts w:asciiTheme="majorHAnsi" w:hAnsiTheme="majorHAnsi" w:cstheme="majorHAnsi"/>
          <w:b/>
          <w:color w:val="000000"/>
          <w:szCs w:val="28"/>
          <w:u w:val="single"/>
          <w:lang w:val="ca-ES"/>
        </w:rPr>
        <w:t>26</w:t>
      </w:r>
      <w:r w:rsidR="00A077F9">
        <w:rPr>
          <w:rFonts w:asciiTheme="majorHAnsi" w:hAnsiTheme="majorHAnsi" w:cstheme="majorHAnsi"/>
          <w:b/>
          <w:color w:val="000000"/>
          <w:szCs w:val="28"/>
          <w:u w:val="single"/>
          <w:lang w:val="ca-ES"/>
        </w:rPr>
        <w:t>/02</w:t>
      </w:r>
      <w:r w:rsidR="00EC09F3" w:rsidRPr="00A11916">
        <w:rPr>
          <w:rFonts w:asciiTheme="majorHAnsi" w:hAnsiTheme="majorHAnsi" w:cstheme="majorHAnsi"/>
          <w:b/>
          <w:color w:val="000000"/>
          <w:szCs w:val="28"/>
          <w:u w:val="single"/>
          <w:lang w:val="ca-ES"/>
        </w:rPr>
        <w:t>)</w:t>
      </w:r>
    </w:p>
    <w:p w14:paraId="00696C33" w14:textId="20F482DE" w:rsidR="00472CA6" w:rsidRPr="00472CA6" w:rsidRDefault="00472CA6" w:rsidP="00C126CB">
      <w:pPr>
        <w:pStyle w:val="BodyTextIndent"/>
        <w:spacing w:before="120" w:after="120"/>
        <w:ind w:firstLine="567"/>
        <w:rPr>
          <w:rFonts w:asciiTheme="majorHAnsi" w:eastAsiaTheme="minorEastAsia" w:hAnsiTheme="majorHAnsi" w:cstheme="majorHAnsi"/>
          <w:b/>
          <w:bCs w:val="0"/>
          <w:i/>
          <w:szCs w:val="28"/>
          <w:lang w:val="en-US" w:eastAsia="vi-VN"/>
        </w:rPr>
      </w:pPr>
      <w:r w:rsidRPr="00472CA6">
        <w:rPr>
          <w:rFonts w:asciiTheme="majorHAnsi" w:eastAsiaTheme="minorEastAsia" w:hAnsiTheme="majorHAnsi" w:cstheme="majorHAnsi"/>
          <w:b/>
          <w:bCs w:val="0"/>
          <w:i/>
          <w:szCs w:val="28"/>
          <w:lang w:val="en-US" w:eastAsia="vi-VN"/>
        </w:rPr>
        <w:t>Sáng:</w:t>
      </w:r>
    </w:p>
    <w:p w14:paraId="069487A2" w14:textId="59A6CE70" w:rsidR="007242B2" w:rsidRDefault="00B56003" w:rsidP="00C126CB">
      <w:pPr>
        <w:pStyle w:val="BodyTextIndent"/>
        <w:spacing w:before="120" w:after="120"/>
        <w:ind w:firstLine="567"/>
        <w:rPr>
          <w:rFonts w:asciiTheme="majorHAnsi" w:hAnsiTheme="majorHAnsi" w:cstheme="majorHAnsi"/>
          <w:szCs w:val="28"/>
          <w:lang w:val="en-US"/>
        </w:rPr>
      </w:pPr>
      <w:r>
        <w:rPr>
          <w:rFonts w:asciiTheme="majorHAnsi" w:eastAsiaTheme="minorEastAsia" w:hAnsiTheme="majorHAnsi" w:cstheme="majorHAnsi"/>
          <w:bCs w:val="0"/>
          <w:szCs w:val="28"/>
          <w:lang w:val="en-US" w:eastAsia="vi-VN"/>
        </w:rPr>
        <w:t xml:space="preserve">1. </w:t>
      </w:r>
      <w:r w:rsidR="007242B2">
        <w:rPr>
          <w:rFonts w:asciiTheme="majorHAnsi" w:eastAsiaTheme="minorEastAsia" w:hAnsiTheme="majorHAnsi" w:cstheme="majorHAnsi"/>
          <w:bCs w:val="0"/>
          <w:szCs w:val="28"/>
          <w:lang w:val="en-US" w:eastAsia="vi-VN"/>
        </w:rPr>
        <w:t>Ban Lãnh đạo họp giao ban tuầ</w:t>
      </w:r>
      <w:r w:rsidR="009A5EDF">
        <w:rPr>
          <w:rFonts w:asciiTheme="majorHAnsi" w:eastAsiaTheme="minorEastAsia" w:hAnsiTheme="majorHAnsi" w:cstheme="majorHAnsi"/>
          <w:bCs w:val="0"/>
          <w:szCs w:val="28"/>
          <w:lang w:val="en-US" w:eastAsia="vi-VN"/>
        </w:rPr>
        <w:t>n 09</w:t>
      </w:r>
      <w:r w:rsidR="007242B2">
        <w:rPr>
          <w:rFonts w:asciiTheme="majorHAnsi" w:eastAsiaTheme="minorEastAsia" w:hAnsiTheme="majorHAnsi" w:cstheme="majorHAnsi"/>
          <w:bCs w:val="0"/>
          <w:szCs w:val="28"/>
          <w:lang w:val="en-US" w:eastAsia="vi-VN"/>
        </w:rPr>
        <w:t xml:space="preserve">. </w:t>
      </w:r>
      <w:r w:rsidR="007242B2" w:rsidRPr="00A11916">
        <w:rPr>
          <w:rFonts w:asciiTheme="majorHAnsi" w:hAnsiTheme="majorHAnsi" w:cstheme="majorHAnsi"/>
          <w:b/>
          <w:szCs w:val="28"/>
          <w:lang w:val="en-US"/>
        </w:rPr>
        <w:t>Thời gian, địa điểm:</w:t>
      </w:r>
      <w:r w:rsidR="007242B2">
        <w:rPr>
          <w:rFonts w:asciiTheme="majorHAnsi" w:hAnsiTheme="majorHAnsi" w:cstheme="majorHAnsi"/>
          <w:b/>
          <w:szCs w:val="28"/>
          <w:lang w:val="en-US"/>
        </w:rPr>
        <w:t xml:space="preserve"> </w:t>
      </w:r>
      <w:r w:rsidR="00211F59" w:rsidRPr="00211F59">
        <w:rPr>
          <w:rFonts w:asciiTheme="majorHAnsi" w:hAnsiTheme="majorHAnsi" w:cstheme="majorHAnsi"/>
          <w:szCs w:val="28"/>
          <w:lang w:val="en-US"/>
        </w:rPr>
        <w:t xml:space="preserve">08h00’ tại Phòng họp Thanh tra tỉnh. </w:t>
      </w:r>
      <w:r w:rsidR="00211F59" w:rsidRPr="00211F59">
        <w:rPr>
          <w:rFonts w:asciiTheme="majorHAnsi" w:hAnsiTheme="majorHAnsi" w:cstheme="majorHAnsi"/>
          <w:b/>
          <w:szCs w:val="28"/>
          <w:lang w:val="en-US"/>
        </w:rPr>
        <w:t>Cùng tham dự:</w:t>
      </w:r>
      <w:r w:rsidR="00211F59">
        <w:rPr>
          <w:rFonts w:asciiTheme="majorHAnsi" w:hAnsiTheme="majorHAnsi" w:cstheme="majorHAnsi"/>
          <w:b/>
          <w:szCs w:val="28"/>
          <w:lang w:val="en-US"/>
        </w:rPr>
        <w:t xml:space="preserve"> </w:t>
      </w:r>
      <w:r w:rsidR="00211F59">
        <w:rPr>
          <w:rFonts w:asciiTheme="majorHAnsi" w:hAnsiTheme="majorHAnsi" w:cstheme="majorHAnsi"/>
          <w:szCs w:val="28"/>
          <w:lang w:val="en-US"/>
        </w:rPr>
        <w:t xml:space="preserve">Chánh Văn phòng, Trưởng các phòng Nghiệp vụ. </w:t>
      </w:r>
    </w:p>
    <w:p w14:paraId="2DEBE7F6" w14:textId="1206D30D" w:rsidR="00B56003" w:rsidRPr="00B56003" w:rsidRDefault="00B56003" w:rsidP="00B56003">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szCs w:val="28"/>
          <w:lang w:val="en-US"/>
        </w:rPr>
        <w:t xml:space="preserve">2. Chánh Thanh tra Phạm Văn Thuấn dự họp Đoàn Kiểm tra của Tỉnh ủy. </w:t>
      </w:r>
      <w:r w:rsidRPr="00A11916">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Pr>
          <w:rFonts w:asciiTheme="majorHAnsi" w:hAnsiTheme="majorHAnsi" w:cstheme="majorHAnsi"/>
          <w:bCs w:val="0"/>
          <w:szCs w:val="28"/>
          <w:lang w:val="en-US"/>
        </w:rPr>
        <w:t>09h30’ tại Ủy ban Kiểm tra Tỉnh ủy.</w:t>
      </w:r>
    </w:p>
    <w:p w14:paraId="4548F7E8" w14:textId="0E81FF09" w:rsidR="00472CA6" w:rsidRPr="00472CA6" w:rsidRDefault="00472CA6" w:rsidP="00472CA6">
      <w:pPr>
        <w:pStyle w:val="BodyTextIndent"/>
        <w:spacing w:before="120" w:after="120"/>
        <w:ind w:firstLine="567"/>
        <w:rPr>
          <w:rFonts w:asciiTheme="majorHAnsi" w:eastAsiaTheme="minorEastAsia" w:hAnsiTheme="majorHAnsi" w:cstheme="majorHAnsi"/>
          <w:b/>
          <w:bCs w:val="0"/>
          <w:i/>
          <w:szCs w:val="28"/>
          <w:lang w:val="en-US" w:eastAsia="vi-VN"/>
        </w:rPr>
      </w:pPr>
      <w:r>
        <w:rPr>
          <w:rFonts w:asciiTheme="majorHAnsi" w:eastAsiaTheme="minorEastAsia" w:hAnsiTheme="majorHAnsi" w:cstheme="majorHAnsi"/>
          <w:b/>
          <w:bCs w:val="0"/>
          <w:i/>
          <w:szCs w:val="28"/>
          <w:lang w:val="en-US" w:eastAsia="vi-VN"/>
        </w:rPr>
        <w:t>Chiều</w:t>
      </w:r>
      <w:r w:rsidRPr="00472CA6">
        <w:rPr>
          <w:rFonts w:asciiTheme="majorHAnsi" w:eastAsiaTheme="minorEastAsia" w:hAnsiTheme="majorHAnsi" w:cstheme="majorHAnsi"/>
          <w:b/>
          <w:bCs w:val="0"/>
          <w:i/>
          <w:szCs w:val="28"/>
          <w:lang w:val="en-US" w:eastAsia="vi-VN"/>
        </w:rPr>
        <w:t>:</w:t>
      </w:r>
    </w:p>
    <w:p w14:paraId="4550BBFF" w14:textId="60B83118" w:rsidR="00472CA6" w:rsidRPr="00211F59" w:rsidRDefault="00472CA6" w:rsidP="00C126CB">
      <w:pPr>
        <w:pStyle w:val="BodyTextIndent"/>
        <w:spacing w:before="120" w:after="120"/>
        <w:ind w:firstLine="567"/>
        <w:rPr>
          <w:rFonts w:asciiTheme="majorHAnsi" w:eastAsiaTheme="minorEastAsia" w:hAnsiTheme="majorHAnsi" w:cstheme="majorHAnsi"/>
          <w:bCs w:val="0"/>
          <w:szCs w:val="28"/>
          <w:lang w:val="en-US" w:eastAsia="vi-VN"/>
        </w:rPr>
      </w:pPr>
      <w:r>
        <w:rPr>
          <w:rFonts w:asciiTheme="majorHAnsi" w:eastAsiaTheme="minorEastAsia" w:hAnsiTheme="majorHAnsi" w:cstheme="majorHAnsi"/>
          <w:bCs w:val="0"/>
          <w:szCs w:val="28"/>
          <w:lang w:val="en-US" w:eastAsia="vi-VN"/>
        </w:rPr>
        <w:t xml:space="preserve">Ban Lãnh đạo; toàn thể đảng viên họp Chi bộ định kỳ. </w:t>
      </w:r>
      <w:r w:rsidRPr="00A11916">
        <w:rPr>
          <w:rFonts w:asciiTheme="majorHAnsi" w:hAnsiTheme="majorHAnsi" w:cstheme="majorHAnsi"/>
          <w:b/>
          <w:szCs w:val="28"/>
          <w:lang w:val="en-US"/>
        </w:rPr>
        <w:t>Thời gian, địa điểm:</w:t>
      </w:r>
      <w:r>
        <w:rPr>
          <w:rFonts w:asciiTheme="majorHAnsi" w:hAnsiTheme="majorHAnsi" w:cstheme="majorHAnsi"/>
          <w:b/>
          <w:szCs w:val="28"/>
          <w:lang w:val="en-US"/>
        </w:rPr>
        <w:t xml:space="preserve"> </w:t>
      </w:r>
      <w:r w:rsidRPr="00472CA6">
        <w:rPr>
          <w:rFonts w:asciiTheme="majorHAnsi" w:hAnsiTheme="majorHAnsi" w:cstheme="majorHAnsi"/>
          <w:szCs w:val="28"/>
          <w:lang w:val="en-US"/>
        </w:rPr>
        <w:t>14h00’ tại Hội trường Thanh tra tỉnh.</w:t>
      </w:r>
    </w:p>
    <w:p w14:paraId="550AE19D" w14:textId="1F688FC7" w:rsidR="00C0424D" w:rsidRPr="00A11916" w:rsidRDefault="00A26C6D" w:rsidP="00C126CB">
      <w:pPr>
        <w:pStyle w:val="BodyTextIndent"/>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9A5EDF">
        <w:rPr>
          <w:rFonts w:asciiTheme="majorHAnsi" w:hAnsiTheme="majorHAnsi" w:cstheme="majorHAnsi"/>
          <w:b/>
          <w:szCs w:val="28"/>
          <w:u w:val="single"/>
          <w:lang w:val="ca-ES"/>
        </w:rPr>
        <w:t xml:space="preserve"> (Ngày 27</w:t>
      </w:r>
      <w:r w:rsidR="00616330">
        <w:rPr>
          <w:rFonts w:asciiTheme="majorHAnsi" w:hAnsiTheme="majorHAnsi" w:cstheme="majorHAnsi"/>
          <w:b/>
          <w:szCs w:val="28"/>
          <w:u w:val="single"/>
          <w:lang w:val="ca-ES"/>
        </w:rPr>
        <w:t>/02</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4F7E3097" w14:textId="10EB3C82" w:rsidR="00C35685" w:rsidRPr="00C35685" w:rsidRDefault="00C35685" w:rsidP="003C78FF">
      <w:pPr>
        <w:spacing w:before="120" w:after="120" w:line="240" w:lineRule="auto"/>
        <w:ind w:firstLine="567"/>
        <w:jc w:val="both"/>
        <w:rPr>
          <w:rFonts w:asciiTheme="majorHAnsi" w:hAnsiTheme="majorHAnsi" w:cstheme="majorHAnsi"/>
          <w:b/>
          <w:bCs/>
          <w:i/>
          <w:iCs/>
          <w:sz w:val="28"/>
          <w:szCs w:val="28"/>
          <w:lang w:val="en-US"/>
        </w:rPr>
      </w:pPr>
      <w:r w:rsidRPr="00C35685">
        <w:rPr>
          <w:rFonts w:asciiTheme="majorHAnsi" w:hAnsiTheme="majorHAnsi" w:cstheme="majorHAnsi"/>
          <w:b/>
          <w:bCs/>
          <w:i/>
          <w:iCs/>
          <w:sz w:val="28"/>
          <w:szCs w:val="28"/>
          <w:lang w:val="en-US"/>
        </w:rPr>
        <w:t>Sáng:</w:t>
      </w:r>
    </w:p>
    <w:p w14:paraId="385249CF" w14:textId="5C3955CE" w:rsidR="007E6B6B" w:rsidRDefault="007E6B6B" w:rsidP="003C78FF">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 Chánh Thanh tra Phạm Văn Thuấn tham gia Đoàn Kiểm tra của Tỉnh ủy.</w:t>
      </w:r>
    </w:p>
    <w:p w14:paraId="316A667F" w14:textId="0679FC04" w:rsidR="003C78FF" w:rsidRDefault="007E6B6B" w:rsidP="003C78FF">
      <w:pPr>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2. Phó Chánh Thanh tra Phạm Công Đức </w:t>
      </w:r>
      <w:r w:rsidR="003C78FF">
        <w:rPr>
          <w:rFonts w:asciiTheme="majorHAnsi" w:hAnsiTheme="majorHAnsi" w:cstheme="majorHAnsi"/>
          <w:sz w:val="28"/>
          <w:szCs w:val="28"/>
          <w:lang w:val="ca-ES"/>
        </w:rPr>
        <w:t>làm việc tại cơ quan</w:t>
      </w:r>
      <w:r w:rsidR="002A75F2">
        <w:rPr>
          <w:rFonts w:asciiTheme="majorHAnsi" w:hAnsiTheme="majorHAnsi" w:cstheme="majorHAnsi"/>
          <w:sz w:val="28"/>
          <w:szCs w:val="28"/>
          <w:lang w:val="ca-ES"/>
        </w:rPr>
        <w:t xml:space="preserve"> (c</w:t>
      </w:r>
      <w:r w:rsidR="00D86660">
        <w:rPr>
          <w:rFonts w:asciiTheme="majorHAnsi" w:hAnsiTheme="majorHAnsi" w:cstheme="majorHAnsi"/>
          <w:sz w:val="28"/>
          <w:szCs w:val="28"/>
          <w:lang w:val="ca-ES"/>
        </w:rPr>
        <w:t>ả ngày)</w:t>
      </w:r>
      <w:r w:rsidR="00C35685">
        <w:rPr>
          <w:rFonts w:asciiTheme="majorHAnsi" w:hAnsiTheme="majorHAnsi" w:cstheme="majorHAnsi"/>
          <w:sz w:val="28"/>
          <w:szCs w:val="28"/>
          <w:lang w:val="ca-ES"/>
        </w:rPr>
        <w:t>.</w:t>
      </w:r>
    </w:p>
    <w:p w14:paraId="64AF468C" w14:textId="21563771" w:rsidR="00A97E71" w:rsidRDefault="007E6B6B" w:rsidP="003C78FF">
      <w:pPr>
        <w:spacing w:before="120" w:after="120" w:line="240" w:lineRule="auto"/>
        <w:ind w:firstLine="567"/>
        <w:jc w:val="both"/>
        <w:rPr>
          <w:rFonts w:asciiTheme="majorHAnsi" w:hAnsiTheme="majorHAnsi" w:cstheme="majorHAnsi"/>
          <w:b/>
          <w:sz w:val="28"/>
          <w:szCs w:val="28"/>
          <w:lang w:val="en-US"/>
        </w:rPr>
      </w:pPr>
      <w:r>
        <w:rPr>
          <w:rFonts w:asciiTheme="majorHAnsi" w:hAnsiTheme="majorHAnsi" w:cstheme="majorHAnsi"/>
          <w:sz w:val="28"/>
          <w:szCs w:val="28"/>
          <w:lang w:val="ca-ES"/>
        </w:rPr>
        <w:t>3</w:t>
      </w:r>
      <w:r w:rsidR="00A97E71">
        <w:rPr>
          <w:rFonts w:asciiTheme="majorHAnsi" w:hAnsiTheme="majorHAnsi" w:cstheme="majorHAnsi"/>
          <w:sz w:val="28"/>
          <w:szCs w:val="28"/>
          <w:lang w:val="ca-ES"/>
        </w:rPr>
        <w:t xml:space="preserve">. </w:t>
      </w:r>
      <w:r w:rsidR="00A62748" w:rsidRPr="00A62748">
        <w:rPr>
          <w:rFonts w:asciiTheme="majorHAnsi" w:hAnsiTheme="majorHAnsi" w:cstheme="majorHAnsi"/>
          <w:sz w:val="28"/>
          <w:szCs w:val="28"/>
          <w:lang w:val="en-US"/>
        </w:rPr>
        <w:t>Phó Chánh Thanh tra Hồ Thanh Bông cùng Đoàn Thanh tra trách nhiệm số 02/QĐ-T.Tr về thực hiện công vụ của đội ngũ cán bộ, công chức, viên chức trong việc giải quyết thủ tục hành chính, cung cấp dịch vụ công cho người dân và doanh nghiệp trên địa bàn tỉnh</w:t>
      </w:r>
      <w:r w:rsidR="00A62748">
        <w:rPr>
          <w:rFonts w:asciiTheme="majorHAnsi" w:hAnsiTheme="majorHAnsi" w:cstheme="majorHAnsi"/>
          <w:sz w:val="28"/>
          <w:szCs w:val="28"/>
          <w:lang w:val="en-US"/>
        </w:rPr>
        <w:t xml:space="preserve"> làm việc với UBND huyện Bù Đốp. </w:t>
      </w:r>
      <w:r w:rsidR="00A62748" w:rsidRPr="00A97E71">
        <w:rPr>
          <w:rFonts w:asciiTheme="majorHAnsi" w:hAnsiTheme="majorHAnsi" w:cstheme="majorHAnsi"/>
          <w:b/>
          <w:sz w:val="28"/>
          <w:szCs w:val="28"/>
          <w:lang w:val="en-US"/>
        </w:rPr>
        <w:t>Thời gian, địa điểm:</w:t>
      </w:r>
      <w:r w:rsidR="00A62748">
        <w:rPr>
          <w:rFonts w:asciiTheme="majorHAnsi" w:hAnsiTheme="majorHAnsi" w:cstheme="majorHAnsi"/>
          <w:b/>
          <w:sz w:val="28"/>
          <w:szCs w:val="28"/>
          <w:lang w:val="en-US"/>
        </w:rPr>
        <w:t xml:space="preserve"> </w:t>
      </w:r>
      <w:r w:rsidR="00A62748" w:rsidRPr="000067A1">
        <w:rPr>
          <w:rFonts w:asciiTheme="majorHAnsi" w:hAnsiTheme="majorHAnsi" w:cstheme="majorHAnsi"/>
          <w:sz w:val="28"/>
          <w:szCs w:val="28"/>
          <w:lang w:val="en-US"/>
        </w:rPr>
        <w:t>08h00’ tại</w:t>
      </w:r>
      <w:r w:rsidR="00A62748">
        <w:rPr>
          <w:rFonts w:asciiTheme="majorHAnsi" w:hAnsiTheme="majorHAnsi" w:cstheme="majorHAnsi"/>
          <w:b/>
          <w:sz w:val="28"/>
          <w:szCs w:val="28"/>
          <w:lang w:val="en-US"/>
        </w:rPr>
        <w:t xml:space="preserve"> </w:t>
      </w:r>
      <w:r w:rsidR="00A62748">
        <w:rPr>
          <w:rFonts w:asciiTheme="majorHAnsi" w:hAnsiTheme="majorHAnsi" w:cstheme="majorHAnsi"/>
          <w:sz w:val="28"/>
          <w:szCs w:val="28"/>
          <w:lang w:val="en-US"/>
        </w:rPr>
        <w:t>UBND huyện Bù Đốp.</w:t>
      </w:r>
      <w:r w:rsidR="00A97E71">
        <w:rPr>
          <w:rFonts w:asciiTheme="majorHAnsi" w:hAnsiTheme="majorHAnsi" w:cstheme="majorHAnsi"/>
          <w:b/>
          <w:sz w:val="28"/>
          <w:szCs w:val="28"/>
          <w:lang w:val="en-US"/>
        </w:rPr>
        <w:t xml:space="preserve"> </w:t>
      </w:r>
    </w:p>
    <w:p w14:paraId="6EF28F29" w14:textId="3AEBEB4C" w:rsidR="0016734C" w:rsidRDefault="007E6B6B" w:rsidP="0016734C">
      <w:pPr>
        <w:spacing w:before="120" w:after="120"/>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16734C" w:rsidRPr="0016734C">
        <w:rPr>
          <w:rFonts w:asciiTheme="majorHAnsi" w:hAnsiTheme="majorHAnsi" w:cstheme="majorHAnsi"/>
          <w:sz w:val="28"/>
          <w:szCs w:val="28"/>
          <w:lang w:val="en-US"/>
        </w:rPr>
        <w:t>.</w:t>
      </w:r>
      <w:r w:rsidR="0016734C">
        <w:rPr>
          <w:rFonts w:asciiTheme="majorHAnsi" w:hAnsiTheme="majorHAnsi" w:cstheme="majorHAnsi"/>
          <w:b/>
          <w:sz w:val="28"/>
          <w:szCs w:val="28"/>
          <w:lang w:val="en-US"/>
        </w:rPr>
        <w:t xml:space="preserve"> </w:t>
      </w:r>
      <w:r w:rsidR="00A62748">
        <w:rPr>
          <w:rFonts w:asciiTheme="majorHAnsi" w:hAnsiTheme="majorHAnsi" w:cstheme="majorHAnsi"/>
          <w:sz w:val="28"/>
          <w:szCs w:val="28"/>
          <w:lang w:val="ca-ES"/>
        </w:rPr>
        <w:t xml:space="preserve">Phòng NV2 làm việc với Sở TN&amp;MT, UBND TX.Phước Long liên quan kiến nghị của UBND TX.Phước Long với yêu cầu của công dân. </w:t>
      </w:r>
      <w:r w:rsidR="00A62748" w:rsidRPr="00A97E71">
        <w:rPr>
          <w:rFonts w:asciiTheme="majorHAnsi" w:hAnsiTheme="majorHAnsi" w:cstheme="majorHAnsi"/>
          <w:b/>
          <w:sz w:val="28"/>
          <w:szCs w:val="28"/>
          <w:lang w:val="en-US"/>
        </w:rPr>
        <w:t>Thời gian, địa điểm:</w:t>
      </w:r>
      <w:r w:rsidR="00A62748">
        <w:rPr>
          <w:rFonts w:asciiTheme="majorHAnsi" w:hAnsiTheme="majorHAnsi" w:cstheme="majorHAnsi"/>
          <w:b/>
          <w:sz w:val="28"/>
          <w:szCs w:val="28"/>
          <w:lang w:val="en-US"/>
        </w:rPr>
        <w:t xml:space="preserve"> </w:t>
      </w:r>
      <w:r w:rsidR="00A62748" w:rsidRPr="00A97E71">
        <w:rPr>
          <w:rFonts w:asciiTheme="majorHAnsi" w:hAnsiTheme="majorHAnsi" w:cstheme="majorHAnsi"/>
          <w:sz w:val="28"/>
          <w:szCs w:val="28"/>
          <w:lang w:val="en-US"/>
        </w:rPr>
        <w:t>08h00’ tại Thanh tra tỉnh.</w:t>
      </w:r>
    </w:p>
    <w:p w14:paraId="16E9C994" w14:textId="1E09A84D" w:rsidR="00AA284C" w:rsidRDefault="007E6B6B" w:rsidP="0016734C">
      <w:pPr>
        <w:spacing w:before="120" w:after="120"/>
        <w:ind w:firstLine="539"/>
        <w:jc w:val="both"/>
        <w:rPr>
          <w:rFonts w:asciiTheme="majorHAnsi" w:hAnsiTheme="majorHAnsi" w:cstheme="majorHAnsi"/>
          <w:sz w:val="28"/>
          <w:szCs w:val="28"/>
          <w:lang w:val="en-US"/>
        </w:rPr>
      </w:pPr>
      <w:r>
        <w:rPr>
          <w:rFonts w:asciiTheme="majorHAnsi" w:hAnsiTheme="majorHAnsi" w:cstheme="majorHAnsi"/>
          <w:sz w:val="28"/>
          <w:szCs w:val="28"/>
          <w:lang w:val="en-US"/>
        </w:rPr>
        <w:t>5</w:t>
      </w:r>
      <w:r w:rsidR="00AA284C">
        <w:rPr>
          <w:rFonts w:asciiTheme="majorHAnsi" w:hAnsiTheme="majorHAnsi" w:cstheme="majorHAnsi"/>
          <w:sz w:val="28"/>
          <w:szCs w:val="28"/>
          <w:lang w:val="en-US"/>
        </w:rPr>
        <w:t xml:space="preserve">. Tổ kiểm tra số 277 (Phòng NV1) làm việc với Sở LĐ,TB&amp;XH. </w:t>
      </w:r>
      <w:r w:rsidR="00AA284C" w:rsidRPr="00A97E71">
        <w:rPr>
          <w:rFonts w:asciiTheme="majorHAnsi" w:hAnsiTheme="majorHAnsi" w:cstheme="majorHAnsi"/>
          <w:b/>
          <w:sz w:val="28"/>
          <w:szCs w:val="28"/>
          <w:lang w:val="en-US"/>
        </w:rPr>
        <w:t>Thời gian, địa điểm:</w:t>
      </w:r>
      <w:r w:rsidR="00AA284C">
        <w:rPr>
          <w:rFonts w:asciiTheme="majorHAnsi" w:hAnsiTheme="majorHAnsi" w:cstheme="majorHAnsi"/>
          <w:b/>
          <w:sz w:val="28"/>
          <w:szCs w:val="28"/>
          <w:lang w:val="en-US"/>
        </w:rPr>
        <w:t xml:space="preserve"> </w:t>
      </w:r>
      <w:r w:rsidR="00AA284C" w:rsidRPr="00AA284C">
        <w:rPr>
          <w:rFonts w:asciiTheme="majorHAnsi" w:hAnsiTheme="majorHAnsi" w:cstheme="majorHAnsi"/>
          <w:sz w:val="28"/>
          <w:szCs w:val="28"/>
          <w:lang w:val="en-US"/>
        </w:rPr>
        <w:t>08h00’ tại</w:t>
      </w:r>
      <w:r w:rsidR="00AA284C">
        <w:rPr>
          <w:rFonts w:asciiTheme="majorHAnsi" w:hAnsiTheme="majorHAnsi" w:cstheme="majorHAnsi"/>
          <w:b/>
          <w:sz w:val="28"/>
          <w:szCs w:val="28"/>
          <w:lang w:val="en-US"/>
        </w:rPr>
        <w:t xml:space="preserve"> </w:t>
      </w:r>
      <w:r w:rsidR="00AA284C">
        <w:rPr>
          <w:rFonts w:asciiTheme="majorHAnsi" w:hAnsiTheme="majorHAnsi" w:cstheme="majorHAnsi"/>
          <w:sz w:val="28"/>
          <w:szCs w:val="28"/>
          <w:lang w:val="en-US"/>
        </w:rPr>
        <w:t>Sở LĐ,TB&amp;XH.</w:t>
      </w:r>
    </w:p>
    <w:p w14:paraId="7684E7B8" w14:textId="0AE31E74" w:rsidR="00C35685" w:rsidRPr="00C35685" w:rsidRDefault="00C35685" w:rsidP="0016734C">
      <w:pPr>
        <w:spacing w:before="120" w:after="120"/>
        <w:ind w:firstLine="539"/>
        <w:jc w:val="both"/>
        <w:rPr>
          <w:rFonts w:asciiTheme="majorHAnsi" w:hAnsiTheme="majorHAnsi" w:cstheme="majorHAnsi"/>
          <w:b/>
          <w:bCs/>
          <w:i/>
          <w:iCs/>
          <w:sz w:val="28"/>
          <w:szCs w:val="28"/>
          <w:lang w:val="en-US"/>
        </w:rPr>
      </w:pPr>
      <w:r w:rsidRPr="00C35685">
        <w:rPr>
          <w:rFonts w:asciiTheme="majorHAnsi" w:hAnsiTheme="majorHAnsi" w:cstheme="majorHAnsi"/>
          <w:b/>
          <w:bCs/>
          <w:i/>
          <w:iCs/>
          <w:sz w:val="28"/>
          <w:szCs w:val="28"/>
          <w:lang w:val="en-US"/>
        </w:rPr>
        <w:t>Chiều:</w:t>
      </w:r>
    </w:p>
    <w:p w14:paraId="4AE5A835" w14:textId="583FFDA9" w:rsidR="00C35685" w:rsidRDefault="00C35685" w:rsidP="00C35685">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Chánh Thanh tra Phạm Văn Thuấn dự họp UBND tỉnh:</w:t>
      </w:r>
    </w:p>
    <w:p w14:paraId="6772E35A" w14:textId="77777777" w:rsidR="00C35685" w:rsidRDefault="00C35685" w:rsidP="00C35685">
      <w:pPr>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 </w:t>
      </w:r>
      <w:r w:rsidRPr="00A62748">
        <w:rPr>
          <w:rFonts w:asciiTheme="majorHAnsi" w:hAnsiTheme="majorHAnsi" w:cstheme="majorHAnsi"/>
          <w:sz w:val="28"/>
          <w:szCs w:val="28"/>
          <w:lang w:val="ca-ES"/>
        </w:rPr>
        <w:t xml:space="preserve">Nghe Sở Tài nguyên và Môi trường báo cáo việc ban hành Quyết định ban hành Quy định rà soát, công bố công khai danh mục các thửa đất nhỏ hẹp do Nhà nước trực tiếp quản lý; việc lấy ý kiến người dân và công khai việc giao đất, cho thuê đất đối với các thửa đất nhỏ hẹp để sử dụng vào mục đích công cộng </w:t>
      </w:r>
      <w:r w:rsidRPr="00A62748">
        <w:rPr>
          <w:rFonts w:asciiTheme="majorHAnsi" w:hAnsiTheme="majorHAnsi" w:cstheme="majorHAnsi"/>
          <w:sz w:val="28"/>
          <w:szCs w:val="28"/>
          <w:lang w:val="ca-ES"/>
        </w:rPr>
        <w:lastRenderedPageBreak/>
        <w:t>hoặc giao, cho thuê cho người sử dụng đất liền kề.</w:t>
      </w:r>
      <w:r>
        <w:rPr>
          <w:rFonts w:asciiTheme="majorHAnsi" w:hAnsiTheme="majorHAnsi" w:cstheme="majorHAnsi"/>
          <w:sz w:val="28"/>
          <w:szCs w:val="28"/>
          <w:lang w:val="ca-ES"/>
        </w:rPr>
        <w:t xml:space="preserve"> </w:t>
      </w:r>
      <w:r w:rsidRPr="00A62748">
        <w:rPr>
          <w:rStyle w:val="bumpedfont15"/>
          <w:rFonts w:asciiTheme="majorHAnsi" w:eastAsia="Times New Roman" w:hAnsiTheme="majorHAnsi" w:cstheme="majorHAnsi"/>
          <w:b/>
          <w:bCs/>
          <w:color w:val="000000"/>
          <w:sz w:val="28"/>
          <w:szCs w:val="36"/>
          <w:shd w:val="clear" w:color="auto" w:fill="FFFFFF"/>
        </w:rPr>
        <w:t xml:space="preserve">Thời gian, địa điểm: </w:t>
      </w:r>
      <w:r>
        <w:rPr>
          <w:rStyle w:val="bumpedfont15"/>
          <w:rFonts w:asciiTheme="majorHAnsi" w:eastAsia="Times New Roman" w:hAnsiTheme="majorHAnsi" w:cstheme="majorHAnsi"/>
          <w:color w:val="000000"/>
          <w:sz w:val="28"/>
          <w:szCs w:val="36"/>
          <w:shd w:val="clear" w:color="auto" w:fill="FFFFFF"/>
          <w:lang w:val="en-US"/>
        </w:rPr>
        <w:t>14</w:t>
      </w:r>
      <w:r w:rsidRPr="00A62748">
        <w:rPr>
          <w:rStyle w:val="bumpedfont15"/>
          <w:rFonts w:asciiTheme="majorHAnsi" w:eastAsia="Times New Roman" w:hAnsiTheme="majorHAnsi" w:cstheme="majorHAnsi"/>
          <w:color w:val="000000"/>
          <w:sz w:val="28"/>
          <w:szCs w:val="36"/>
          <w:shd w:val="clear" w:color="auto" w:fill="FFFFFF"/>
        </w:rPr>
        <w:t>h00’ tại Phòng họp G, UBND tỉnh.</w:t>
      </w:r>
    </w:p>
    <w:p w14:paraId="3D88D554" w14:textId="77777777" w:rsidR="00C35685" w:rsidRDefault="00C35685" w:rsidP="00C35685">
      <w:pPr>
        <w:spacing w:before="120" w:after="120" w:line="240" w:lineRule="auto"/>
        <w:ind w:firstLine="567"/>
        <w:jc w:val="both"/>
        <w:rPr>
          <w:rStyle w:val="bumpedfont15"/>
          <w:rFonts w:asciiTheme="majorHAnsi" w:eastAsia="Times New Roman" w:hAnsiTheme="majorHAnsi" w:cstheme="majorHAnsi"/>
          <w:color w:val="000000"/>
          <w:sz w:val="28"/>
          <w:szCs w:val="36"/>
          <w:shd w:val="clear" w:color="auto" w:fill="FFFFFF"/>
        </w:rPr>
      </w:pPr>
      <w:r>
        <w:rPr>
          <w:rFonts w:asciiTheme="majorHAnsi" w:hAnsiTheme="majorHAnsi" w:cstheme="majorHAnsi"/>
          <w:sz w:val="28"/>
          <w:szCs w:val="28"/>
          <w:lang w:val="ca-ES"/>
        </w:rPr>
        <w:t xml:space="preserve">- </w:t>
      </w:r>
      <w:r w:rsidRPr="00A62748">
        <w:rPr>
          <w:rFonts w:asciiTheme="majorHAnsi" w:hAnsiTheme="majorHAnsi" w:cstheme="majorHAnsi"/>
          <w:sz w:val="28"/>
          <w:szCs w:val="28"/>
          <w:lang w:val="ca-ES"/>
        </w:rPr>
        <w:t>Nghe Sở Xây dựng báo cáo về Đồ án quy hoạch chung đô thị Bù Nho, huyện Phú Riềng đến năm 2040.</w:t>
      </w:r>
      <w:r w:rsidRPr="00A62748">
        <w:rPr>
          <w:rFonts w:asciiTheme="majorHAnsi" w:eastAsia="Times New Roman" w:hAnsiTheme="majorHAnsi" w:cstheme="majorHAnsi"/>
          <w:b/>
          <w:bCs/>
          <w:color w:val="000000"/>
          <w:sz w:val="28"/>
          <w:szCs w:val="36"/>
          <w:shd w:val="clear" w:color="auto" w:fill="FFFFFF"/>
        </w:rPr>
        <w:t xml:space="preserve"> </w:t>
      </w:r>
      <w:r w:rsidRPr="00A62748">
        <w:rPr>
          <w:rStyle w:val="bumpedfont15"/>
          <w:rFonts w:asciiTheme="majorHAnsi" w:eastAsia="Times New Roman" w:hAnsiTheme="majorHAnsi" w:cstheme="majorHAnsi"/>
          <w:b/>
          <w:bCs/>
          <w:color w:val="000000"/>
          <w:sz w:val="28"/>
          <w:szCs w:val="36"/>
          <w:shd w:val="clear" w:color="auto" w:fill="FFFFFF"/>
        </w:rPr>
        <w:t xml:space="preserve">Thời gian, địa điểm: </w:t>
      </w:r>
      <w:r>
        <w:rPr>
          <w:rStyle w:val="bumpedfont15"/>
          <w:rFonts w:asciiTheme="majorHAnsi" w:eastAsia="Times New Roman" w:hAnsiTheme="majorHAnsi" w:cstheme="majorHAnsi"/>
          <w:color w:val="000000"/>
          <w:sz w:val="28"/>
          <w:szCs w:val="36"/>
          <w:shd w:val="clear" w:color="auto" w:fill="FFFFFF"/>
          <w:lang w:val="en-US"/>
        </w:rPr>
        <w:t>15</w:t>
      </w:r>
      <w:r w:rsidRPr="00A62748">
        <w:rPr>
          <w:rStyle w:val="bumpedfont15"/>
          <w:rFonts w:asciiTheme="majorHAnsi" w:eastAsia="Times New Roman" w:hAnsiTheme="majorHAnsi" w:cstheme="majorHAnsi"/>
          <w:color w:val="000000"/>
          <w:sz w:val="28"/>
          <w:szCs w:val="36"/>
          <w:shd w:val="clear" w:color="auto" w:fill="FFFFFF"/>
        </w:rPr>
        <w:t>h00’ tại Phòng họp G, UBND tỉnh.</w:t>
      </w:r>
    </w:p>
    <w:p w14:paraId="4974DA55" w14:textId="5BB631BC" w:rsidR="00220CA7" w:rsidRPr="00A11916" w:rsidRDefault="00AE758E" w:rsidP="003C78FF">
      <w:pPr>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9A5EDF">
        <w:rPr>
          <w:rFonts w:asciiTheme="majorHAnsi" w:hAnsiTheme="majorHAnsi" w:cstheme="majorHAnsi"/>
          <w:b/>
          <w:sz w:val="28"/>
          <w:szCs w:val="28"/>
          <w:u w:val="single"/>
          <w:lang w:val="ca-ES"/>
        </w:rPr>
        <w:t>28</w:t>
      </w:r>
      <w:r w:rsidR="008A6AF2" w:rsidRPr="00A11916">
        <w:rPr>
          <w:rFonts w:asciiTheme="majorHAnsi" w:hAnsiTheme="majorHAnsi" w:cstheme="majorHAnsi"/>
          <w:b/>
          <w:sz w:val="28"/>
          <w:szCs w:val="28"/>
          <w:u w:val="single"/>
          <w:lang w:val="ca-ES"/>
        </w:rPr>
        <w:t>/</w:t>
      </w:r>
      <w:r w:rsidR="00616330">
        <w:rPr>
          <w:rFonts w:asciiTheme="majorHAnsi" w:hAnsiTheme="majorHAnsi" w:cstheme="majorHAnsi"/>
          <w:b/>
          <w:sz w:val="28"/>
          <w:szCs w:val="28"/>
          <w:u w:val="single"/>
          <w:lang w:val="ca-ES"/>
        </w:rPr>
        <w:t>02</w:t>
      </w:r>
      <w:r w:rsidRPr="00A11916">
        <w:rPr>
          <w:rFonts w:asciiTheme="majorHAnsi" w:hAnsiTheme="majorHAnsi" w:cstheme="majorHAnsi"/>
          <w:b/>
          <w:sz w:val="28"/>
          <w:szCs w:val="28"/>
          <w:u w:val="single"/>
          <w:lang w:val="ca-ES"/>
        </w:rPr>
        <w:t>)</w:t>
      </w:r>
    </w:p>
    <w:p w14:paraId="0E4FC6A4" w14:textId="1FDEA800" w:rsidR="00A62748" w:rsidRPr="00A62748" w:rsidRDefault="00A62748" w:rsidP="003E3BC7">
      <w:pPr>
        <w:spacing w:before="120" w:after="120" w:line="240" w:lineRule="auto"/>
        <w:ind w:firstLine="567"/>
        <w:jc w:val="both"/>
        <w:rPr>
          <w:rFonts w:asciiTheme="majorHAnsi" w:hAnsiTheme="majorHAnsi" w:cstheme="majorHAnsi"/>
          <w:b/>
          <w:bCs/>
          <w:i/>
          <w:iCs/>
          <w:sz w:val="28"/>
          <w:szCs w:val="28"/>
          <w:lang w:val="en-US"/>
        </w:rPr>
      </w:pPr>
      <w:r w:rsidRPr="00A62748">
        <w:rPr>
          <w:rFonts w:asciiTheme="majorHAnsi" w:hAnsiTheme="majorHAnsi" w:cstheme="majorHAnsi"/>
          <w:b/>
          <w:bCs/>
          <w:i/>
          <w:iCs/>
          <w:sz w:val="28"/>
          <w:szCs w:val="28"/>
          <w:lang w:val="en-US"/>
        </w:rPr>
        <w:t>Sáng:</w:t>
      </w:r>
    </w:p>
    <w:p w14:paraId="4679B2CB" w14:textId="77777777" w:rsidR="00C35685" w:rsidRDefault="00C35685" w:rsidP="00C35685">
      <w:pPr>
        <w:pStyle w:val="BodyTextIndent"/>
        <w:widowControl w:val="0"/>
        <w:spacing w:before="120"/>
        <w:ind w:right="7" w:firstLine="567"/>
        <w:rPr>
          <w:rFonts w:asciiTheme="majorHAnsi" w:hAnsiTheme="majorHAnsi" w:cstheme="majorHAnsi"/>
          <w:szCs w:val="28"/>
          <w:lang w:val="en-US"/>
        </w:rPr>
      </w:pPr>
      <w:r>
        <w:rPr>
          <w:rFonts w:asciiTheme="majorHAnsi" w:hAnsiTheme="majorHAnsi" w:cstheme="majorHAnsi"/>
          <w:szCs w:val="28"/>
          <w:lang w:val="en-US"/>
        </w:rPr>
        <w:t xml:space="preserve">1. </w:t>
      </w:r>
      <w:r>
        <w:rPr>
          <w:rFonts w:asciiTheme="majorHAnsi" w:hAnsiTheme="majorHAnsi" w:cstheme="majorHAnsi"/>
          <w:szCs w:val="28"/>
        </w:rPr>
        <w:t>Chánh Thanh tra Phạm Văn Thuấ</w:t>
      </w:r>
      <w:r>
        <w:rPr>
          <w:rFonts w:asciiTheme="majorHAnsi" w:hAnsiTheme="majorHAnsi" w:cstheme="majorHAnsi"/>
          <w:szCs w:val="28"/>
          <w:lang w:val="vi-VN"/>
        </w:rPr>
        <w:t xml:space="preserve">n </w:t>
      </w:r>
      <w:r>
        <w:rPr>
          <w:rFonts w:asciiTheme="majorHAnsi" w:hAnsiTheme="majorHAnsi" w:cstheme="majorHAnsi"/>
          <w:szCs w:val="28"/>
          <w:lang w:val="en-US"/>
        </w:rPr>
        <w:t xml:space="preserve">dự </w:t>
      </w:r>
      <w:r>
        <w:rPr>
          <w:rFonts w:asciiTheme="majorHAnsi" w:hAnsiTheme="majorHAnsi" w:cstheme="majorHAnsi"/>
          <w:szCs w:val="28"/>
          <w:lang w:val="ca-ES"/>
        </w:rPr>
        <w:t xml:space="preserve">tiếp công dân định kỳ. </w:t>
      </w:r>
      <w:r>
        <w:rPr>
          <w:rFonts w:asciiTheme="majorHAnsi" w:hAnsiTheme="majorHAnsi" w:cstheme="majorHAnsi"/>
          <w:b/>
          <w:szCs w:val="28"/>
          <w:lang w:val="en-US"/>
        </w:rPr>
        <w:t xml:space="preserve">Thời gian, địa điểm: </w:t>
      </w:r>
      <w:r>
        <w:rPr>
          <w:rFonts w:asciiTheme="majorHAnsi" w:hAnsiTheme="majorHAnsi" w:cstheme="majorHAnsi"/>
          <w:szCs w:val="28"/>
          <w:lang w:val="en-US"/>
        </w:rPr>
        <w:t>07h30’ tại</w:t>
      </w:r>
      <w:r>
        <w:rPr>
          <w:rFonts w:asciiTheme="majorHAnsi" w:hAnsiTheme="majorHAnsi" w:cstheme="majorHAnsi"/>
          <w:szCs w:val="28"/>
          <w:lang w:val="ca-ES"/>
        </w:rPr>
        <w:t xml:space="preserve"> Ban tiếp công dân tỉnh. </w:t>
      </w:r>
      <w:r>
        <w:rPr>
          <w:rFonts w:asciiTheme="majorHAnsi" w:hAnsiTheme="majorHAnsi" w:cstheme="majorHAnsi"/>
          <w:b/>
          <w:szCs w:val="28"/>
        </w:rPr>
        <w:t>Cùng</w:t>
      </w:r>
      <w:r>
        <w:rPr>
          <w:rFonts w:asciiTheme="majorHAnsi" w:hAnsiTheme="majorHAnsi" w:cstheme="majorHAnsi"/>
          <w:b/>
          <w:szCs w:val="28"/>
          <w:lang w:val="en-US"/>
        </w:rPr>
        <w:t xml:space="preserve"> tham</w:t>
      </w:r>
      <w:r>
        <w:rPr>
          <w:rFonts w:asciiTheme="majorHAnsi" w:hAnsiTheme="majorHAnsi" w:cstheme="majorHAnsi"/>
          <w:b/>
          <w:szCs w:val="28"/>
        </w:rPr>
        <w:t xml:space="preserve"> dự: </w:t>
      </w:r>
      <w:r>
        <w:rPr>
          <w:rFonts w:asciiTheme="majorHAnsi" w:hAnsiTheme="majorHAnsi" w:cstheme="majorHAnsi"/>
          <w:szCs w:val="28"/>
        </w:rPr>
        <w:t>Phòng Nghiệp vụ 2</w:t>
      </w:r>
      <w:r>
        <w:rPr>
          <w:rFonts w:asciiTheme="majorHAnsi" w:hAnsiTheme="majorHAnsi" w:cstheme="majorHAnsi"/>
          <w:szCs w:val="28"/>
          <w:lang w:val="en-US"/>
        </w:rPr>
        <w:t>.</w:t>
      </w:r>
    </w:p>
    <w:p w14:paraId="503FB2EC" w14:textId="3B0A17C4" w:rsidR="00C35685" w:rsidRDefault="00C35685" w:rsidP="003E3BC7">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 Các Phó Chánh Thanh tra Phạm Công Đức, Hồ Thanh Bông làm việc tại cơ quan</w:t>
      </w:r>
      <w:r w:rsidR="007E6B6B">
        <w:rPr>
          <w:rFonts w:asciiTheme="majorHAnsi" w:hAnsiTheme="majorHAnsi" w:cstheme="majorHAnsi"/>
          <w:sz w:val="28"/>
          <w:szCs w:val="28"/>
          <w:lang w:val="en-US"/>
        </w:rPr>
        <w:t xml:space="preserve"> (Cả ngày)</w:t>
      </w:r>
      <w:r>
        <w:rPr>
          <w:rFonts w:asciiTheme="majorHAnsi" w:hAnsiTheme="majorHAnsi" w:cstheme="majorHAnsi"/>
          <w:sz w:val="28"/>
          <w:szCs w:val="28"/>
          <w:lang w:val="en-US"/>
        </w:rPr>
        <w:t>.</w:t>
      </w:r>
    </w:p>
    <w:p w14:paraId="30731B71" w14:textId="04675D73" w:rsidR="00A62748" w:rsidRDefault="00A62748" w:rsidP="003E3BC7">
      <w:pPr>
        <w:spacing w:before="120" w:after="120" w:line="240" w:lineRule="auto"/>
        <w:ind w:firstLine="567"/>
        <w:jc w:val="both"/>
        <w:rPr>
          <w:rFonts w:asciiTheme="majorHAnsi" w:hAnsiTheme="majorHAnsi" w:cstheme="majorHAnsi"/>
          <w:b/>
          <w:bCs/>
          <w:i/>
          <w:iCs/>
          <w:sz w:val="28"/>
          <w:szCs w:val="28"/>
          <w:lang w:val="ca-ES"/>
        </w:rPr>
      </w:pPr>
      <w:r w:rsidRPr="00A62748">
        <w:rPr>
          <w:rFonts w:asciiTheme="majorHAnsi" w:hAnsiTheme="majorHAnsi" w:cstheme="majorHAnsi"/>
          <w:b/>
          <w:bCs/>
          <w:i/>
          <w:iCs/>
          <w:sz w:val="28"/>
          <w:szCs w:val="28"/>
          <w:lang w:val="ca-ES"/>
        </w:rPr>
        <w:t xml:space="preserve">Chiều: </w:t>
      </w:r>
    </w:p>
    <w:p w14:paraId="2BA4B6B8" w14:textId="36153EDC" w:rsidR="007E6B6B" w:rsidRDefault="007E6B6B" w:rsidP="007E6B6B">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Chánh Thanh tra Phạm Văn Thuấn tham gia Đoàn Kiểm tra của Tỉnh ủy.</w:t>
      </w:r>
    </w:p>
    <w:p w14:paraId="19C20D5F" w14:textId="0AD4253E" w:rsidR="00202F5B" w:rsidRPr="002E3841" w:rsidRDefault="006C0231" w:rsidP="002E3841">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9A5EDF">
        <w:rPr>
          <w:rFonts w:asciiTheme="majorHAnsi" w:hAnsiTheme="majorHAnsi" w:cstheme="majorHAnsi"/>
          <w:b/>
          <w:sz w:val="28"/>
          <w:szCs w:val="28"/>
          <w:u w:val="single"/>
          <w:lang w:val="ca-ES"/>
        </w:rPr>
        <w:t>29</w:t>
      </w:r>
      <w:r w:rsidR="006849F1">
        <w:rPr>
          <w:rFonts w:asciiTheme="majorHAnsi" w:hAnsiTheme="majorHAnsi" w:cstheme="majorHAnsi"/>
          <w:b/>
          <w:sz w:val="28"/>
          <w:szCs w:val="28"/>
          <w:u w:val="single"/>
          <w:lang w:val="ca-ES"/>
        </w:rPr>
        <w:t>/02</w:t>
      </w:r>
      <w:r w:rsidRPr="00A11916">
        <w:rPr>
          <w:rFonts w:asciiTheme="majorHAnsi" w:hAnsiTheme="majorHAnsi" w:cstheme="majorHAnsi"/>
          <w:b/>
          <w:sz w:val="28"/>
          <w:szCs w:val="28"/>
          <w:u w:val="single"/>
          <w:lang w:val="ca-ES"/>
        </w:rPr>
        <w:t>)</w:t>
      </w:r>
    </w:p>
    <w:p w14:paraId="225BC603" w14:textId="1829D1D7" w:rsidR="00D86660" w:rsidRPr="00D86660" w:rsidRDefault="00D86660" w:rsidP="007E6B6B">
      <w:pPr>
        <w:pStyle w:val="BodyTextIndent"/>
        <w:widowControl w:val="0"/>
        <w:spacing w:before="120"/>
        <w:ind w:right="7" w:firstLine="567"/>
        <w:rPr>
          <w:rFonts w:asciiTheme="majorHAnsi" w:hAnsiTheme="majorHAnsi" w:cstheme="majorHAnsi"/>
          <w:b/>
          <w:bCs w:val="0"/>
          <w:i/>
          <w:iCs/>
          <w:szCs w:val="28"/>
          <w:lang w:val="en-US"/>
        </w:rPr>
      </w:pPr>
      <w:r w:rsidRPr="00D86660">
        <w:rPr>
          <w:rFonts w:asciiTheme="majorHAnsi" w:hAnsiTheme="majorHAnsi" w:cstheme="majorHAnsi"/>
          <w:b/>
          <w:bCs w:val="0"/>
          <w:i/>
          <w:iCs/>
          <w:szCs w:val="28"/>
          <w:lang w:val="en-US"/>
        </w:rPr>
        <w:t>Sáng:</w:t>
      </w:r>
    </w:p>
    <w:p w14:paraId="1BC21100" w14:textId="25A41238" w:rsidR="007E6B6B" w:rsidRPr="007E6B6B" w:rsidRDefault="007E6B6B" w:rsidP="007E6B6B">
      <w:pPr>
        <w:pStyle w:val="BodyTextIndent"/>
        <w:widowControl w:val="0"/>
        <w:spacing w:before="120"/>
        <w:ind w:right="7" w:firstLine="567"/>
        <w:rPr>
          <w:rStyle w:val="bumpedfont15"/>
          <w:rFonts w:asciiTheme="majorHAnsi" w:hAnsiTheme="majorHAnsi" w:cstheme="majorHAnsi"/>
          <w:szCs w:val="28"/>
          <w:lang w:val="en-US"/>
        </w:rPr>
      </w:pPr>
      <w:r>
        <w:rPr>
          <w:rFonts w:asciiTheme="majorHAnsi" w:hAnsiTheme="majorHAnsi" w:cstheme="majorHAnsi"/>
          <w:szCs w:val="28"/>
          <w:lang w:val="en-US"/>
        </w:rPr>
        <w:t xml:space="preserve">1. </w:t>
      </w:r>
      <w:r>
        <w:rPr>
          <w:rFonts w:asciiTheme="majorHAnsi" w:hAnsiTheme="majorHAnsi" w:cstheme="majorHAnsi"/>
          <w:szCs w:val="28"/>
        </w:rPr>
        <w:t>Chánh Thanh tra Phạm Văn Thuấ</w:t>
      </w:r>
      <w:r>
        <w:rPr>
          <w:rFonts w:asciiTheme="majorHAnsi" w:hAnsiTheme="majorHAnsi" w:cstheme="majorHAnsi"/>
          <w:szCs w:val="28"/>
          <w:lang w:val="vi-VN"/>
        </w:rPr>
        <w:t xml:space="preserve">n </w:t>
      </w:r>
      <w:r>
        <w:rPr>
          <w:rFonts w:asciiTheme="majorHAnsi" w:hAnsiTheme="majorHAnsi" w:cstheme="majorHAnsi"/>
          <w:szCs w:val="28"/>
          <w:lang w:val="en-US"/>
        </w:rPr>
        <w:t xml:space="preserve">dự </w:t>
      </w:r>
      <w:r>
        <w:rPr>
          <w:rFonts w:asciiTheme="majorHAnsi" w:hAnsiTheme="majorHAnsi" w:cstheme="majorHAnsi"/>
          <w:szCs w:val="28"/>
          <w:lang w:val="ca-ES"/>
        </w:rPr>
        <w:t xml:space="preserve">tiếp công dân. </w:t>
      </w:r>
      <w:r>
        <w:rPr>
          <w:rFonts w:asciiTheme="majorHAnsi" w:hAnsiTheme="majorHAnsi" w:cstheme="majorHAnsi"/>
          <w:b/>
          <w:szCs w:val="28"/>
          <w:lang w:val="en-US"/>
        </w:rPr>
        <w:t xml:space="preserve">Thời gian, địa điểm: </w:t>
      </w:r>
      <w:r>
        <w:rPr>
          <w:rFonts w:asciiTheme="majorHAnsi" w:hAnsiTheme="majorHAnsi" w:cstheme="majorHAnsi"/>
          <w:szCs w:val="28"/>
          <w:lang w:val="en-US"/>
        </w:rPr>
        <w:t>07h30’ tại</w:t>
      </w:r>
      <w:r>
        <w:rPr>
          <w:rFonts w:asciiTheme="majorHAnsi" w:hAnsiTheme="majorHAnsi" w:cstheme="majorHAnsi"/>
          <w:szCs w:val="28"/>
          <w:lang w:val="ca-ES"/>
        </w:rPr>
        <w:t xml:space="preserve"> Trụ sở Thanh tra tỉnh. </w:t>
      </w:r>
      <w:r>
        <w:rPr>
          <w:rFonts w:asciiTheme="majorHAnsi" w:hAnsiTheme="majorHAnsi" w:cstheme="majorHAnsi"/>
          <w:b/>
          <w:szCs w:val="28"/>
        </w:rPr>
        <w:t>Cùng</w:t>
      </w:r>
      <w:r>
        <w:rPr>
          <w:rFonts w:asciiTheme="majorHAnsi" w:hAnsiTheme="majorHAnsi" w:cstheme="majorHAnsi"/>
          <w:b/>
          <w:szCs w:val="28"/>
          <w:lang w:val="en-US"/>
        </w:rPr>
        <w:t xml:space="preserve"> tham</w:t>
      </w:r>
      <w:r>
        <w:rPr>
          <w:rFonts w:asciiTheme="majorHAnsi" w:hAnsiTheme="majorHAnsi" w:cstheme="majorHAnsi"/>
          <w:b/>
          <w:szCs w:val="28"/>
        </w:rPr>
        <w:t xml:space="preserve"> dự: </w:t>
      </w:r>
      <w:r>
        <w:rPr>
          <w:rFonts w:asciiTheme="majorHAnsi" w:hAnsiTheme="majorHAnsi" w:cstheme="majorHAnsi"/>
          <w:szCs w:val="28"/>
        </w:rPr>
        <w:t>Phòng Nghiệp vụ 2</w:t>
      </w:r>
      <w:r>
        <w:rPr>
          <w:rFonts w:asciiTheme="majorHAnsi" w:hAnsiTheme="majorHAnsi" w:cstheme="majorHAnsi"/>
          <w:szCs w:val="28"/>
          <w:lang w:val="en-US"/>
        </w:rPr>
        <w:t>.</w:t>
      </w:r>
    </w:p>
    <w:p w14:paraId="043D12C9" w14:textId="4271CEDA" w:rsidR="007E6B6B" w:rsidRPr="00C35685" w:rsidRDefault="007E6B6B" w:rsidP="007E6B6B">
      <w:pPr>
        <w:spacing w:before="120" w:after="120" w:line="240" w:lineRule="auto"/>
        <w:ind w:firstLine="567"/>
        <w:jc w:val="both"/>
        <w:rPr>
          <w:rFonts w:asciiTheme="majorHAnsi" w:hAnsiTheme="majorHAnsi" w:cstheme="majorHAnsi"/>
          <w:sz w:val="28"/>
          <w:szCs w:val="28"/>
          <w:lang w:val="en-US"/>
        </w:rPr>
      </w:pPr>
      <w:r>
        <w:rPr>
          <w:rStyle w:val="bumpedfont15"/>
          <w:rFonts w:asciiTheme="majorHAnsi" w:eastAsia="Times New Roman" w:hAnsiTheme="majorHAnsi" w:cstheme="majorHAnsi"/>
          <w:color w:val="000000"/>
          <w:sz w:val="28"/>
          <w:szCs w:val="36"/>
          <w:shd w:val="clear" w:color="auto" w:fill="FFFFFF"/>
          <w:lang w:val="en-US"/>
        </w:rPr>
        <w:t>2. Phó Chánh Thanh tra Phạm Công Đức làm việc tại cơ quan</w:t>
      </w:r>
      <w:r w:rsidR="00D86660">
        <w:rPr>
          <w:rStyle w:val="bumpedfont15"/>
          <w:rFonts w:asciiTheme="majorHAnsi" w:eastAsia="Times New Roman" w:hAnsiTheme="majorHAnsi" w:cstheme="majorHAnsi"/>
          <w:color w:val="000000"/>
          <w:sz w:val="28"/>
          <w:szCs w:val="36"/>
          <w:shd w:val="clear" w:color="auto" w:fill="FFFFFF"/>
          <w:lang w:val="en-US"/>
        </w:rPr>
        <w:t xml:space="preserve"> (cả ngày)</w:t>
      </w:r>
      <w:r>
        <w:rPr>
          <w:rStyle w:val="bumpedfont15"/>
          <w:rFonts w:asciiTheme="majorHAnsi" w:eastAsia="Times New Roman" w:hAnsiTheme="majorHAnsi" w:cstheme="majorHAnsi"/>
          <w:color w:val="000000"/>
          <w:sz w:val="28"/>
          <w:szCs w:val="36"/>
          <w:shd w:val="clear" w:color="auto" w:fill="FFFFFF"/>
          <w:lang w:val="en-US"/>
        </w:rPr>
        <w:t>.</w:t>
      </w:r>
    </w:p>
    <w:p w14:paraId="52A27C9E" w14:textId="23E73AA2" w:rsidR="000067A1" w:rsidRDefault="007E6B6B" w:rsidP="00C35685">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ca-ES"/>
        </w:rPr>
        <w:t>3</w:t>
      </w:r>
      <w:r w:rsidR="00C35685">
        <w:rPr>
          <w:rFonts w:asciiTheme="majorHAnsi" w:hAnsiTheme="majorHAnsi" w:cstheme="majorHAnsi"/>
          <w:sz w:val="28"/>
          <w:szCs w:val="28"/>
          <w:lang w:val="ca-ES"/>
        </w:rPr>
        <w:t xml:space="preserve">. </w:t>
      </w:r>
      <w:r w:rsidR="00C35685" w:rsidRPr="00A62748">
        <w:rPr>
          <w:rFonts w:asciiTheme="majorHAnsi" w:hAnsiTheme="majorHAnsi" w:cstheme="majorHAnsi"/>
          <w:sz w:val="28"/>
          <w:szCs w:val="28"/>
          <w:lang w:val="en-US"/>
        </w:rPr>
        <w:t>Phó Chánh Thanh tra Hồ Thanh Bông cùng Đoàn Thanh tra trách nhiệm số 02/QĐ-T.Tr về thực hiện công vụ của đội ngũ cán bộ, công chức, viên chức trong việc giải quyết thủ tục hành chính, cung cấp dịch vụ công cho người dân và doanh nghiệp trên địa bàn tỉnh</w:t>
      </w:r>
      <w:r w:rsidR="00C35685">
        <w:rPr>
          <w:rFonts w:asciiTheme="majorHAnsi" w:hAnsiTheme="majorHAnsi" w:cstheme="majorHAnsi"/>
          <w:sz w:val="28"/>
          <w:szCs w:val="28"/>
          <w:lang w:val="en-US"/>
        </w:rPr>
        <w:t xml:space="preserve"> </w:t>
      </w:r>
      <w:r w:rsidR="000067A1">
        <w:rPr>
          <w:rFonts w:asciiTheme="majorHAnsi" w:hAnsiTheme="majorHAnsi" w:cstheme="majorHAnsi"/>
          <w:sz w:val="28"/>
          <w:szCs w:val="28"/>
          <w:lang w:val="en-US"/>
        </w:rPr>
        <w:t xml:space="preserve">làm việc với UBND huyện Đồng Phú. </w:t>
      </w:r>
      <w:r w:rsidR="000067A1" w:rsidRPr="00A97E71">
        <w:rPr>
          <w:rFonts w:asciiTheme="majorHAnsi" w:hAnsiTheme="majorHAnsi" w:cstheme="majorHAnsi"/>
          <w:b/>
          <w:sz w:val="28"/>
          <w:szCs w:val="28"/>
          <w:lang w:val="en-US"/>
        </w:rPr>
        <w:t>Thời gian, địa điểm:</w:t>
      </w:r>
      <w:r w:rsidR="000067A1">
        <w:rPr>
          <w:rFonts w:asciiTheme="majorHAnsi" w:hAnsiTheme="majorHAnsi" w:cstheme="majorHAnsi"/>
          <w:b/>
          <w:sz w:val="28"/>
          <w:szCs w:val="28"/>
          <w:lang w:val="en-US"/>
        </w:rPr>
        <w:t xml:space="preserve"> </w:t>
      </w:r>
      <w:r w:rsidR="000067A1" w:rsidRPr="000067A1">
        <w:rPr>
          <w:rFonts w:asciiTheme="majorHAnsi" w:hAnsiTheme="majorHAnsi" w:cstheme="majorHAnsi"/>
          <w:sz w:val="28"/>
          <w:szCs w:val="28"/>
          <w:lang w:val="en-US"/>
        </w:rPr>
        <w:t>08h00’ tại</w:t>
      </w:r>
      <w:r w:rsidR="000067A1">
        <w:rPr>
          <w:rFonts w:asciiTheme="majorHAnsi" w:hAnsiTheme="majorHAnsi" w:cstheme="majorHAnsi"/>
          <w:b/>
          <w:sz w:val="28"/>
          <w:szCs w:val="28"/>
          <w:lang w:val="en-US"/>
        </w:rPr>
        <w:t xml:space="preserve"> </w:t>
      </w:r>
      <w:r w:rsidR="000067A1">
        <w:rPr>
          <w:rFonts w:asciiTheme="majorHAnsi" w:hAnsiTheme="majorHAnsi" w:cstheme="majorHAnsi"/>
          <w:sz w:val="28"/>
          <w:szCs w:val="28"/>
          <w:lang w:val="en-US"/>
        </w:rPr>
        <w:t>UBND huyện Đồng Phú.</w:t>
      </w:r>
    </w:p>
    <w:p w14:paraId="6FABE471" w14:textId="2BF0BE15" w:rsidR="00D86660" w:rsidRPr="00D86660" w:rsidRDefault="00D86660" w:rsidP="00C35685">
      <w:pPr>
        <w:spacing w:before="120" w:after="120" w:line="240" w:lineRule="auto"/>
        <w:ind w:firstLine="567"/>
        <w:jc w:val="both"/>
        <w:rPr>
          <w:rFonts w:asciiTheme="majorHAnsi" w:hAnsiTheme="majorHAnsi" w:cstheme="majorHAnsi"/>
          <w:b/>
          <w:bCs/>
          <w:i/>
          <w:iCs/>
          <w:sz w:val="28"/>
          <w:szCs w:val="28"/>
          <w:lang w:val="en-US"/>
        </w:rPr>
      </w:pPr>
      <w:r w:rsidRPr="00D86660">
        <w:rPr>
          <w:rFonts w:asciiTheme="majorHAnsi" w:hAnsiTheme="majorHAnsi" w:cstheme="majorHAnsi"/>
          <w:b/>
          <w:bCs/>
          <w:i/>
          <w:iCs/>
          <w:sz w:val="28"/>
          <w:szCs w:val="28"/>
          <w:lang w:val="en-US"/>
        </w:rPr>
        <w:t>Chiều:</w:t>
      </w:r>
    </w:p>
    <w:p w14:paraId="274620A6" w14:textId="77777777" w:rsidR="00D86660" w:rsidRDefault="00D86660" w:rsidP="00D86660">
      <w:pPr>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Chánh Thanh tra Phạm Văn Thuấn tham gia Đoàn Kiểm tra của Tỉnh ủy.</w:t>
      </w:r>
    </w:p>
    <w:p w14:paraId="321DD64D" w14:textId="31E71536" w:rsidR="00021F91" w:rsidRDefault="00450067" w:rsidP="00AF0802">
      <w:pPr>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7E6B6B">
        <w:rPr>
          <w:rFonts w:asciiTheme="majorHAnsi" w:hAnsiTheme="majorHAnsi" w:cstheme="majorHAnsi"/>
          <w:b/>
          <w:sz w:val="28"/>
          <w:szCs w:val="28"/>
          <w:u w:val="single"/>
          <w:lang w:val="ca-ES"/>
        </w:rPr>
        <w:t>01/03</w:t>
      </w:r>
      <w:r w:rsidR="00AE758E" w:rsidRPr="00A11916">
        <w:rPr>
          <w:rFonts w:asciiTheme="majorHAnsi" w:hAnsiTheme="majorHAnsi" w:cstheme="majorHAnsi"/>
          <w:b/>
          <w:sz w:val="28"/>
          <w:szCs w:val="28"/>
          <w:u w:val="single"/>
          <w:lang w:val="ca-ES"/>
        </w:rPr>
        <w:t>)</w:t>
      </w:r>
    </w:p>
    <w:p w14:paraId="43F193D2" w14:textId="242C1308" w:rsidR="00704BD6" w:rsidRPr="00704BD6" w:rsidRDefault="00704BD6" w:rsidP="00AF0802">
      <w:pPr>
        <w:spacing w:before="120" w:after="120" w:line="240" w:lineRule="auto"/>
        <w:ind w:firstLine="567"/>
        <w:jc w:val="both"/>
        <w:rPr>
          <w:rFonts w:asciiTheme="majorHAnsi" w:hAnsiTheme="majorHAnsi" w:cstheme="majorHAnsi"/>
          <w:sz w:val="28"/>
          <w:szCs w:val="28"/>
          <w:lang w:val="ca-ES"/>
        </w:rPr>
      </w:pPr>
      <w:r w:rsidRPr="00416482">
        <w:rPr>
          <w:rFonts w:asciiTheme="majorHAnsi" w:hAnsiTheme="majorHAnsi" w:cstheme="majorHAnsi"/>
          <w:sz w:val="28"/>
          <w:szCs w:val="28"/>
          <w:lang w:val="en-US"/>
        </w:rPr>
        <w:t>Ban Lãnh đạ</w:t>
      </w:r>
      <w:r w:rsidR="007E6B6B">
        <w:rPr>
          <w:rFonts w:asciiTheme="majorHAnsi" w:hAnsiTheme="majorHAnsi" w:cstheme="majorHAnsi"/>
          <w:sz w:val="28"/>
          <w:szCs w:val="28"/>
          <w:lang w:val="en-US"/>
        </w:rPr>
        <w:t>o, cán bộ công chức</w:t>
      </w:r>
      <w:r w:rsidR="00D86660">
        <w:rPr>
          <w:rFonts w:asciiTheme="majorHAnsi" w:hAnsiTheme="majorHAnsi" w:cstheme="majorHAnsi"/>
          <w:sz w:val="28"/>
          <w:szCs w:val="28"/>
          <w:lang w:val="en-US"/>
        </w:rPr>
        <w:t xml:space="preserve"> Thanh tra tỉnh</w:t>
      </w:r>
      <w:r w:rsidR="007E6B6B">
        <w:rPr>
          <w:rFonts w:asciiTheme="majorHAnsi" w:hAnsiTheme="majorHAnsi" w:cstheme="majorHAnsi"/>
          <w:sz w:val="28"/>
          <w:szCs w:val="28"/>
          <w:lang w:val="en-US"/>
        </w:rPr>
        <w:t xml:space="preserve"> đi học tập kinh nghiệm tại Thanh tra tỉnh Trà Vinh (đến hết ngày 02/03/2024).</w:t>
      </w:r>
    </w:p>
    <w:p w14:paraId="085505A9" w14:textId="64E3102B" w:rsidR="000B0C1E" w:rsidRPr="00A11916" w:rsidRDefault="002A78BD" w:rsidP="00C126CB">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341EE3">
        <w:rPr>
          <w:rFonts w:asciiTheme="majorHAnsi" w:hAnsiTheme="majorHAnsi" w:cstheme="majorHAnsi"/>
          <w:sz w:val="28"/>
          <w:szCs w:val="28"/>
          <w:lang w:val="en-US"/>
        </w:rPr>
        <w:t>09</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510A36">
        <w:rPr>
          <w:rFonts w:asciiTheme="majorHAnsi" w:hAnsiTheme="majorHAnsi" w:cstheme="majorHAnsi"/>
          <w:sz w:val="28"/>
          <w:szCs w:val="28"/>
          <w:lang w:val="en-US"/>
        </w:rPr>
        <w:t>4</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A11916" w:rsidRDefault="00102AD2" w:rsidP="00102AD2">
            <w:pPr>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102AD2">
            <w:pPr>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102AD2">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102AD2">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102AD2">
            <w:pPr>
              <w:widowControl w:val="0"/>
              <w:jc w:val="center"/>
              <w:rPr>
                <w:rFonts w:asciiTheme="majorHAnsi" w:hAnsiTheme="majorHAnsi" w:cstheme="majorHAnsi"/>
                <w:b/>
                <w:bCs/>
                <w:sz w:val="28"/>
                <w:szCs w:val="28"/>
                <w:lang w:val="en-US"/>
              </w:rPr>
            </w:pPr>
          </w:p>
          <w:p w14:paraId="5399126F" w14:textId="1AD459AE" w:rsidR="00307E40" w:rsidRPr="000A50BB" w:rsidRDefault="00043FD4" w:rsidP="00102AD2">
            <w:pPr>
              <w:widowControl w:val="0"/>
              <w:jc w:val="center"/>
              <w:rPr>
                <w:rFonts w:asciiTheme="majorHAnsi" w:hAnsiTheme="majorHAnsi" w:cstheme="majorHAnsi"/>
                <w:bCs/>
                <w:sz w:val="28"/>
                <w:szCs w:val="28"/>
                <w:lang w:val="en-US"/>
              </w:rPr>
            </w:pPr>
            <w:r w:rsidRPr="000A50BB">
              <w:rPr>
                <w:rFonts w:asciiTheme="majorHAnsi" w:hAnsiTheme="majorHAnsi" w:cstheme="majorHAnsi"/>
                <w:bCs/>
                <w:sz w:val="28"/>
                <w:szCs w:val="28"/>
                <w:lang w:val="en-US"/>
              </w:rPr>
              <w:t>(đã ký)</w:t>
            </w:r>
          </w:p>
          <w:p w14:paraId="219124DD" w14:textId="77777777" w:rsidR="00D86660" w:rsidRPr="00A11916" w:rsidRDefault="00D86660" w:rsidP="00102AD2">
            <w:pPr>
              <w:widowControl w:val="0"/>
              <w:jc w:val="center"/>
              <w:rPr>
                <w:rFonts w:asciiTheme="majorHAnsi" w:hAnsiTheme="majorHAnsi" w:cstheme="majorHAnsi"/>
                <w:b/>
                <w:bCs/>
                <w:sz w:val="28"/>
                <w:szCs w:val="28"/>
              </w:rPr>
            </w:pPr>
            <w:bookmarkStart w:id="0" w:name="_GoBack"/>
            <w:bookmarkEnd w:id="0"/>
          </w:p>
          <w:p w14:paraId="41A6B671" w14:textId="647C5D9B" w:rsidR="00102AD2" w:rsidRPr="00817892" w:rsidRDefault="00102AD2" w:rsidP="00102AD2">
            <w:pPr>
              <w:widowControl w:val="0"/>
              <w:jc w:val="center"/>
              <w:rPr>
                <w:rFonts w:asciiTheme="majorHAnsi" w:hAnsiTheme="majorHAnsi" w:cstheme="majorHAnsi"/>
                <w:bCs/>
                <w:sz w:val="28"/>
                <w:szCs w:val="28"/>
                <w:lang w:val="en-US"/>
              </w:rPr>
            </w:pPr>
            <w:r w:rsidRPr="00A11916">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22772F">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F2D84" w14:textId="77777777" w:rsidR="007F6DB9" w:rsidRDefault="007F6DB9">
      <w:pPr>
        <w:spacing w:after="0" w:line="240" w:lineRule="auto"/>
      </w:pPr>
      <w:r>
        <w:separator/>
      </w:r>
    </w:p>
  </w:endnote>
  <w:endnote w:type="continuationSeparator" w:id="0">
    <w:p w14:paraId="7977EF6B" w14:textId="77777777" w:rsidR="007F6DB9" w:rsidRDefault="007F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3152B" w14:textId="77777777" w:rsidR="007F6DB9" w:rsidRDefault="007F6DB9">
      <w:pPr>
        <w:spacing w:after="0" w:line="240" w:lineRule="auto"/>
      </w:pPr>
      <w:r>
        <w:separator/>
      </w:r>
    </w:p>
  </w:footnote>
  <w:footnote w:type="continuationSeparator" w:id="0">
    <w:p w14:paraId="36CCCEA5" w14:textId="77777777" w:rsidR="007F6DB9" w:rsidRDefault="007F6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0A50B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11F50"/>
    <w:rsid w:val="00013639"/>
    <w:rsid w:val="0001417C"/>
    <w:rsid w:val="0001485B"/>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2BD"/>
    <w:rsid w:val="00021A18"/>
    <w:rsid w:val="00021F91"/>
    <w:rsid w:val="00023762"/>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3FD4"/>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0BB"/>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30D6"/>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2B6"/>
    <w:rsid w:val="0022772F"/>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67F4"/>
    <w:rsid w:val="002A6F88"/>
    <w:rsid w:val="002A75F2"/>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64BB"/>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4C8"/>
    <w:rsid w:val="00332B69"/>
    <w:rsid w:val="00334041"/>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9"/>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27B"/>
    <w:rsid w:val="003B546F"/>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F0C23"/>
    <w:rsid w:val="003F150D"/>
    <w:rsid w:val="003F1837"/>
    <w:rsid w:val="003F1E27"/>
    <w:rsid w:val="003F2F42"/>
    <w:rsid w:val="003F3538"/>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578"/>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50067"/>
    <w:rsid w:val="0045037F"/>
    <w:rsid w:val="00450B73"/>
    <w:rsid w:val="004511A5"/>
    <w:rsid w:val="0045128D"/>
    <w:rsid w:val="004519F3"/>
    <w:rsid w:val="00452A3A"/>
    <w:rsid w:val="004535D3"/>
    <w:rsid w:val="004539C6"/>
    <w:rsid w:val="00454875"/>
    <w:rsid w:val="0045511C"/>
    <w:rsid w:val="00456442"/>
    <w:rsid w:val="00456F95"/>
    <w:rsid w:val="0046068A"/>
    <w:rsid w:val="004608DF"/>
    <w:rsid w:val="00460ED7"/>
    <w:rsid w:val="004612B5"/>
    <w:rsid w:val="004612CF"/>
    <w:rsid w:val="004620FA"/>
    <w:rsid w:val="00462752"/>
    <w:rsid w:val="00462DA7"/>
    <w:rsid w:val="0046366E"/>
    <w:rsid w:val="00463931"/>
    <w:rsid w:val="00463F8F"/>
    <w:rsid w:val="00464174"/>
    <w:rsid w:val="00464378"/>
    <w:rsid w:val="00465586"/>
    <w:rsid w:val="004659C3"/>
    <w:rsid w:val="0046634F"/>
    <w:rsid w:val="00466541"/>
    <w:rsid w:val="00467470"/>
    <w:rsid w:val="00467610"/>
    <w:rsid w:val="004676F0"/>
    <w:rsid w:val="0047209A"/>
    <w:rsid w:val="00472105"/>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145"/>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9A5"/>
    <w:rsid w:val="004C3B54"/>
    <w:rsid w:val="004C3D12"/>
    <w:rsid w:val="004C4CCC"/>
    <w:rsid w:val="004C5E2F"/>
    <w:rsid w:val="004C5E99"/>
    <w:rsid w:val="004C66DA"/>
    <w:rsid w:val="004C66E7"/>
    <w:rsid w:val="004C6C5B"/>
    <w:rsid w:val="004C74FD"/>
    <w:rsid w:val="004D0FB5"/>
    <w:rsid w:val="004D1078"/>
    <w:rsid w:val="004D1840"/>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487A"/>
    <w:rsid w:val="004E4C2D"/>
    <w:rsid w:val="004E6A44"/>
    <w:rsid w:val="004E6CBC"/>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A36"/>
    <w:rsid w:val="00510FEB"/>
    <w:rsid w:val="005122D5"/>
    <w:rsid w:val="00512DB0"/>
    <w:rsid w:val="00513109"/>
    <w:rsid w:val="005142AB"/>
    <w:rsid w:val="005143EB"/>
    <w:rsid w:val="00514A5F"/>
    <w:rsid w:val="00514B72"/>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E57"/>
    <w:rsid w:val="00547956"/>
    <w:rsid w:val="00547AB8"/>
    <w:rsid w:val="005507C7"/>
    <w:rsid w:val="0055104F"/>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11F6"/>
    <w:rsid w:val="005B1345"/>
    <w:rsid w:val="005B1A3C"/>
    <w:rsid w:val="005B24E8"/>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6069"/>
    <w:rsid w:val="006B0498"/>
    <w:rsid w:val="006B0619"/>
    <w:rsid w:val="006B16C2"/>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FC2"/>
    <w:rsid w:val="00700BE7"/>
    <w:rsid w:val="00700C8C"/>
    <w:rsid w:val="007013A3"/>
    <w:rsid w:val="00701BB2"/>
    <w:rsid w:val="00701E64"/>
    <w:rsid w:val="0070233A"/>
    <w:rsid w:val="00702885"/>
    <w:rsid w:val="00703DA9"/>
    <w:rsid w:val="00704BD6"/>
    <w:rsid w:val="00706AA7"/>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B2"/>
    <w:rsid w:val="007242E4"/>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4D62"/>
    <w:rsid w:val="00765CC7"/>
    <w:rsid w:val="0076641D"/>
    <w:rsid w:val="00767008"/>
    <w:rsid w:val="00767927"/>
    <w:rsid w:val="00767D88"/>
    <w:rsid w:val="00767FDB"/>
    <w:rsid w:val="007703CE"/>
    <w:rsid w:val="00770FB6"/>
    <w:rsid w:val="00773515"/>
    <w:rsid w:val="00773732"/>
    <w:rsid w:val="007737EE"/>
    <w:rsid w:val="00773A6D"/>
    <w:rsid w:val="00773CA3"/>
    <w:rsid w:val="00774452"/>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41FB"/>
    <w:rsid w:val="007956E3"/>
    <w:rsid w:val="00796950"/>
    <w:rsid w:val="007969EA"/>
    <w:rsid w:val="00797203"/>
    <w:rsid w:val="00797553"/>
    <w:rsid w:val="007976FC"/>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6B6B"/>
    <w:rsid w:val="007E7952"/>
    <w:rsid w:val="007F0672"/>
    <w:rsid w:val="007F06BC"/>
    <w:rsid w:val="007F12AF"/>
    <w:rsid w:val="007F196E"/>
    <w:rsid w:val="007F3296"/>
    <w:rsid w:val="007F36C1"/>
    <w:rsid w:val="007F3716"/>
    <w:rsid w:val="007F3B42"/>
    <w:rsid w:val="007F3EAE"/>
    <w:rsid w:val="007F522E"/>
    <w:rsid w:val="007F6DB9"/>
    <w:rsid w:val="007F6FA8"/>
    <w:rsid w:val="007F7DE4"/>
    <w:rsid w:val="008000CD"/>
    <w:rsid w:val="00800213"/>
    <w:rsid w:val="008003EC"/>
    <w:rsid w:val="00800569"/>
    <w:rsid w:val="00800810"/>
    <w:rsid w:val="0080321D"/>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258C"/>
    <w:rsid w:val="00862E39"/>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469"/>
    <w:rsid w:val="008958B7"/>
    <w:rsid w:val="00895A4B"/>
    <w:rsid w:val="00895DC4"/>
    <w:rsid w:val="00896B03"/>
    <w:rsid w:val="00896D71"/>
    <w:rsid w:val="00897588"/>
    <w:rsid w:val="008A1C49"/>
    <w:rsid w:val="008A25D4"/>
    <w:rsid w:val="008A2B18"/>
    <w:rsid w:val="008A2C53"/>
    <w:rsid w:val="008A32B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1B35"/>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87"/>
    <w:rsid w:val="00A46096"/>
    <w:rsid w:val="00A5072E"/>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748"/>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A29"/>
    <w:rsid w:val="00AB4F78"/>
    <w:rsid w:val="00AB51E0"/>
    <w:rsid w:val="00AB533E"/>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1E26"/>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CF"/>
    <w:rsid w:val="00B434AB"/>
    <w:rsid w:val="00B43D91"/>
    <w:rsid w:val="00B44A62"/>
    <w:rsid w:val="00B44C8E"/>
    <w:rsid w:val="00B45DC3"/>
    <w:rsid w:val="00B468C7"/>
    <w:rsid w:val="00B46A20"/>
    <w:rsid w:val="00B47057"/>
    <w:rsid w:val="00B4744E"/>
    <w:rsid w:val="00B476B7"/>
    <w:rsid w:val="00B4787F"/>
    <w:rsid w:val="00B50F78"/>
    <w:rsid w:val="00B51BB8"/>
    <w:rsid w:val="00B520D3"/>
    <w:rsid w:val="00B5253D"/>
    <w:rsid w:val="00B53209"/>
    <w:rsid w:val="00B53F0B"/>
    <w:rsid w:val="00B54232"/>
    <w:rsid w:val="00B54906"/>
    <w:rsid w:val="00B54AE5"/>
    <w:rsid w:val="00B54CC0"/>
    <w:rsid w:val="00B54D9A"/>
    <w:rsid w:val="00B557AE"/>
    <w:rsid w:val="00B55EA2"/>
    <w:rsid w:val="00B56003"/>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EC4"/>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93C"/>
    <w:rsid w:val="00BD46EB"/>
    <w:rsid w:val="00BD477E"/>
    <w:rsid w:val="00BD4814"/>
    <w:rsid w:val="00BD4EC6"/>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5685"/>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E78"/>
    <w:rsid w:val="00CA7CC3"/>
    <w:rsid w:val="00CA7FE7"/>
    <w:rsid w:val="00CB0252"/>
    <w:rsid w:val="00CB0735"/>
    <w:rsid w:val="00CB0B94"/>
    <w:rsid w:val="00CB0E8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EDC"/>
    <w:rsid w:val="00D73415"/>
    <w:rsid w:val="00D73B55"/>
    <w:rsid w:val="00D75AE7"/>
    <w:rsid w:val="00D75CF0"/>
    <w:rsid w:val="00D8023E"/>
    <w:rsid w:val="00D80838"/>
    <w:rsid w:val="00D81514"/>
    <w:rsid w:val="00D81780"/>
    <w:rsid w:val="00D8358E"/>
    <w:rsid w:val="00D838F1"/>
    <w:rsid w:val="00D83C88"/>
    <w:rsid w:val="00D841E5"/>
    <w:rsid w:val="00D84691"/>
    <w:rsid w:val="00D84945"/>
    <w:rsid w:val="00D8574A"/>
    <w:rsid w:val="00D86187"/>
    <w:rsid w:val="00D86660"/>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745F"/>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B3F"/>
    <w:rsid w:val="00E67E97"/>
    <w:rsid w:val="00E67ED1"/>
    <w:rsid w:val="00E704CE"/>
    <w:rsid w:val="00E71672"/>
    <w:rsid w:val="00E718F4"/>
    <w:rsid w:val="00E7223A"/>
    <w:rsid w:val="00E72913"/>
    <w:rsid w:val="00E73363"/>
    <w:rsid w:val="00E7382F"/>
    <w:rsid w:val="00E73FE9"/>
    <w:rsid w:val="00E75CB1"/>
    <w:rsid w:val="00E7663A"/>
    <w:rsid w:val="00E77231"/>
    <w:rsid w:val="00E779C2"/>
    <w:rsid w:val="00E803E4"/>
    <w:rsid w:val="00E80508"/>
    <w:rsid w:val="00E81473"/>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E02"/>
    <w:rsid w:val="00EB26B1"/>
    <w:rsid w:val="00EB2AB6"/>
    <w:rsid w:val="00EB2F36"/>
    <w:rsid w:val="00EB3A24"/>
    <w:rsid w:val="00EB3FAE"/>
    <w:rsid w:val="00EB4422"/>
    <w:rsid w:val="00EB5093"/>
    <w:rsid w:val="00EB56AC"/>
    <w:rsid w:val="00EB579D"/>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E04"/>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E08"/>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90675"/>
    <w:rsid w:val="00F906DC"/>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60"/>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660"/>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20652">
      <w:bodyDiv w:val="1"/>
      <w:marLeft w:val="0"/>
      <w:marRight w:val="0"/>
      <w:marTop w:val="0"/>
      <w:marBottom w:val="0"/>
      <w:divBdr>
        <w:top w:val="none" w:sz="0" w:space="0" w:color="auto"/>
        <w:left w:val="none" w:sz="0" w:space="0" w:color="auto"/>
        <w:bottom w:val="none" w:sz="0" w:space="0" w:color="auto"/>
        <w:right w:val="none" w:sz="0" w:space="0" w:color="auto"/>
      </w:divBdr>
    </w:div>
    <w:div w:id="226764114">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BF7D2-42EE-4A83-BBE6-91995003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2024-02-26T01:59:00Z</cp:lastPrinted>
  <dcterms:created xsi:type="dcterms:W3CDTF">2024-02-26T02:08:00Z</dcterms:created>
  <dcterms:modified xsi:type="dcterms:W3CDTF">2024-02-26T02:08:00Z</dcterms:modified>
</cp:coreProperties>
</file>