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0D7148">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2ABCD8"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0D7148">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F90ED5"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499B1D9C"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 xml:space="preserve">Bình Phước, ngày </w:t>
            </w:r>
            <w:r w:rsidR="00A93964">
              <w:rPr>
                <w:rFonts w:asciiTheme="majorHAnsi" w:hAnsiTheme="majorHAnsi" w:cstheme="majorHAnsi"/>
                <w:i/>
                <w:sz w:val="28"/>
                <w:szCs w:val="28"/>
                <w:highlight w:val="white"/>
                <w:lang w:val="en-US"/>
              </w:rPr>
              <w:t>09</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A93964">
              <w:rPr>
                <w:rFonts w:asciiTheme="majorHAnsi" w:hAnsiTheme="majorHAnsi" w:cstheme="majorHAnsi"/>
                <w:i/>
                <w:sz w:val="28"/>
                <w:szCs w:val="28"/>
                <w:lang w:val="en-US"/>
              </w:rPr>
              <w:t>9</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185F0AD4" w:rsidR="00AE758E" w:rsidRPr="00D56101" w:rsidRDefault="00AE758E" w:rsidP="000D7148">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391232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602693">
        <w:rPr>
          <w:rFonts w:asciiTheme="majorHAnsi" w:hAnsiTheme="majorHAnsi" w:cstheme="majorHAnsi"/>
          <w:b/>
          <w:sz w:val="28"/>
          <w:szCs w:val="28"/>
          <w:highlight w:val="white"/>
          <w:lang w:val="en-US"/>
        </w:rPr>
        <w:t>3</w:t>
      </w:r>
      <w:r w:rsidR="00A93964">
        <w:rPr>
          <w:rFonts w:asciiTheme="majorHAnsi" w:hAnsiTheme="majorHAnsi" w:cstheme="majorHAnsi"/>
          <w:b/>
          <w:sz w:val="28"/>
          <w:szCs w:val="28"/>
          <w:highlight w:val="white"/>
          <w:lang w:val="en-US"/>
        </w:rPr>
        <w:t>7</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A93964">
        <w:rPr>
          <w:rFonts w:asciiTheme="majorHAnsi" w:hAnsiTheme="majorHAnsi" w:cstheme="majorHAnsi"/>
          <w:b/>
          <w:sz w:val="28"/>
          <w:szCs w:val="28"/>
          <w:highlight w:val="white"/>
          <w:lang w:val="en-US"/>
        </w:rPr>
        <w:t>09/9</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A93964">
        <w:rPr>
          <w:rFonts w:asciiTheme="majorHAnsi" w:hAnsiTheme="majorHAnsi" w:cstheme="majorHAnsi"/>
          <w:b/>
          <w:sz w:val="28"/>
          <w:szCs w:val="28"/>
          <w:highlight w:val="white"/>
          <w:lang w:val="en-US"/>
        </w:rPr>
        <w:t>13/9</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1C376D4A" w:rsidR="009255EC" w:rsidRPr="00D56101" w:rsidRDefault="00AE758E" w:rsidP="00753DAD">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A93964">
        <w:rPr>
          <w:rFonts w:asciiTheme="majorHAnsi" w:hAnsiTheme="majorHAnsi" w:cstheme="majorHAnsi"/>
          <w:b/>
          <w:color w:val="000000"/>
          <w:szCs w:val="28"/>
          <w:u w:val="single"/>
          <w:lang w:val="ca-ES"/>
        </w:rPr>
        <w:t>09/9</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753DAD">
      <w:pPr>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p>
    <w:p w14:paraId="0C09C22C" w14:textId="53B64B00" w:rsidR="0006548F" w:rsidRDefault="0006548F" w:rsidP="00753DAD">
      <w:pPr>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Ban Lãnh đạo dự họp giao ban tuần </w:t>
      </w:r>
      <w:r w:rsidR="000E51E0">
        <w:rPr>
          <w:rFonts w:asciiTheme="majorHAnsi" w:hAnsiTheme="majorHAnsi" w:cstheme="majorHAnsi"/>
          <w:sz w:val="28"/>
          <w:szCs w:val="28"/>
          <w:lang w:val="en-US"/>
        </w:rPr>
        <w:t>3</w:t>
      </w:r>
      <w:r w:rsidR="00D038E0">
        <w:rPr>
          <w:rFonts w:asciiTheme="majorHAnsi" w:hAnsiTheme="majorHAnsi" w:cstheme="majorHAnsi"/>
          <w:sz w:val="28"/>
          <w:szCs w:val="28"/>
          <w:lang w:val="en-US"/>
        </w:rPr>
        <w:t>7</w:t>
      </w:r>
      <w:r w:rsidRPr="00D56101">
        <w:rPr>
          <w:rFonts w:asciiTheme="majorHAnsi" w:hAnsiTheme="majorHAnsi" w:cstheme="majorHAnsi"/>
          <w:sz w:val="28"/>
          <w:szCs w:val="28"/>
          <w:lang w:val="en-US"/>
        </w:rPr>
        <w:t xml:space="preserve">. </w:t>
      </w:r>
      <w:r w:rsidRPr="00D56101">
        <w:rPr>
          <w:rFonts w:asciiTheme="majorHAnsi" w:hAnsiTheme="majorHAnsi" w:cstheme="majorHAnsi"/>
          <w:b/>
          <w:sz w:val="28"/>
          <w:szCs w:val="28"/>
          <w:lang w:val="en-US"/>
        </w:rPr>
        <w:t>Thời gian, địa điểm:</w:t>
      </w:r>
      <w:r w:rsidRPr="005F4917">
        <w:rPr>
          <w:rFonts w:asciiTheme="majorHAnsi" w:hAnsiTheme="majorHAnsi" w:cstheme="majorHAnsi"/>
          <w:sz w:val="28"/>
          <w:szCs w:val="28"/>
          <w:lang w:val="en-US"/>
        </w:rPr>
        <w:t xml:space="preserve"> </w:t>
      </w:r>
      <w:r w:rsidR="005F4917" w:rsidRPr="005F4917">
        <w:rPr>
          <w:rFonts w:asciiTheme="majorHAnsi" w:hAnsiTheme="majorHAnsi" w:cstheme="majorHAnsi"/>
          <w:sz w:val="28"/>
          <w:szCs w:val="28"/>
          <w:lang w:val="en-US"/>
        </w:rPr>
        <w:t>0</w:t>
      </w:r>
      <w:r w:rsidR="00764604" w:rsidRPr="005F4917">
        <w:rPr>
          <w:rFonts w:asciiTheme="majorHAnsi" w:hAnsiTheme="majorHAnsi" w:cstheme="majorHAnsi"/>
          <w:sz w:val="28"/>
          <w:szCs w:val="28"/>
          <w:lang w:val="en-US"/>
        </w:rPr>
        <w:t>8h0</w:t>
      </w:r>
      <w:r w:rsidR="00743A0D" w:rsidRPr="005F4917">
        <w:rPr>
          <w:rFonts w:asciiTheme="majorHAnsi" w:hAnsiTheme="majorHAnsi" w:cstheme="majorHAnsi"/>
          <w:sz w:val="28"/>
          <w:szCs w:val="28"/>
          <w:lang w:val="en-US"/>
        </w:rPr>
        <w:t>0’</w:t>
      </w:r>
      <w:r w:rsidRPr="00D56101">
        <w:rPr>
          <w:rFonts w:asciiTheme="majorHAnsi" w:hAnsiTheme="majorHAnsi" w:cstheme="majorHAnsi"/>
          <w:sz w:val="28"/>
          <w:szCs w:val="28"/>
          <w:lang w:val="en-US"/>
        </w:rPr>
        <w:t xml:space="preserve"> tại Phòng họp Thanh tra tỉnh. </w:t>
      </w:r>
      <w:r w:rsidRPr="00D56101">
        <w:rPr>
          <w:rFonts w:asciiTheme="majorHAnsi" w:hAnsiTheme="majorHAnsi" w:cstheme="majorHAnsi"/>
          <w:b/>
          <w:bCs/>
          <w:sz w:val="28"/>
          <w:szCs w:val="28"/>
          <w:lang w:val="en-US"/>
        </w:rPr>
        <w:t>Cùng tham dự:</w:t>
      </w:r>
      <w:r w:rsidRPr="00D56101">
        <w:rPr>
          <w:rFonts w:asciiTheme="majorHAnsi" w:hAnsiTheme="majorHAnsi" w:cstheme="majorHAnsi"/>
          <w:sz w:val="28"/>
          <w:szCs w:val="28"/>
          <w:lang w:val="en-US"/>
        </w:rPr>
        <w:t xml:space="preserve"> </w:t>
      </w:r>
      <w:r w:rsidR="00764604">
        <w:rPr>
          <w:rFonts w:asciiTheme="majorHAnsi" w:hAnsiTheme="majorHAnsi" w:cstheme="majorHAnsi"/>
          <w:sz w:val="28"/>
          <w:szCs w:val="28"/>
          <w:lang w:val="en-US"/>
        </w:rPr>
        <w:t xml:space="preserve">Trưởng </w:t>
      </w:r>
      <w:r w:rsidR="00A65C38">
        <w:rPr>
          <w:rFonts w:asciiTheme="majorHAnsi" w:hAnsiTheme="majorHAnsi" w:cstheme="majorHAnsi"/>
          <w:sz w:val="28"/>
          <w:szCs w:val="28"/>
          <w:lang w:val="en-US"/>
        </w:rPr>
        <w:t xml:space="preserve">các Phòng </w:t>
      </w:r>
      <w:r w:rsidR="00764604">
        <w:rPr>
          <w:rFonts w:asciiTheme="majorHAnsi" w:hAnsiTheme="majorHAnsi" w:cstheme="majorHAnsi"/>
          <w:sz w:val="28"/>
          <w:szCs w:val="28"/>
          <w:lang w:val="en-US"/>
        </w:rPr>
        <w:t>Nghiệp vụ và Phụ trách</w:t>
      </w:r>
      <w:r w:rsidRPr="00D56101">
        <w:rPr>
          <w:rFonts w:asciiTheme="majorHAnsi" w:hAnsiTheme="majorHAnsi" w:cstheme="majorHAnsi"/>
          <w:sz w:val="28"/>
          <w:szCs w:val="28"/>
          <w:lang w:val="en-US"/>
        </w:rPr>
        <w:t xml:space="preserve"> Văn phòng</w:t>
      </w:r>
      <w:r>
        <w:rPr>
          <w:rFonts w:asciiTheme="majorHAnsi" w:hAnsiTheme="majorHAnsi" w:cstheme="majorHAnsi"/>
          <w:sz w:val="28"/>
          <w:szCs w:val="28"/>
          <w:lang w:val="en-US"/>
        </w:rPr>
        <w:t>.</w:t>
      </w:r>
    </w:p>
    <w:p w14:paraId="463438BE" w14:textId="7F96D630" w:rsidR="00B341FE" w:rsidRPr="00B341FE" w:rsidRDefault="00B341FE" w:rsidP="00B341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Ban </w:t>
      </w:r>
      <w:r w:rsidR="00B97496">
        <w:rPr>
          <w:rFonts w:asciiTheme="majorHAnsi" w:hAnsiTheme="majorHAnsi" w:cstheme="majorHAnsi"/>
          <w:sz w:val="28"/>
          <w:szCs w:val="28"/>
          <w:lang w:val="en-US"/>
        </w:rPr>
        <w:t xml:space="preserve">Lãnh </w:t>
      </w:r>
      <w:r>
        <w:rPr>
          <w:rFonts w:asciiTheme="majorHAnsi" w:hAnsiTheme="majorHAnsi" w:cstheme="majorHAnsi"/>
          <w:sz w:val="28"/>
          <w:szCs w:val="28"/>
          <w:lang w:val="en-US"/>
        </w:rPr>
        <w:t>đạo làm việc tại cơ quan.</w:t>
      </w:r>
    </w:p>
    <w:p w14:paraId="5B49A391" w14:textId="487617B3" w:rsidR="00D71F5A" w:rsidRPr="00D71F5A" w:rsidRDefault="00D71F5A" w:rsidP="00753DAD">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12094CE7" w14:textId="15C9889F" w:rsidR="00DE6FE3" w:rsidRPr="00DE6FE3" w:rsidRDefault="00DE6FE3" w:rsidP="00753DAD">
      <w:pPr>
        <w:pStyle w:val="BodyTextIndent"/>
        <w:widowControl w:val="0"/>
        <w:spacing w:before="120" w:after="120"/>
        <w:ind w:firstLine="567"/>
        <w:rPr>
          <w:rFonts w:asciiTheme="majorHAnsi" w:hAnsiTheme="majorHAnsi" w:cstheme="majorHAnsi"/>
          <w:szCs w:val="28"/>
          <w:lang w:val="en-US"/>
        </w:rPr>
      </w:pPr>
      <w:r w:rsidRPr="00BB5B5C">
        <w:rPr>
          <w:rFonts w:asciiTheme="majorHAnsi" w:hAnsiTheme="majorHAnsi" w:cstheme="majorHAnsi"/>
          <w:szCs w:val="28"/>
          <w:lang w:val="en-US"/>
        </w:rPr>
        <w:t xml:space="preserve">Chánh Thanh tra Phạm Văn Thuấn </w:t>
      </w:r>
      <w:r>
        <w:rPr>
          <w:rFonts w:asciiTheme="majorHAnsi" w:hAnsiTheme="majorHAnsi" w:cstheme="majorHAnsi"/>
          <w:szCs w:val="28"/>
          <w:lang w:val="en-US"/>
        </w:rPr>
        <w:t xml:space="preserve">dự họp Đoàn </w:t>
      </w:r>
      <w:r w:rsidR="0099140D">
        <w:rPr>
          <w:rFonts w:asciiTheme="majorHAnsi" w:hAnsiTheme="majorHAnsi" w:cstheme="majorHAnsi"/>
          <w:szCs w:val="28"/>
          <w:lang w:val="en-US"/>
        </w:rPr>
        <w:t xml:space="preserve">Kiểm </w:t>
      </w:r>
      <w:r>
        <w:rPr>
          <w:rFonts w:asciiTheme="majorHAnsi" w:hAnsiTheme="majorHAnsi" w:cstheme="majorHAnsi"/>
          <w:szCs w:val="28"/>
          <w:lang w:val="en-US"/>
        </w:rPr>
        <w:t xml:space="preserve">tra số 10. </w:t>
      </w:r>
      <w:r w:rsidRPr="003203A2">
        <w:rPr>
          <w:rFonts w:asciiTheme="majorHAnsi" w:hAnsiTheme="majorHAnsi" w:cstheme="majorHAnsi"/>
          <w:b/>
          <w:szCs w:val="28"/>
          <w:lang w:val="ca-ES"/>
        </w:rPr>
        <w:t>Thời gian, địa điểm:</w:t>
      </w:r>
      <w:r>
        <w:rPr>
          <w:rFonts w:asciiTheme="majorHAnsi" w:hAnsiTheme="majorHAnsi" w:cstheme="majorHAnsi"/>
          <w:b/>
          <w:szCs w:val="28"/>
          <w:lang w:val="ca-ES"/>
        </w:rPr>
        <w:t xml:space="preserve"> </w:t>
      </w:r>
      <w:r>
        <w:rPr>
          <w:rFonts w:asciiTheme="majorHAnsi" w:hAnsiTheme="majorHAnsi" w:cstheme="majorHAnsi"/>
          <w:szCs w:val="28"/>
          <w:lang w:val="ca-ES"/>
        </w:rPr>
        <w:t>14h00</w:t>
      </w:r>
      <w:r w:rsidR="009E5C45">
        <w:rPr>
          <w:rFonts w:asciiTheme="majorHAnsi" w:hAnsiTheme="majorHAnsi" w:cstheme="majorHAnsi"/>
          <w:szCs w:val="28"/>
          <w:lang w:val="ca-ES"/>
        </w:rPr>
        <w:t>’</w:t>
      </w:r>
      <w:r>
        <w:rPr>
          <w:rFonts w:asciiTheme="majorHAnsi" w:hAnsiTheme="majorHAnsi" w:cstheme="majorHAnsi"/>
          <w:szCs w:val="28"/>
          <w:lang w:val="ca-ES"/>
        </w:rPr>
        <w:t xml:space="preserve"> tại Hội trường Ban Nội chính Tỉnh uỷ.</w:t>
      </w:r>
    </w:p>
    <w:p w14:paraId="550AE19D" w14:textId="7A59F7D8" w:rsidR="00C0424D" w:rsidRPr="00D56101" w:rsidRDefault="00A26C6D" w:rsidP="00753DAD">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A93964">
        <w:rPr>
          <w:rFonts w:asciiTheme="majorHAnsi" w:hAnsiTheme="majorHAnsi" w:cstheme="majorHAnsi"/>
          <w:b/>
          <w:szCs w:val="28"/>
          <w:u w:val="single"/>
          <w:lang w:val="ca-ES"/>
        </w:rPr>
        <w:t>10/9</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59833825" w14:textId="4FDB8C94" w:rsidR="00774782" w:rsidRPr="00673662" w:rsidRDefault="00774782" w:rsidP="0077478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BB5B5C">
        <w:rPr>
          <w:rFonts w:asciiTheme="majorHAnsi" w:hAnsiTheme="majorHAnsi" w:cstheme="majorHAnsi"/>
          <w:sz w:val="28"/>
          <w:szCs w:val="28"/>
          <w:lang w:val="en-US"/>
        </w:rPr>
        <w:t xml:space="preserve">Chánh Thanh tra Phạm Văn Thuấn </w:t>
      </w:r>
      <w:r w:rsidRPr="003203A2">
        <w:rPr>
          <w:rFonts w:asciiTheme="majorHAnsi" w:hAnsiTheme="majorHAnsi" w:cstheme="majorHAnsi"/>
          <w:sz w:val="28"/>
          <w:szCs w:val="28"/>
          <w:lang w:val="en-US"/>
        </w:rPr>
        <w:t>tiếp công dân</w:t>
      </w:r>
      <w:r>
        <w:rPr>
          <w:rFonts w:asciiTheme="majorHAnsi" w:hAnsiTheme="majorHAnsi" w:cstheme="majorHAnsi"/>
          <w:sz w:val="28"/>
          <w:szCs w:val="28"/>
          <w:lang w:val="en-US"/>
        </w:rPr>
        <w:t xml:space="preserve"> tại Thanh tra tỉnh</w:t>
      </w:r>
      <w:r w:rsidRPr="003203A2">
        <w:rPr>
          <w:rFonts w:asciiTheme="majorHAnsi" w:hAnsiTheme="majorHAnsi" w:cstheme="majorHAnsi"/>
          <w:sz w:val="28"/>
          <w:szCs w:val="28"/>
          <w:lang w:val="en-US"/>
        </w:rPr>
        <w:t xml:space="preserve">. </w:t>
      </w:r>
      <w:r w:rsidRPr="003203A2">
        <w:rPr>
          <w:rFonts w:asciiTheme="majorHAnsi" w:hAnsiTheme="majorHAnsi" w:cstheme="majorHAnsi"/>
          <w:b/>
          <w:bCs/>
          <w:sz w:val="28"/>
          <w:szCs w:val="28"/>
          <w:lang w:val="ca-ES"/>
        </w:rPr>
        <w:t xml:space="preserve">Thời gian, địa điểm: </w:t>
      </w:r>
      <w:r w:rsidRPr="003203A2">
        <w:rPr>
          <w:rFonts w:asciiTheme="majorHAnsi" w:hAnsiTheme="majorHAnsi" w:cstheme="majorHAnsi"/>
          <w:bCs/>
          <w:sz w:val="28"/>
          <w:szCs w:val="28"/>
          <w:lang w:val="ca-ES"/>
        </w:rPr>
        <w:t>07h30’ tại</w:t>
      </w:r>
      <w:r w:rsidRPr="003203A2">
        <w:rPr>
          <w:rFonts w:asciiTheme="majorHAnsi" w:hAnsiTheme="majorHAnsi" w:cstheme="majorHAnsi"/>
          <w:sz w:val="28"/>
          <w:szCs w:val="28"/>
          <w:lang w:val="en-US"/>
        </w:rPr>
        <w:t xml:space="preserve"> </w:t>
      </w:r>
      <w:r>
        <w:rPr>
          <w:rFonts w:asciiTheme="majorHAnsi" w:hAnsiTheme="majorHAnsi" w:cstheme="majorHAnsi"/>
          <w:sz w:val="28"/>
          <w:szCs w:val="28"/>
          <w:lang w:val="en-US"/>
        </w:rPr>
        <w:t>Thanh tra</w:t>
      </w:r>
      <w:r w:rsidRPr="003203A2">
        <w:rPr>
          <w:rFonts w:asciiTheme="majorHAnsi" w:hAnsiTheme="majorHAnsi" w:cstheme="majorHAnsi"/>
          <w:sz w:val="28"/>
          <w:szCs w:val="28"/>
          <w:lang w:val="en-US"/>
        </w:rPr>
        <w:t xml:space="preserve"> tỉnh.</w:t>
      </w:r>
      <w:r w:rsidRPr="003203A2">
        <w:rPr>
          <w:rFonts w:asciiTheme="majorHAnsi" w:hAnsiTheme="majorHAnsi" w:cstheme="majorHAnsi"/>
          <w:b/>
          <w:sz w:val="28"/>
          <w:szCs w:val="28"/>
          <w:lang w:val="en-US"/>
        </w:rPr>
        <w:t xml:space="preserve"> Cùng tham dự:</w:t>
      </w:r>
      <w:r w:rsidRPr="003203A2">
        <w:rPr>
          <w:rFonts w:asciiTheme="majorHAnsi" w:hAnsiTheme="majorHAnsi" w:cstheme="majorHAnsi"/>
          <w:bCs/>
          <w:sz w:val="28"/>
          <w:szCs w:val="28"/>
          <w:lang w:val="en-US"/>
        </w:rPr>
        <w:t xml:space="preserve"> Phòng Nghiệp vụ 2.</w:t>
      </w:r>
    </w:p>
    <w:p w14:paraId="2AA4D9E8" w14:textId="1A5205B7" w:rsidR="00400E56" w:rsidRPr="00B019F6" w:rsidRDefault="00774782" w:rsidP="00753DAD">
      <w:pPr>
        <w:widowControl w:val="0"/>
        <w:spacing w:before="120" w:after="120" w:line="240" w:lineRule="auto"/>
        <w:ind w:firstLine="567"/>
        <w:jc w:val="both"/>
        <w:rPr>
          <w:rFonts w:ascii="Times New Roman" w:hAnsi="Times New Roman" w:cs="Times New Roman"/>
          <w:bCs/>
          <w:sz w:val="28"/>
          <w:szCs w:val="28"/>
          <w:lang w:val="en-US"/>
        </w:rPr>
      </w:pPr>
      <w:r>
        <w:rPr>
          <w:rFonts w:asciiTheme="majorHAnsi" w:hAnsiTheme="majorHAnsi" w:cstheme="majorHAnsi"/>
          <w:bCs/>
          <w:sz w:val="28"/>
          <w:szCs w:val="28"/>
          <w:lang w:val="en-US"/>
        </w:rPr>
        <w:t xml:space="preserve">2. </w:t>
      </w:r>
      <w:r w:rsidR="00A53611">
        <w:rPr>
          <w:rFonts w:asciiTheme="majorHAnsi" w:hAnsiTheme="majorHAnsi" w:cstheme="majorHAnsi"/>
          <w:bCs/>
          <w:sz w:val="28"/>
          <w:szCs w:val="28"/>
          <w:lang w:val="en-US"/>
        </w:rPr>
        <w:t>Phó Chánh Thanh tra Phạm Công Đức làm việc tại cơ quan (cả ngày).</w:t>
      </w:r>
    </w:p>
    <w:p w14:paraId="5AC3B5B8" w14:textId="72254196" w:rsidR="00C32238" w:rsidRPr="00C32238" w:rsidRDefault="00400E56" w:rsidP="00753DAD">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3. </w:t>
      </w:r>
      <w:r w:rsidR="00A53611">
        <w:rPr>
          <w:rFonts w:asciiTheme="majorHAnsi" w:hAnsiTheme="majorHAnsi" w:cstheme="majorHAnsi"/>
          <w:bCs/>
          <w:sz w:val="28"/>
          <w:szCs w:val="28"/>
          <w:lang w:val="en-US"/>
        </w:rPr>
        <w:t xml:space="preserve">Phó Chánh Thanh tra Hồ Thanh Bông tham gia Lớp Bồi dưỡng </w:t>
      </w:r>
      <w:r w:rsidR="00A53611" w:rsidRPr="00400E56">
        <w:rPr>
          <w:rFonts w:ascii="Times New Roman" w:hAnsi="Times New Roman" w:cs="Times New Roman"/>
          <w:color w:val="000000"/>
          <w:sz w:val="28"/>
          <w:szCs w:val="28"/>
        </w:rPr>
        <w:t>cán bộ nguồn quy hoạch cấp</w:t>
      </w:r>
      <w:r w:rsidR="00A53611">
        <w:rPr>
          <w:color w:val="000000"/>
          <w:sz w:val="28"/>
          <w:szCs w:val="28"/>
        </w:rPr>
        <w:t xml:space="preserve"> </w:t>
      </w:r>
      <w:r w:rsidR="00A53611" w:rsidRPr="00400E56">
        <w:rPr>
          <w:rFonts w:ascii="Times New Roman" w:hAnsi="Times New Roman" w:cs="Times New Roman"/>
          <w:color w:val="000000"/>
          <w:sz w:val="28"/>
          <w:szCs w:val="28"/>
        </w:rPr>
        <w:t>ủy cấp tỉnh, nhiệm kỳ 2025-2030</w:t>
      </w:r>
      <w:r w:rsidR="00A53611">
        <w:rPr>
          <w:rFonts w:ascii="Times New Roman" w:hAnsi="Times New Roman" w:cs="Times New Roman"/>
          <w:color w:val="000000"/>
          <w:sz w:val="28"/>
          <w:szCs w:val="28"/>
          <w:lang w:val="en-US"/>
        </w:rPr>
        <w:t xml:space="preserve">. </w:t>
      </w:r>
      <w:r w:rsidR="00A53611" w:rsidRPr="00400E56">
        <w:rPr>
          <w:rFonts w:ascii="Times New Roman" w:hAnsi="Times New Roman" w:cs="Times New Roman"/>
          <w:b/>
          <w:color w:val="000000"/>
          <w:sz w:val="28"/>
          <w:szCs w:val="28"/>
        </w:rPr>
        <w:t>Thời gian học</w:t>
      </w:r>
      <w:r w:rsidR="00A53611" w:rsidRPr="00400E56">
        <w:rPr>
          <w:rFonts w:ascii="Times New Roman" w:hAnsi="Times New Roman" w:cs="Times New Roman"/>
          <w:color w:val="000000"/>
          <w:sz w:val="28"/>
          <w:szCs w:val="28"/>
        </w:rPr>
        <w:t>: 04 ngày, từ ngày 10/9/2024 đến ngày 13/9/2024. Khai giảng vào</w:t>
      </w:r>
      <w:r w:rsidR="00A53611">
        <w:rPr>
          <w:color w:val="000000"/>
          <w:sz w:val="28"/>
          <w:szCs w:val="28"/>
        </w:rPr>
        <w:t xml:space="preserve"> </w:t>
      </w:r>
      <w:r w:rsidR="00A53611">
        <w:rPr>
          <w:rFonts w:ascii="Times New Roman" w:hAnsi="Times New Roman" w:cs="Times New Roman"/>
          <w:color w:val="000000"/>
          <w:sz w:val="28"/>
          <w:szCs w:val="28"/>
        </w:rPr>
        <w:t>lúc 07h30</w:t>
      </w:r>
      <w:r w:rsidR="00A53611">
        <w:rPr>
          <w:rFonts w:ascii="Times New Roman" w:hAnsi="Times New Roman" w:cs="Times New Roman"/>
          <w:color w:val="000000"/>
          <w:sz w:val="28"/>
          <w:szCs w:val="28"/>
          <w:lang w:val="en-US"/>
        </w:rPr>
        <w:t>’</w:t>
      </w:r>
      <w:r w:rsidR="00A53611">
        <w:rPr>
          <w:rFonts w:ascii="Times New Roman" w:hAnsi="Times New Roman" w:cs="Times New Roman"/>
          <w:color w:val="000000"/>
          <w:sz w:val="28"/>
          <w:szCs w:val="28"/>
        </w:rPr>
        <w:t xml:space="preserve">, ngày </w:t>
      </w:r>
      <w:r w:rsidR="00A53611" w:rsidRPr="00400E56">
        <w:rPr>
          <w:rFonts w:ascii="Times New Roman" w:hAnsi="Times New Roman" w:cs="Times New Roman"/>
          <w:color w:val="000000"/>
          <w:sz w:val="28"/>
          <w:szCs w:val="28"/>
        </w:rPr>
        <w:t>10/9/2024.</w:t>
      </w:r>
      <w:r w:rsidR="00A53611">
        <w:rPr>
          <w:color w:val="000000"/>
          <w:sz w:val="28"/>
          <w:szCs w:val="28"/>
        </w:rPr>
        <w:t xml:space="preserve"> </w:t>
      </w:r>
      <w:r w:rsidR="00A53611" w:rsidRPr="00400E56">
        <w:rPr>
          <w:rFonts w:ascii="Times New Roman" w:hAnsi="Times New Roman" w:cs="Times New Roman"/>
          <w:b/>
          <w:color w:val="000000"/>
          <w:sz w:val="28"/>
          <w:szCs w:val="28"/>
        </w:rPr>
        <w:t>Địa điểm:</w:t>
      </w:r>
      <w:r w:rsidR="00A53611" w:rsidRPr="00400E56">
        <w:rPr>
          <w:rFonts w:ascii="Times New Roman" w:hAnsi="Times New Roman" w:cs="Times New Roman"/>
          <w:color w:val="000000"/>
          <w:sz w:val="28"/>
          <w:szCs w:val="28"/>
        </w:rPr>
        <w:t xml:space="preserve"> Phòng 202D, Trường Chính trị tỉ</w:t>
      </w:r>
      <w:r w:rsidR="00A53611">
        <w:rPr>
          <w:rFonts w:ascii="Times New Roman" w:hAnsi="Times New Roman" w:cs="Times New Roman"/>
          <w:color w:val="000000"/>
          <w:sz w:val="28"/>
          <w:szCs w:val="28"/>
        </w:rPr>
        <w:t>nh</w:t>
      </w:r>
      <w:r w:rsidR="00A53611">
        <w:t xml:space="preserve"> </w:t>
      </w:r>
      <w:r w:rsidR="00A53611" w:rsidRPr="001A385F">
        <w:rPr>
          <w:rFonts w:ascii="Times New Roman" w:hAnsi="Times New Roman" w:cs="Times New Roman"/>
          <w:sz w:val="28"/>
          <w:szCs w:val="28"/>
        </w:rPr>
        <w:t>(hết tuần)</w:t>
      </w:r>
      <w:r w:rsidR="00A53611">
        <w:rPr>
          <w:rFonts w:ascii="Times New Roman" w:hAnsi="Times New Roman" w:cs="Times New Roman"/>
          <w:sz w:val="28"/>
          <w:szCs w:val="28"/>
          <w:lang w:val="en-US"/>
        </w:rPr>
        <w:t>.</w:t>
      </w:r>
    </w:p>
    <w:p w14:paraId="4974DA55" w14:textId="477CC26E" w:rsidR="00220CA7" w:rsidRPr="00D56101" w:rsidRDefault="00AE758E" w:rsidP="00753DAD">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A93964">
        <w:rPr>
          <w:rFonts w:asciiTheme="majorHAnsi" w:hAnsiTheme="majorHAnsi" w:cstheme="majorHAnsi"/>
          <w:b/>
          <w:sz w:val="28"/>
          <w:szCs w:val="28"/>
          <w:u w:val="single"/>
          <w:lang w:val="ca-ES"/>
        </w:rPr>
        <w:t>11/9</w:t>
      </w:r>
      <w:r w:rsidRPr="00D56101">
        <w:rPr>
          <w:rFonts w:asciiTheme="majorHAnsi" w:hAnsiTheme="majorHAnsi" w:cstheme="majorHAnsi"/>
          <w:b/>
          <w:sz w:val="28"/>
          <w:szCs w:val="28"/>
          <w:u w:val="single"/>
          <w:lang w:val="ca-ES"/>
        </w:rPr>
        <w:t>)</w:t>
      </w:r>
    </w:p>
    <w:p w14:paraId="5A922314" w14:textId="502227BD" w:rsidR="00D038E0" w:rsidRPr="00C730C3" w:rsidRDefault="00896F18" w:rsidP="00A115CA">
      <w:pPr>
        <w:widowControl w:val="0"/>
        <w:spacing w:before="120" w:after="120" w:line="240" w:lineRule="auto"/>
        <w:ind w:firstLine="567"/>
        <w:jc w:val="both"/>
        <w:rPr>
          <w:rFonts w:asciiTheme="majorHAnsi" w:hAnsiTheme="majorHAnsi" w:cstheme="majorHAnsi"/>
          <w:sz w:val="28"/>
          <w:szCs w:val="28"/>
          <w:lang w:val="en-US"/>
        </w:rPr>
      </w:pPr>
      <w:r w:rsidRPr="00230CFF">
        <w:rPr>
          <w:rFonts w:asciiTheme="majorHAnsi" w:hAnsiTheme="majorHAnsi" w:cstheme="majorHAnsi"/>
          <w:bCs/>
          <w:sz w:val="28"/>
          <w:szCs w:val="28"/>
          <w:highlight w:val="yellow"/>
          <w:lang w:val="en-US"/>
        </w:rPr>
        <w:t>1. Chánh Thanh tra Phạm Văn Thuấ</w:t>
      </w:r>
      <w:r w:rsidR="00724B32" w:rsidRPr="00230CFF">
        <w:rPr>
          <w:rFonts w:asciiTheme="majorHAnsi" w:hAnsiTheme="majorHAnsi" w:cstheme="majorHAnsi"/>
          <w:bCs/>
          <w:sz w:val="28"/>
          <w:szCs w:val="28"/>
          <w:highlight w:val="yellow"/>
          <w:lang w:val="en-US"/>
        </w:rPr>
        <w:t>n</w:t>
      </w:r>
      <w:r w:rsidRPr="00230CFF">
        <w:rPr>
          <w:rFonts w:asciiTheme="majorHAnsi" w:hAnsiTheme="majorHAnsi" w:cstheme="majorHAnsi"/>
          <w:bCs/>
          <w:sz w:val="28"/>
          <w:szCs w:val="28"/>
          <w:highlight w:val="yellow"/>
          <w:lang w:val="en-US"/>
        </w:rPr>
        <w:t xml:space="preserve"> </w:t>
      </w:r>
      <w:r w:rsidR="00541A61" w:rsidRPr="00230CFF">
        <w:rPr>
          <w:rFonts w:asciiTheme="majorHAnsi" w:hAnsiTheme="majorHAnsi" w:cstheme="majorHAnsi"/>
          <w:bCs/>
          <w:sz w:val="28"/>
          <w:szCs w:val="28"/>
          <w:highlight w:val="yellow"/>
          <w:lang w:val="en-US"/>
        </w:rPr>
        <w:t>giảng dạy</w:t>
      </w:r>
      <w:r w:rsidR="00C730C3" w:rsidRPr="00230CFF">
        <w:rPr>
          <w:rFonts w:asciiTheme="majorHAnsi" w:hAnsiTheme="majorHAnsi" w:cstheme="majorHAnsi"/>
          <w:bCs/>
          <w:sz w:val="28"/>
          <w:szCs w:val="28"/>
          <w:highlight w:val="yellow"/>
          <w:lang w:val="en-US"/>
        </w:rPr>
        <w:t xml:space="preserve"> Lớp Bồi dưỡng cán bộ dân vận ở cơ sở năm 2024 (Lớp thứ nhất)</w:t>
      </w:r>
      <w:r w:rsidR="001A7700">
        <w:rPr>
          <w:rFonts w:asciiTheme="majorHAnsi" w:hAnsiTheme="majorHAnsi" w:cstheme="majorHAnsi"/>
          <w:bCs/>
          <w:sz w:val="28"/>
          <w:szCs w:val="28"/>
          <w:highlight w:val="yellow"/>
          <w:lang w:val="en-US"/>
        </w:rPr>
        <w:t>, chuyên đề công tác dân vận trong việc thực hiện Luật Thực hiện dân chủ cơ sở</w:t>
      </w:r>
      <w:bookmarkStart w:id="0" w:name="_GoBack"/>
      <w:bookmarkEnd w:id="0"/>
      <w:r w:rsidR="00C730C3" w:rsidRPr="00230CFF">
        <w:rPr>
          <w:rFonts w:asciiTheme="majorHAnsi" w:hAnsiTheme="majorHAnsi" w:cstheme="majorHAnsi"/>
          <w:bCs/>
          <w:sz w:val="28"/>
          <w:szCs w:val="28"/>
          <w:highlight w:val="yellow"/>
          <w:lang w:val="en-US"/>
        </w:rPr>
        <w:t xml:space="preserve">. </w:t>
      </w:r>
      <w:r w:rsidR="00C730C3" w:rsidRPr="00230CFF">
        <w:rPr>
          <w:rFonts w:asciiTheme="majorHAnsi" w:hAnsiTheme="majorHAnsi" w:cstheme="majorHAnsi"/>
          <w:b/>
          <w:bCs/>
          <w:sz w:val="28"/>
          <w:szCs w:val="28"/>
          <w:highlight w:val="yellow"/>
          <w:lang w:val="en-US"/>
        </w:rPr>
        <w:t>Thời gian, địa điểm:</w:t>
      </w:r>
      <w:r w:rsidR="00C730C3" w:rsidRPr="00230CFF">
        <w:rPr>
          <w:rFonts w:asciiTheme="majorHAnsi" w:hAnsiTheme="majorHAnsi" w:cstheme="majorHAnsi"/>
          <w:b/>
          <w:bCs/>
          <w:sz w:val="28"/>
          <w:szCs w:val="28"/>
          <w:highlight w:val="yellow"/>
          <w:lang w:val="en-US"/>
        </w:rPr>
        <w:t xml:space="preserve"> </w:t>
      </w:r>
      <w:r w:rsidR="00C730C3" w:rsidRPr="00230CFF">
        <w:rPr>
          <w:rFonts w:asciiTheme="majorHAnsi" w:hAnsiTheme="majorHAnsi" w:cstheme="majorHAnsi"/>
          <w:bCs/>
          <w:sz w:val="28"/>
          <w:szCs w:val="28"/>
          <w:highlight w:val="yellow"/>
          <w:lang w:val="en-US"/>
        </w:rPr>
        <w:t>14h00’ tại Trường Chính trị tỉnh.</w:t>
      </w:r>
      <w:r w:rsidR="00C730C3" w:rsidRPr="00C730C3">
        <w:rPr>
          <w:rFonts w:asciiTheme="majorHAnsi" w:hAnsiTheme="majorHAnsi" w:cstheme="majorHAnsi"/>
          <w:bCs/>
          <w:sz w:val="28"/>
          <w:szCs w:val="28"/>
          <w:lang w:val="en-US"/>
        </w:rPr>
        <w:t xml:space="preserve"> </w:t>
      </w:r>
    </w:p>
    <w:p w14:paraId="4AFED930" w14:textId="13BE12E4" w:rsidR="00A115CA" w:rsidRPr="00C32238" w:rsidRDefault="00896F18" w:rsidP="00A115C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D038E0">
        <w:rPr>
          <w:rFonts w:asciiTheme="majorHAnsi" w:hAnsiTheme="majorHAnsi" w:cstheme="majorHAnsi"/>
          <w:sz w:val="28"/>
          <w:szCs w:val="28"/>
          <w:lang w:val="en-US"/>
        </w:rPr>
        <w:t xml:space="preserve">Phó Chánh Thanh tra </w:t>
      </w:r>
      <w:r w:rsidR="00724B32">
        <w:rPr>
          <w:rFonts w:asciiTheme="majorHAnsi" w:hAnsiTheme="majorHAnsi" w:cstheme="majorHAnsi"/>
          <w:bCs/>
          <w:sz w:val="28"/>
          <w:szCs w:val="28"/>
          <w:lang w:val="en-US"/>
        </w:rPr>
        <w:t xml:space="preserve">Phạm Công Đức </w:t>
      </w:r>
      <w:r w:rsidR="00D038E0">
        <w:rPr>
          <w:rFonts w:asciiTheme="majorHAnsi" w:hAnsiTheme="majorHAnsi" w:cstheme="majorHAnsi"/>
          <w:bCs/>
          <w:sz w:val="28"/>
          <w:szCs w:val="28"/>
          <w:lang w:val="en-US"/>
        </w:rPr>
        <w:t xml:space="preserve">dự </w:t>
      </w:r>
      <w:r w:rsidR="00D038E0" w:rsidRPr="00D038E0">
        <w:rPr>
          <w:rFonts w:asciiTheme="majorHAnsi" w:hAnsiTheme="majorHAnsi" w:cstheme="majorHAnsi"/>
          <w:bCs/>
          <w:sz w:val="28"/>
          <w:szCs w:val="28"/>
          <w:lang w:val="en-US"/>
        </w:rPr>
        <w:t>Công bố Quyết định số</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Cs/>
          <w:sz w:val="28"/>
          <w:szCs w:val="28"/>
          <w:lang w:val="en-US"/>
        </w:rPr>
        <w:t>60/QĐ-T.Tr ngày 06/9/2024</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Cs/>
          <w:sz w:val="28"/>
          <w:szCs w:val="28"/>
          <w:lang w:val="en-US"/>
        </w:rPr>
        <w:t>của Chánh Thanh tra tỉnh</w:t>
      </w:r>
      <w:r w:rsidR="00D038E0">
        <w:rPr>
          <w:rFonts w:asciiTheme="majorHAnsi" w:hAnsiTheme="majorHAnsi" w:cstheme="majorHAnsi"/>
          <w:bCs/>
          <w:sz w:val="28"/>
          <w:szCs w:val="28"/>
          <w:lang w:val="en-US"/>
        </w:rPr>
        <w:t xml:space="preserve">. </w:t>
      </w:r>
      <w:r w:rsidR="00D038E0" w:rsidRPr="00BB5B5C">
        <w:rPr>
          <w:rFonts w:asciiTheme="majorHAnsi" w:hAnsiTheme="majorHAnsi" w:cstheme="majorHAnsi"/>
          <w:b/>
          <w:bCs/>
          <w:sz w:val="28"/>
          <w:szCs w:val="28"/>
          <w:lang w:val="en-US"/>
        </w:rPr>
        <w:t>Thời gian, địa điểm:</w:t>
      </w:r>
      <w:r w:rsidR="00D038E0" w:rsidRPr="00BB5B5C">
        <w:rPr>
          <w:rFonts w:asciiTheme="majorHAnsi" w:hAnsiTheme="majorHAnsi" w:cstheme="majorHAnsi"/>
          <w:sz w:val="28"/>
          <w:szCs w:val="28"/>
          <w:lang w:val="en-US"/>
        </w:rPr>
        <w:t xml:space="preserve"> </w:t>
      </w:r>
      <w:r w:rsidR="00D038E0">
        <w:rPr>
          <w:rFonts w:asciiTheme="majorHAnsi" w:hAnsiTheme="majorHAnsi" w:cstheme="majorHAnsi"/>
          <w:sz w:val="28"/>
          <w:szCs w:val="28"/>
          <w:lang w:val="en-US"/>
        </w:rPr>
        <w:t>14</w:t>
      </w:r>
      <w:r w:rsidR="00D038E0" w:rsidRPr="00BB5B5C">
        <w:rPr>
          <w:rFonts w:asciiTheme="majorHAnsi" w:hAnsiTheme="majorHAnsi" w:cstheme="majorHAnsi"/>
          <w:sz w:val="28"/>
          <w:szCs w:val="28"/>
          <w:lang w:val="en-US"/>
        </w:rPr>
        <w:t xml:space="preserve">h00’ tại </w:t>
      </w:r>
      <w:r w:rsidR="00D038E0" w:rsidRPr="00D038E0">
        <w:rPr>
          <w:rFonts w:asciiTheme="majorHAnsi" w:hAnsiTheme="majorHAnsi" w:cstheme="majorHAnsi"/>
          <w:sz w:val="28"/>
          <w:szCs w:val="28"/>
          <w:lang w:val="en-US"/>
        </w:rPr>
        <w:t>Sở Khoa học và Công nghệ</w:t>
      </w:r>
      <w:r w:rsidR="00D038E0" w:rsidRPr="00BB5B5C">
        <w:rPr>
          <w:rFonts w:asciiTheme="majorHAnsi" w:hAnsiTheme="majorHAnsi" w:cstheme="majorHAnsi"/>
          <w:sz w:val="28"/>
          <w:szCs w:val="28"/>
          <w:lang w:val="en-US"/>
        </w:rPr>
        <w:t xml:space="preserve">. </w:t>
      </w:r>
      <w:r w:rsidR="00513E1D">
        <w:rPr>
          <w:rFonts w:asciiTheme="majorHAnsi" w:hAnsiTheme="majorHAnsi" w:cstheme="majorHAnsi"/>
          <w:b/>
          <w:bCs/>
          <w:sz w:val="28"/>
          <w:szCs w:val="28"/>
          <w:lang w:val="en-US"/>
        </w:rPr>
        <w:t>Cùng t</w:t>
      </w:r>
      <w:r w:rsidR="00D038E0" w:rsidRPr="00BB5B5C">
        <w:rPr>
          <w:rFonts w:asciiTheme="majorHAnsi" w:hAnsiTheme="majorHAnsi" w:cstheme="majorHAnsi"/>
          <w:b/>
          <w:bCs/>
          <w:sz w:val="28"/>
          <w:szCs w:val="28"/>
          <w:lang w:val="en-US"/>
        </w:rPr>
        <w:t>ham dự:</w:t>
      </w:r>
      <w:r w:rsidR="00D038E0" w:rsidRPr="00BB5B5C">
        <w:rPr>
          <w:rFonts w:asciiTheme="majorHAnsi" w:hAnsiTheme="majorHAnsi" w:cstheme="majorHAnsi"/>
          <w:sz w:val="28"/>
          <w:szCs w:val="28"/>
          <w:lang w:val="en-US"/>
        </w:rPr>
        <w:t xml:space="preserve"> Thành viên </w:t>
      </w:r>
      <w:r w:rsidR="00D038E0">
        <w:rPr>
          <w:rFonts w:asciiTheme="majorHAnsi" w:hAnsiTheme="majorHAnsi" w:cstheme="majorHAnsi"/>
          <w:sz w:val="28"/>
          <w:szCs w:val="28"/>
          <w:lang w:val="en-US"/>
        </w:rPr>
        <w:t>Đoàn Thanh tra, Tổ Giám sát.</w:t>
      </w:r>
    </w:p>
    <w:p w14:paraId="19C20D5F" w14:textId="597B4EEA" w:rsidR="00202F5B" w:rsidRPr="00D56101" w:rsidRDefault="006C0231" w:rsidP="00753DAD">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 xml:space="preserve">THỨ NĂM (Ngày </w:t>
      </w:r>
      <w:r w:rsidR="00A93964">
        <w:rPr>
          <w:rFonts w:asciiTheme="majorHAnsi" w:hAnsiTheme="majorHAnsi" w:cstheme="majorHAnsi"/>
          <w:b/>
          <w:sz w:val="28"/>
          <w:szCs w:val="28"/>
          <w:u w:val="single"/>
          <w:lang w:val="ca-ES"/>
        </w:rPr>
        <w:t>12/9</w:t>
      </w:r>
      <w:r w:rsidRPr="00D56101">
        <w:rPr>
          <w:rFonts w:asciiTheme="majorHAnsi" w:hAnsiTheme="majorHAnsi" w:cstheme="majorHAnsi"/>
          <w:b/>
          <w:sz w:val="28"/>
          <w:szCs w:val="28"/>
          <w:u w:val="single"/>
          <w:lang w:val="ca-ES"/>
        </w:rPr>
        <w:t>)</w:t>
      </w:r>
    </w:p>
    <w:p w14:paraId="7F6AA68B" w14:textId="1E6CFE7B" w:rsidR="00AC5C71" w:rsidRPr="00AC5C71" w:rsidRDefault="00AC5C71" w:rsidP="00C41568">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5821544B" w14:textId="0A6EF0A9" w:rsidR="00D277C9" w:rsidRPr="00673662" w:rsidRDefault="00D277C9" w:rsidP="00D277C9">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BB5B5C">
        <w:rPr>
          <w:rFonts w:asciiTheme="majorHAnsi" w:hAnsiTheme="majorHAnsi" w:cstheme="majorHAnsi"/>
          <w:sz w:val="28"/>
          <w:szCs w:val="28"/>
          <w:lang w:val="en-US"/>
        </w:rPr>
        <w:t xml:space="preserve">Chánh Thanh tra Phạm Văn Thuấn </w:t>
      </w:r>
      <w:r w:rsidR="00896F18" w:rsidRPr="003203A2">
        <w:rPr>
          <w:rFonts w:asciiTheme="majorHAnsi" w:hAnsiTheme="majorHAnsi" w:cstheme="majorHAnsi"/>
          <w:sz w:val="28"/>
          <w:szCs w:val="28"/>
          <w:lang w:val="en-US"/>
        </w:rPr>
        <w:t>dự tiếp công dân</w:t>
      </w:r>
      <w:r w:rsidR="00896F18">
        <w:rPr>
          <w:rFonts w:asciiTheme="majorHAnsi" w:hAnsiTheme="majorHAnsi" w:cstheme="majorHAnsi"/>
          <w:sz w:val="28"/>
          <w:szCs w:val="28"/>
          <w:lang w:val="en-US"/>
        </w:rPr>
        <w:t xml:space="preserve"> định kỳ</w:t>
      </w:r>
      <w:r w:rsidR="00896F18" w:rsidRPr="003203A2">
        <w:rPr>
          <w:rFonts w:asciiTheme="majorHAnsi" w:hAnsiTheme="majorHAnsi" w:cstheme="majorHAnsi"/>
          <w:sz w:val="28"/>
          <w:szCs w:val="28"/>
          <w:lang w:val="en-US"/>
        </w:rPr>
        <w:t xml:space="preserve">. </w:t>
      </w:r>
      <w:r w:rsidR="00896F18" w:rsidRPr="003203A2">
        <w:rPr>
          <w:rFonts w:asciiTheme="majorHAnsi" w:hAnsiTheme="majorHAnsi" w:cstheme="majorHAnsi"/>
          <w:b/>
          <w:bCs/>
          <w:sz w:val="28"/>
          <w:szCs w:val="28"/>
          <w:lang w:val="ca-ES"/>
        </w:rPr>
        <w:t xml:space="preserve">Thời gian, địa điểm: </w:t>
      </w:r>
      <w:r w:rsidR="00896F18" w:rsidRPr="003203A2">
        <w:rPr>
          <w:rFonts w:asciiTheme="majorHAnsi" w:hAnsiTheme="majorHAnsi" w:cstheme="majorHAnsi"/>
          <w:bCs/>
          <w:sz w:val="28"/>
          <w:szCs w:val="28"/>
          <w:lang w:val="ca-ES"/>
        </w:rPr>
        <w:t>07h30’ tại</w:t>
      </w:r>
      <w:r w:rsidR="00896F18" w:rsidRPr="003203A2">
        <w:rPr>
          <w:rFonts w:asciiTheme="majorHAnsi" w:hAnsiTheme="majorHAnsi" w:cstheme="majorHAnsi"/>
          <w:sz w:val="28"/>
          <w:szCs w:val="28"/>
          <w:lang w:val="en-US"/>
        </w:rPr>
        <w:t xml:space="preserve"> Ban Tiếp công dân tỉnh.</w:t>
      </w:r>
      <w:r w:rsidR="00896F18" w:rsidRPr="003203A2">
        <w:rPr>
          <w:rFonts w:asciiTheme="majorHAnsi" w:hAnsiTheme="majorHAnsi" w:cstheme="majorHAnsi"/>
          <w:b/>
          <w:sz w:val="28"/>
          <w:szCs w:val="28"/>
          <w:lang w:val="en-US"/>
        </w:rPr>
        <w:t xml:space="preserve"> Cùng tham dự:</w:t>
      </w:r>
      <w:r w:rsidR="00896F18" w:rsidRPr="003203A2">
        <w:rPr>
          <w:rFonts w:asciiTheme="majorHAnsi" w:hAnsiTheme="majorHAnsi" w:cstheme="majorHAnsi"/>
          <w:bCs/>
          <w:sz w:val="28"/>
          <w:szCs w:val="28"/>
          <w:lang w:val="en-US"/>
        </w:rPr>
        <w:t xml:space="preserve"> Phòng Nghiệp vụ 2.</w:t>
      </w:r>
    </w:p>
    <w:p w14:paraId="4BA0FC87" w14:textId="463C3BE4" w:rsidR="00D16978" w:rsidRDefault="00D277C9" w:rsidP="00D277C9">
      <w:pPr>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2</w:t>
      </w:r>
      <w:r w:rsidRPr="00D56101">
        <w:rPr>
          <w:rFonts w:asciiTheme="majorHAnsi" w:hAnsiTheme="majorHAnsi" w:cstheme="majorHAnsi"/>
          <w:sz w:val="28"/>
          <w:szCs w:val="28"/>
          <w:lang w:val="en-US"/>
        </w:rPr>
        <w:t xml:space="preserve">. </w:t>
      </w:r>
      <w:r w:rsidRPr="00AD7FD6">
        <w:rPr>
          <w:rFonts w:asciiTheme="majorHAnsi" w:hAnsiTheme="majorHAnsi" w:cstheme="majorHAnsi"/>
          <w:sz w:val="28"/>
          <w:szCs w:val="28"/>
          <w:lang w:val="en-US"/>
        </w:rPr>
        <w:t>Phó Chánh Thanh tra</w:t>
      </w:r>
      <w:r w:rsidR="00896F18">
        <w:rPr>
          <w:rFonts w:asciiTheme="majorHAnsi" w:hAnsiTheme="majorHAnsi" w:cstheme="majorHAnsi"/>
          <w:sz w:val="28"/>
          <w:szCs w:val="28"/>
          <w:lang w:val="en-US"/>
        </w:rPr>
        <w:t xml:space="preserve"> Phạm Công Đứ</w:t>
      </w:r>
      <w:r w:rsidR="00CF3A7D">
        <w:rPr>
          <w:rFonts w:asciiTheme="majorHAnsi" w:hAnsiTheme="majorHAnsi" w:cstheme="majorHAnsi"/>
          <w:sz w:val="28"/>
          <w:szCs w:val="28"/>
          <w:lang w:val="en-US"/>
        </w:rPr>
        <w:t xml:space="preserve">c </w:t>
      </w:r>
      <w:r w:rsidR="00896F18">
        <w:rPr>
          <w:rFonts w:asciiTheme="majorHAnsi" w:hAnsiTheme="majorHAnsi" w:cstheme="majorHAnsi"/>
          <w:sz w:val="28"/>
          <w:szCs w:val="28"/>
          <w:lang w:val="en-US"/>
        </w:rPr>
        <w:t>làm việc tại cơ quan.</w:t>
      </w:r>
    </w:p>
    <w:p w14:paraId="53D5390C" w14:textId="3B58BA1B" w:rsidR="00DA0D2C" w:rsidRPr="00DA0D2C" w:rsidRDefault="00DA0D2C" w:rsidP="00753DAD">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t>Chiều:</w:t>
      </w:r>
    </w:p>
    <w:p w14:paraId="4804A9B4" w14:textId="680164FD" w:rsidR="00C32238" w:rsidRPr="00C32238" w:rsidRDefault="00CF3A7D" w:rsidP="00C32238">
      <w:pPr>
        <w:widowControl w:val="0"/>
        <w:spacing w:before="120" w:after="120" w:line="240" w:lineRule="auto"/>
        <w:ind w:firstLine="567"/>
        <w:jc w:val="both"/>
        <w:rPr>
          <w:rFonts w:asciiTheme="majorHAnsi" w:hAnsiTheme="majorHAnsi" w:cstheme="majorHAnsi"/>
          <w:bCs/>
          <w:sz w:val="28"/>
          <w:szCs w:val="28"/>
          <w:lang w:val="en-US"/>
        </w:rPr>
      </w:pPr>
      <w:r w:rsidRPr="00BB5B5C">
        <w:rPr>
          <w:rFonts w:asciiTheme="majorHAnsi" w:hAnsiTheme="majorHAnsi" w:cstheme="majorHAnsi"/>
          <w:sz w:val="28"/>
          <w:szCs w:val="28"/>
          <w:lang w:val="en-US"/>
        </w:rPr>
        <w:t>Chánh Thanh tra Phạm Văn Thuấ</w:t>
      </w:r>
      <w:r>
        <w:rPr>
          <w:rFonts w:asciiTheme="majorHAnsi" w:hAnsiTheme="majorHAnsi" w:cstheme="majorHAnsi"/>
          <w:sz w:val="28"/>
          <w:szCs w:val="28"/>
          <w:lang w:val="en-US"/>
        </w:rPr>
        <w:t xml:space="preserve">n, </w:t>
      </w:r>
      <w:r w:rsidR="009B70D8">
        <w:rPr>
          <w:rFonts w:asciiTheme="majorHAnsi" w:hAnsiTheme="majorHAnsi" w:cstheme="majorHAnsi"/>
          <w:sz w:val="28"/>
          <w:szCs w:val="28"/>
          <w:lang w:val="en-US"/>
        </w:rPr>
        <w:t>Phó Chánh t</w:t>
      </w:r>
      <w:r w:rsidRPr="00AD7FD6">
        <w:rPr>
          <w:rFonts w:asciiTheme="majorHAnsi" w:hAnsiTheme="majorHAnsi" w:cstheme="majorHAnsi"/>
          <w:sz w:val="28"/>
          <w:szCs w:val="28"/>
          <w:lang w:val="en-US"/>
        </w:rPr>
        <w:t>hanh tra</w:t>
      </w:r>
      <w:r>
        <w:rPr>
          <w:rFonts w:asciiTheme="majorHAnsi" w:hAnsiTheme="majorHAnsi" w:cstheme="majorHAnsi"/>
          <w:sz w:val="28"/>
          <w:szCs w:val="28"/>
          <w:lang w:val="en-US"/>
        </w:rPr>
        <w:t xml:space="preserve"> Phạm Công Đức  </w:t>
      </w:r>
      <w:r w:rsidR="00C32238">
        <w:rPr>
          <w:rFonts w:asciiTheme="majorHAnsi" w:hAnsiTheme="majorHAnsi" w:cstheme="majorHAnsi"/>
          <w:bCs/>
          <w:sz w:val="28"/>
          <w:szCs w:val="28"/>
          <w:lang w:val="en-US"/>
        </w:rPr>
        <w:t>làm việc tại cơ quan.</w:t>
      </w:r>
    </w:p>
    <w:p w14:paraId="321DD64D" w14:textId="1E505249" w:rsidR="00021F91" w:rsidRPr="00D56101" w:rsidRDefault="00450067" w:rsidP="00753DAD">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A93964">
        <w:rPr>
          <w:rFonts w:asciiTheme="majorHAnsi" w:hAnsiTheme="majorHAnsi" w:cstheme="majorHAnsi"/>
          <w:b/>
          <w:sz w:val="28"/>
          <w:szCs w:val="28"/>
          <w:u w:val="single"/>
          <w:lang w:val="ca-ES"/>
        </w:rPr>
        <w:t>13/9</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753DAD">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1756FB96" w14:textId="4FFD71AF" w:rsidR="00D038E0" w:rsidRPr="00896F18" w:rsidRDefault="00896F18" w:rsidP="00896F18">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1. </w:t>
      </w:r>
      <w:r w:rsidR="009B70D8">
        <w:rPr>
          <w:rFonts w:asciiTheme="majorHAnsi" w:hAnsiTheme="majorHAnsi" w:cstheme="majorHAnsi"/>
          <w:bCs/>
          <w:sz w:val="28"/>
          <w:szCs w:val="28"/>
          <w:lang w:val="en-US"/>
        </w:rPr>
        <w:t xml:space="preserve">Chánh Thanh tra Phạm Văn Thuấn, Phó Chánh Thanh tra Phạm Công Đức </w:t>
      </w:r>
      <w:r>
        <w:rPr>
          <w:rFonts w:asciiTheme="majorHAnsi" w:hAnsiTheme="majorHAnsi" w:cstheme="majorHAnsi"/>
          <w:sz w:val="28"/>
          <w:szCs w:val="28"/>
          <w:lang w:val="ca-ES"/>
        </w:rPr>
        <w:t xml:space="preserve">dự </w:t>
      </w:r>
      <w:r w:rsidR="00D038E0" w:rsidRPr="00D038E0">
        <w:rPr>
          <w:rFonts w:asciiTheme="majorHAnsi" w:hAnsiTheme="majorHAnsi" w:cstheme="majorHAnsi"/>
          <w:bCs/>
          <w:sz w:val="28"/>
          <w:szCs w:val="28"/>
          <w:lang w:val="en-US"/>
        </w:rPr>
        <w:t xml:space="preserve">Hội nghị phổ biến, quán triệt Chỉ thị số 35-CT/TW của Bộ Chính trị, Hướng dẫn số 27-HD/BTCTW và các văn bản chỉ đạo của Tỉnh ủy về </w:t>
      </w:r>
      <w:r w:rsidR="00B318F5" w:rsidRPr="00D038E0">
        <w:rPr>
          <w:rFonts w:asciiTheme="majorHAnsi" w:hAnsiTheme="majorHAnsi" w:cstheme="majorHAnsi"/>
          <w:bCs/>
          <w:sz w:val="28"/>
          <w:szCs w:val="28"/>
          <w:lang w:val="en-US"/>
        </w:rPr>
        <w:t xml:space="preserve">Đại </w:t>
      </w:r>
      <w:r w:rsidR="00D038E0" w:rsidRPr="00D038E0">
        <w:rPr>
          <w:rFonts w:asciiTheme="majorHAnsi" w:hAnsiTheme="majorHAnsi" w:cstheme="majorHAnsi"/>
          <w:bCs/>
          <w:sz w:val="28"/>
          <w:szCs w:val="28"/>
          <w:lang w:val="en-US"/>
        </w:rPr>
        <w:t xml:space="preserve">hội </w:t>
      </w:r>
      <w:r w:rsidR="00B318F5" w:rsidRPr="00D038E0">
        <w:rPr>
          <w:rFonts w:asciiTheme="majorHAnsi" w:hAnsiTheme="majorHAnsi" w:cstheme="majorHAnsi"/>
          <w:bCs/>
          <w:sz w:val="28"/>
          <w:szCs w:val="28"/>
          <w:lang w:val="en-US"/>
        </w:rPr>
        <w:t xml:space="preserve">Đảng </w:t>
      </w:r>
      <w:r w:rsidR="00D038E0" w:rsidRPr="00D038E0">
        <w:rPr>
          <w:rFonts w:asciiTheme="majorHAnsi" w:hAnsiTheme="majorHAnsi" w:cstheme="majorHAnsi"/>
          <w:bCs/>
          <w:sz w:val="28"/>
          <w:szCs w:val="28"/>
          <w:lang w:val="en-US"/>
        </w:rPr>
        <w:t>bộ các cấp nhiệm kỳ</w:t>
      </w:r>
      <w:r w:rsidR="00CF527D">
        <w:rPr>
          <w:rFonts w:asciiTheme="majorHAnsi" w:hAnsiTheme="majorHAnsi" w:cstheme="majorHAnsi"/>
          <w:bCs/>
          <w:sz w:val="28"/>
          <w:szCs w:val="28"/>
          <w:lang w:val="en-US"/>
        </w:rPr>
        <w:t xml:space="preserve"> 2025 -</w:t>
      </w:r>
      <w:r w:rsidR="00D038E0" w:rsidRPr="00D038E0">
        <w:rPr>
          <w:rFonts w:asciiTheme="majorHAnsi" w:hAnsiTheme="majorHAnsi" w:cstheme="majorHAnsi"/>
          <w:bCs/>
          <w:sz w:val="28"/>
          <w:szCs w:val="28"/>
          <w:lang w:val="en-US"/>
        </w:rPr>
        <w:t xml:space="preserve"> 2030 tiến tới Đại hội XIV của Đảng.</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
          <w:sz w:val="28"/>
          <w:szCs w:val="28"/>
          <w:lang w:val="en-US"/>
        </w:rPr>
        <w:t>Thời gian</w:t>
      </w:r>
      <w:r>
        <w:rPr>
          <w:rFonts w:asciiTheme="majorHAnsi" w:hAnsiTheme="majorHAnsi" w:cstheme="majorHAnsi"/>
          <w:b/>
          <w:sz w:val="28"/>
          <w:szCs w:val="28"/>
          <w:lang w:val="en-US"/>
        </w:rPr>
        <w:t>, địa điểm</w:t>
      </w:r>
      <w:r w:rsidR="00D038E0" w:rsidRPr="00D038E0">
        <w:rPr>
          <w:rFonts w:asciiTheme="majorHAnsi" w:hAnsiTheme="majorHAnsi" w:cstheme="majorHAnsi"/>
          <w:b/>
          <w:sz w:val="28"/>
          <w:szCs w:val="28"/>
          <w:lang w:val="en-US"/>
        </w:rPr>
        <w:t>:</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Cs/>
          <w:sz w:val="28"/>
          <w:szCs w:val="28"/>
          <w:lang w:val="en-US"/>
        </w:rPr>
        <w:t>08h00</w:t>
      </w:r>
      <w:r w:rsidR="00FB361E">
        <w:rPr>
          <w:rFonts w:asciiTheme="majorHAnsi" w:hAnsiTheme="majorHAnsi" w:cstheme="majorHAnsi"/>
          <w:bCs/>
          <w:sz w:val="28"/>
          <w:szCs w:val="28"/>
          <w:lang w:val="en-US"/>
        </w:rPr>
        <w:t>’</w:t>
      </w:r>
      <w:r w:rsidR="00D038E0" w:rsidRPr="00D038E0">
        <w:rPr>
          <w:rFonts w:asciiTheme="majorHAnsi" w:hAnsiTheme="majorHAnsi" w:cstheme="majorHAnsi"/>
          <w:bCs/>
          <w:sz w:val="28"/>
          <w:szCs w:val="28"/>
          <w:lang w:val="en-US"/>
        </w:rPr>
        <w:t xml:space="preserve"> -  09h30</w:t>
      </w:r>
      <w:r w:rsidR="00FB361E">
        <w:rPr>
          <w:rFonts w:asciiTheme="majorHAnsi" w:hAnsiTheme="majorHAnsi" w:cstheme="majorHAnsi"/>
          <w:bCs/>
          <w:sz w:val="28"/>
          <w:szCs w:val="28"/>
          <w:lang w:val="en-US"/>
        </w:rPr>
        <w:t>’</w:t>
      </w:r>
      <w:r w:rsidRPr="00896F18">
        <w:rPr>
          <w:rFonts w:asciiTheme="majorHAnsi" w:hAnsiTheme="majorHAnsi" w:cstheme="majorHAnsi"/>
          <w:bCs/>
          <w:sz w:val="28"/>
          <w:szCs w:val="28"/>
          <w:lang w:val="en-US"/>
        </w:rPr>
        <w:t xml:space="preserve"> </w:t>
      </w:r>
      <w:r w:rsidR="00EB4114">
        <w:rPr>
          <w:rFonts w:asciiTheme="majorHAnsi" w:hAnsiTheme="majorHAnsi" w:cstheme="majorHAnsi"/>
          <w:bCs/>
          <w:sz w:val="28"/>
          <w:szCs w:val="28"/>
          <w:lang w:val="en-US"/>
        </w:rPr>
        <w:t>t</w:t>
      </w:r>
      <w:r w:rsidRPr="00D038E0">
        <w:rPr>
          <w:rFonts w:asciiTheme="majorHAnsi" w:hAnsiTheme="majorHAnsi" w:cstheme="majorHAnsi"/>
          <w:bCs/>
          <w:sz w:val="28"/>
          <w:szCs w:val="28"/>
          <w:lang w:val="en-US"/>
        </w:rPr>
        <w:t>ại Hội trường Lầu 8 Trường Chính trị tỉnh.</w:t>
      </w:r>
    </w:p>
    <w:p w14:paraId="6E4138F9" w14:textId="4ECBE045" w:rsidR="00D038E0" w:rsidRDefault="00896F18" w:rsidP="00D038E0">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9B70D8">
        <w:rPr>
          <w:rFonts w:asciiTheme="majorHAnsi" w:hAnsiTheme="majorHAnsi" w:cstheme="majorHAnsi"/>
          <w:bCs/>
          <w:sz w:val="28"/>
          <w:szCs w:val="28"/>
          <w:lang w:val="en-US"/>
        </w:rPr>
        <w:t xml:space="preserve">Chánh Thanh tra Phạm Văn Thuấn, Phó Chánh Thanh tra Phạm Công Đức </w:t>
      </w:r>
      <w:r>
        <w:rPr>
          <w:rFonts w:asciiTheme="majorHAnsi" w:hAnsiTheme="majorHAnsi" w:cstheme="majorHAnsi"/>
          <w:sz w:val="28"/>
          <w:szCs w:val="28"/>
          <w:lang w:val="ca-ES"/>
        </w:rPr>
        <w:t>dự</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Cs/>
          <w:sz w:val="28"/>
          <w:szCs w:val="28"/>
          <w:lang w:val="en-US"/>
        </w:rPr>
        <w:t>Hội nghị quán triệt các Kết luận, Chỉ thị của Bộ Chính trị, Ban Bí thư Trung ương Đảng khoá XIII và chương trình hành động, kế hoạch của Tỉnh uỷ</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
          <w:sz w:val="28"/>
          <w:szCs w:val="28"/>
          <w:lang w:val="en-US"/>
        </w:rPr>
        <w:t>Thời gian</w:t>
      </w:r>
      <w:r>
        <w:rPr>
          <w:rFonts w:asciiTheme="majorHAnsi" w:hAnsiTheme="majorHAnsi" w:cstheme="majorHAnsi"/>
          <w:b/>
          <w:sz w:val="28"/>
          <w:szCs w:val="28"/>
          <w:lang w:val="en-US"/>
        </w:rPr>
        <w:t>, địa điểm</w:t>
      </w:r>
      <w:r w:rsidR="00D038E0" w:rsidRPr="00D038E0">
        <w:rPr>
          <w:rFonts w:asciiTheme="majorHAnsi" w:hAnsiTheme="majorHAnsi" w:cstheme="majorHAnsi"/>
          <w:b/>
          <w:sz w:val="28"/>
          <w:szCs w:val="28"/>
          <w:lang w:val="en-US"/>
        </w:rPr>
        <w:t>:</w:t>
      </w:r>
      <w:r w:rsidR="00D038E0">
        <w:rPr>
          <w:rFonts w:asciiTheme="majorHAnsi" w:hAnsiTheme="majorHAnsi" w:cstheme="majorHAnsi"/>
          <w:bCs/>
          <w:sz w:val="28"/>
          <w:szCs w:val="28"/>
          <w:lang w:val="en-US"/>
        </w:rPr>
        <w:t xml:space="preserve"> </w:t>
      </w:r>
      <w:r w:rsidR="00D038E0" w:rsidRPr="00D038E0">
        <w:rPr>
          <w:rFonts w:asciiTheme="majorHAnsi" w:hAnsiTheme="majorHAnsi" w:cstheme="majorHAnsi"/>
          <w:bCs/>
          <w:sz w:val="28"/>
          <w:szCs w:val="28"/>
          <w:lang w:val="en-US"/>
        </w:rPr>
        <w:t>09h30</w:t>
      </w:r>
      <w:r w:rsidR="00D6146B">
        <w:rPr>
          <w:rFonts w:asciiTheme="majorHAnsi" w:hAnsiTheme="majorHAnsi" w:cstheme="majorHAnsi"/>
          <w:bCs/>
          <w:sz w:val="28"/>
          <w:szCs w:val="28"/>
          <w:lang w:val="en-US"/>
        </w:rPr>
        <w:t>’</w:t>
      </w:r>
      <w:r w:rsidRPr="00896F18">
        <w:rPr>
          <w:rFonts w:asciiTheme="majorHAnsi" w:hAnsiTheme="majorHAnsi" w:cstheme="majorHAnsi"/>
          <w:bCs/>
          <w:sz w:val="28"/>
          <w:szCs w:val="28"/>
          <w:lang w:val="en-US"/>
        </w:rPr>
        <w:t xml:space="preserve"> </w:t>
      </w:r>
      <w:r w:rsidR="000B5A88">
        <w:rPr>
          <w:rFonts w:asciiTheme="majorHAnsi" w:hAnsiTheme="majorHAnsi" w:cstheme="majorHAnsi"/>
          <w:bCs/>
          <w:sz w:val="28"/>
          <w:szCs w:val="28"/>
          <w:lang w:val="en-US"/>
        </w:rPr>
        <w:t>t</w:t>
      </w:r>
      <w:r w:rsidRPr="00D038E0">
        <w:rPr>
          <w:rFonts w:asciiTheme="majorHAnsi" w:hAnsiTheme="majorHAnsi" w:cstheme="majorHAnsi"/>
          <w:bCs/>
          <w:sz w:val="28"/>
          <w:szCs w:val="28"/>
          <w:lang w:val="en-US"/>
        </w:rPr>
        <w:t>ại Hội trường Lầu 8 Trường Chính trị tỉnh.</w:t>
      </w:r>
    </w:p>
    <w:p w14:paraId="6E3A18EA" w14:textId="42C4214F" w:rsidR="0093131F" w:rsidRPr="0093131F" w:rsidRDefault="0093131F" w:rsidP="006621D3">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7BBDA6D5" w14:textId="41952035" w:rsidR="00D149DE" w:rsidRPr="00D149DE" w:rsidRDefault="00D149DE" w:rsidP="00D149D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9B70D8" w:rsidRPr="00D149DE">
        <w:rPr>
          <w:rFonts w:asciiTheme="majorHAnsi" w:hAnsiTheme="majorHAnsi" w:cstheme="majorHAnsi"/>
          <w:bCs/>
          <w:sz w:val="28"/>
          <w:szCs w:val="28"/>
          <w:lang w:val="en-US"/>
        </w:rPr>
        <w:t>Chánh Thanh tra Phạm Văn Thuấ</w:t>
      </w:r>
      <w:r w:rsidRPr="00D149DE">
        <w:rPr>
          <w:rFonts w:asciiTheme="majorHAnsi" w:hAnsiTheme="majorHAnsi" w:cstheme="majorHAnsi"/>
          <w:bCs/>
          <w:sz w:val="28"/>
          <w:szCs w:val="28"/>
          <w:lang w:val="en-US"/>
        </w:rPr>
        <w:t>n dự làm việc với Đoàn cán bộ tỉ</w:t>
      </w:r>
      <w:r>
        <w:rPr>
          <w:rFonts w:asciiTheme="majorHAnsi" w:hAnsiTheme="majorHAnsi" w:cstheme="majorHAnsi"/>
          <w:bCs/>
          <w:sz w:val="28"/>
          <w:szCs w:val="28"/>
          <w:lang w:val="en-US"/>
        </w:rPr>
        <w:t>nh Bà R</w:t>
      </w:r>
      <w:r w:rsidRPr="00D149DE">
        <w:rPr>
          <w:rFonts w:asciiTheme="majorHAnsi" w:hAnsiTheme="majorHAnsi" w:cstheme="majorHAnsi"/>
          <w:bCs/>
          <w:sz w:val="28"/>
          <w:szCs w:val="28"/>
          <w:lang w:val="en-US"/>
        </w:rPr>
        <w:t>ị</w:t>
      </w:r>
      <w:r w:rsidR="00033A3C">
        <w:rPr>
          <w:rFonts w:asciiTheme="majorHAnsi" w:hAnsiTheme="majorHAnsi" w:cstheme="majorHAnsi"/>
          <w:bCs/>
          <w:sz w:val="28"/>
          <w:szCs w:val="28"/>
          <w:lang w:val="en-US"/>
        </w:rPr>
        <w:t>a -</w:t>
      </w:r>
      <w:r w:rsidRPr="00D149DE">
        <w:rPr>
          <w:rFonts w:asciiTheme="majorHAnsi" w:hAnsiTheme="majorHAnsi" w:cstheme="majorHAnsi"/>
          <w:bCs/>
          <w:sz w:val="28"/>
          <w:szCs w:val="28"/>
          <w:lang w:val="en-US"/>
        </w:rPr>
        <w:t xml:space="preserve"> Vũng </w:t>
      </w:r>
      <w:r>
        <w:rPr>
          <w:rFonts w:asciiTheme="majorHAnsi" w:hAnsiTheme="majorHAnsi" w:cstheme="majorHAnsi"/>
          <w:bCs/>
          <w:sz w:val="28"/>
          <w:szCs w:val="28"/>
          <w:lang w:val="en-US"/>
        </w:rPr>
        <w:t>T</w:t>
      </w:r>
      <w:r w:rsidRPr="00D149DE">
        <w:rPr>
          <w:rFonts w:asciiTheme="majorHAnsi" w:hAnsiTheme="majorHAnsi" w:cstheme="majorHAnsi"/>
          <w:bCs/>
          <w:sz w:val="28"/>
          <w:szCs w:val="28"/>
          <w:lang w:val="en-US"/>
        </w:rPr>
        <w:t>àu</w:t>
      </w:r>
      <w:r>
        <w:rPr>
          <w:rFonts w:asciiTheme="majorHAnsi" w:hAnsiTheme="majorHAnsi" w:cstheme="majorHAnsi"/>
          <w:bCs/>
          <w:sz w:val="28"/>
          <w:szCs w:val="28"/>
          <w:lang w:val="en-US"/>
        </w:rPr>
        <w:t xml:space="preserve">. </w:t>
      </w:r>
      <w:r w:rsidRPr="00D038E0">
        <w:rPr>
          <w:rFonts w:asciiTheme="majorHAnsi" w:hAnsiTheme="majorHAnsi" w:cstheme="majorHAnsi"/>
          <w:b/>
          <w:sz w:val="28"/>
          <w:szCs w:val="28"/>
          <w:lang w:val="en-US"/>
        </w:rPr>
        <w:t>Thời gian</w:t>
      </w:r>
      <w:r>
        <w:rPr>
          <w:rFonts w:asciiTheme="majorHAnsi" w:hAnsiTheme="majorHAnsi" w:cstheme="majorHAnsi"/>
          <w:b/>
          <w:sz w:val="28"/>
          <w:szCs w:val="28"/>
          <w:lang w:val="en-US"/>
        </w:rPr>
        <w:t>, địa điểm</w:t>
      </w:r>
      <w:r w:rsidRPr="00D038E0">
        <w:rPr>
          <w:rFonts w:asciiTheme="majorHAnsi" w:hAnsiTheme="majorHAnsi" w:cstheme="majorHAnsi"/>
          <w:b/>
          <w:sz w:val="28"/>
          <w:szCs w:val="28"/>
          <w:lang w:val="en-US"/>
        </w:rPr>
        <w:t>:</w:t>
      </w:r>
      <w:r>
        <w:rPr>
          <w:rFonts w:asciiTheme="majorHAnsi" w:hAnsiTheme="majorHAnsi" w:cstheme="majorHAnsi"/>
          <w:bCs/>
          <w:sz w:val="28"/>
          <w:szCs w:val="28"/>
          <w:lang w:val="en-US"/>
        </w:rPr>
        <w:t xml:space="preserve"> 15h00</w:t>
      </w:r>
      <w:r w:rsidR="00033A3C">
        <w:rPr>
          <w:rFonts w:asciiTheme="majorHAnsi" w:hAnsiTheme="majorHAnsi" w:cstheme="majorHAnsi"/>
          <w:bCs/>
          <w:sz w:val="28"/>
          <w:szCs w:val="28"/>
          <w:lang w:val="en-US"/>
        </w:rPr>
        <w:t>’</w:t>
      </w:r>
      <w:r>
        <w:rPr>
          <w:rFonts w:asciiTheme="majorHAnsi" w:hAnsiTheme="majorHAnsi" w:cstheme="majorHAnsi"/>
          <w:bCs/>
          <w:sz w:val="28"/>
          <w:szCs w:val="28"/>
          <w:lang w:val="en-US"/>
        </w:rPr>
        <w:t xml:space="preserve"> tại Hội trường Ban Tổ chức Tỉnh uỷ.</w:t>
      </w:r>
    </w:p>
    <w:p w14:paraId="1FB05F40" w14:textId="30EFA840" w:rsidR="00C32238" w:rsidRPr="00D149DE" w:rsidRDefault="00D149DE" w:rsidP="00D149DE">
      <w:pPr>
        <w:widowControl w:val="0"/>
        <w:spacing w:before="120" w:after="120" w:line="240" w:lineRule="auto"/>
        <w:ind w:left="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9B70D8" w:rsidRPr="00D149DE">
        <w:rPr>
          <w:rFonts w:asciiTheme="majorHAnsi" w:hAnsiTheme="majorHAnsi" w:cstheme="majorHAnsi"/>
          <w:bCs/>
          <w:sz w:val="28"/>
          <w:szCs w:val="28"/>
          <w:lang w:val="en-US"/>
        </w:rPr>
        <w:t xml:space="preserve">Phó Chánh Thanh tra Phạm Công Đức </w:t>
      </w:r>
      <w:r w:rsidR="00C32238" w:rsidRPr="00D149DE">
        <w:rPr>
          <w:rFonts w:asciiTheme="majorHAnsi" w:hAnsiTheme="majorHAnsi" w:cstheme="majorHAnsi"/>
          <w:bCs/>
          <w:sz w:val="28"/>
          <w:szCs w:val="28"/>
          <w:lang w:val="en-US"/>
        </w:rPr>
        <w:t>làm việc tại cơ quan.</w:t>
      </w:r>
    </w:p>
    <w:p w14:paraId="085505A9" w14:textId="4D6A39AD" w:rsidR="000B0C1E" w:rsidRPr="00D56101" w:rsidRDefault="002A78BD" w:rsidP="00753DAD">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602693">
        <w:rPr>
          <w:rFonts w:asciiTheme="majorHAnsi" w:hAnsiTheme="majorHAnsi" w:cstheme="majorHAnsi"/>
          <w:sz w:val="28"/>
          <w:szCs w:val="28"/>
          <w:lang w:val="en-US"/>
        </w:rPr>
        <w:t>3</w:t>
      </w:r>
      <w:r w:rsidR="000609C4">
        <w:rPr>
          <w:rFonts w:asciiTheme="majorHAnsi" w:hAnsiTheme="majorHAnsi" w:cstheme="majorHAnsi"/>
          <w:sz w:val="28"/>
          <w:szCs w:val="28"/>
          <w:lang w:val="en-US"/>
        </w:rPr>
        <w:t>7</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0D7148">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0D7148">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0D7148">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27A12816" w:rsidR="00102AD2" w:rsidRPr="00D56101" w:rsidRDefault="00461C9F" w:rsidP="000D7148">
            <w:pPr>
              <w:widowControl w:val="0"/>
              <w:jc w:val="center"/>
              <w:rPr>
                <w:rFonts w:asciiTheme="majorHAnsi" w:hAnsiTheme="majorHAnsi" w:cstheme="majorHAnsi"/>
                <w:b/>
                <w:bCs/>
                <w:sz w:val="28"/>
                <w:szCs w:val="28"/>
                <w:highlight w:val="white"/>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5CE08CB2" w14:textId="77777777" w:rsidR="00102AD2" w:rsidRDefault="00102AD2" w:rsidP="000D7148">
            <w:pPr>
              <w:widowControl w:val="0"/>
              <w:jc w:val="center"/>
              <w:rPr>
                <w:rFonts w:asciiTheme="majorHAnsi" w:hAnsiTheme="majorHAnsi" w:cstheme="majorHAnsi"/>
                <w:b/>
                <w:bCs/>
                <w:sz w:val="28"/>
                <w:szCs w:val="28"/>
                <w:highlight w:val="white"/>
                <w:lang w:val="en-US"/>
              </w:rPr>
            </w:pPr>
          </w:p>
          <w:p w14:paraId="5D512116" w14:textId="29914D6D" w:rsidR="00461C9F" w:rsidRPr="00461C9F" w:rsidRDefault="00461C9F" w:rsidP="000D7148">
            <w:pPr>
              <w:widowControl w:val="0"/>
              <w:jc w:val="center"/>
              <w:rPr>
                <w:rFonts w:asciiTheme="majorHAnsi" w:hAnsiTheme="majorHAnsi" w:cstheme="majorHAnsi"/>
                <w:bCs/>
                <w:sz w:val="28"/>
                <w:szCs w:val="28"/>
                <w:highlight w:val="white"/>
                <w:lang w:val="en-US"/>
              </w:rPr>
            </w:pPr>
            <w:r w:rsidRPr="00461C9F">
              <w:rPr>
                <w:rFonts w:asciiTheme="majorHAnsi" w:hAnsiTheme="majorHAnsi" w:cstheme="majorHAnsi"/>
                <w:bCs/>
                <w:sz w:val="28"/>
                <w:szCs w:val="28"/>
                <w:highlight w:val="white"/>
                <w:lang w:val="en-US"/>
              </w:rPr>
              <w:t>(đã ký)</w:t>
            </w:r>
          </w:p>
          <w:p w14:paraId="6B67E246" w14:textId="77777777" w:rsidR="0044094E" w:rsidRDefault="0044094E" w:rsidP="000D7148">
            <w:pPr>
              <w:widowControl w:val="0"/>
              <w:jc w:val="center"/>
              <w:rPr>
                <w:rFonts w:asciiTheme="majorHAnsi" w:hAnsiTheme="majorHAnsi" w:cstheme="majorHAnsi"/>
                <w:b/>
                <w:bCs/>
                <w:sz w:val="28"/>
                <w:szCs w:val="28"/>
                <w:highlight w:val="white"/>
                <w:lang w:val="en-US"/>
              </w:rPr>
            </w:pPr>
          </w:p>
          <w:p w14:paraId="0FED57BD" w14:textId="77777777" w:rsidR="00B0608D" w:rsidRDefault="00B0608D" w:rsidP="000D7148">
            <w:pPr>
              <w:widowControl w:val="0"/>
              <w:jc w:val="center"/>
              <w:rPr>
                <w:rFonts w:asciiTheme="majorHAnsi" w:hAnsiTheme="majorHAnsi" w:cstheme="majorHAnsi"/>
                <w:b/>
                <w:bCs/>
                <w:sz w:val="28"/>
                <w:szCs w:val="28"/>
                <w:highlight w:val="white"/>
                <w:lang w:val="en-US"/>
              </w:rPr>
            </w:pPr>
          </w:p>
          <w:p w14:paraId="41A6B671" w14:textId="3D8CCAE9" w:rsidR="00102AD2" w:rsidRPr="00461C9F" w:rsidRDefault="00461C9F" w:rsidP="000D7148">
            <w:pPr>
              <w:widowControl w:val="0"/>
              <w:jc w:val="center"/>
              <w:rPr>
                <w:rFonts w:asciiTheme="majorHAnsi" w:hAnsiTheme="majorHAnsi" w:cstheme="majorHAnsi"/>
                <w:b/>
                <w:bCs/>
                <w:sz w:val="28"/>
                <w:szCs w:val="28"/>
                <w:highlight w:val="white"/>
                <w:lang w:val="en-US"/>
              </w:rPr>
            </w:pPr>
            <w:r w:rsidRPr="00461C9F">
              <w:rPr>
                <w:rFonts w:asciiTheme="majorHAnsi" w:hAnsiTheme="majorHAnsi" w:cstheme="majorHAnsi"/>
                <w:b/>
                <w:bCs/>
                <w:sz w:val="28"/>
                <w:szCs w:val="28"/>
                <w:highlight w:val="white"/>
                <w:lang w:val="en-US"/>
              </w:rPr>
              <w:t xml:space="preserve">Nông Thanh Thủy </w:t>
            </w:r>
          </w:p>
        </w:tc>
      </w:tr>
    </w:tbl>
    <w:p w14:paraId="448065F8" w14:textId="12A2293D" w:rsidR="00AE758E" w:rsidRPr="00D56101"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B1CAA" w14:textId="77777777" w:rsidR="000F5CF1" w:rsidRDefault="000F5CF1">
      <w:pPr>
        <w:spacing w:after="0" w:line="240" w:lineRule="auto"/>
      </w:pPr>
      <w:r>
        <w:separator/>
      </w:r>
    </w:p>
  </w:endnote>
  <w:endnote w:type="continuationSeparator" w:id="0">
    <w:p w14:paraId="2924D5C9" w14:textId="77777777" w:rsidR="000F5CF1" w:rsidRDefault="000F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1D52" w14:textId="77777777" w:rsidR="000F5CF1" w:rsidRDefault="000F5CF1">
      <w:pPr>
        <w:spacing w:after="0" w:line="240" w:lineRule="auto"/>
      </w:pPr>
      <w:r>
        <w:separator/>
      </w:r>
    </w:p>
  </w:footnote>
  <w:footnote w:type="continuationSeparator" w:id="0">
    <w:p w14:paraId="74507363" w14:textId="77777777" w:rsidR="000F5CF1" w:rsidRDefault="000F5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0392A975" w:rsidR="00130BB5" w:rsidRDefault="00130BB5" w:rsidP="00130BB5">
    <w:pPr>
      <w:pStyle w:val="Header"/>
      <w:jc w:val="center"/>
    </w:pPr>
    <w:r>
      <w:fldChar w:fldCharType="begin"/>
    </w:r>
    <w:r>
      <w:instrText xml:space="preserve"> PAGE   \* MERGEFORMAT </w:instrText>
    </w:r>
    <w:r>
      <w:fldChar w:fldCharType="separate"/>
    </w:r>
    <w:r w:rsidR="00541A6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88C4B1D"/>
    <w:multiLevelType w:val="hybridMultilevel"/>
    <w:tmpl w:val="DE58697C"/>
    <w:lvl w:ilvl="0" w:tplc="D430C2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2">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2489BA"/>
    <w:multiLevelType w:val="singleLevel"/>
    <w:tmpl w:val="E22C4348"/>
    <w:lvl w:ilvl="0">
      <w:start w:val="1"/>
      <w:numFmt w:val="decimal"/>
      <w:suff w:val="space"/>
      <w:lvlText w:val="%1."/>
      <w:lvlJc w:val="left"/>
      <w:rPr>
        <w:b/>
        <w:bCs/>
      </w:rPr>
    </w:lvl>
  </w:abstractNum>
  <w:abstractNum w:abstractNumId="18">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6"/>
  </w:num>
  <w:num w:numId="2">
    <w:abstractNumId w:val="17"/>
  </w:num>
  <w:num w:numId="3">
    <w:abstractNumId w:val="32"/>
  </w:num>
  <w:num w:numId="4">
    <w:abstractNumId w:val="0"/>
  </w:num>
  <w:num w:numId="5">
    <w:abstractNumId w:val="12"/>
  </w:num>
  <w:num w:numId="6">
    <w:abstractNumId w:val="26"/>
  </w:num>
  <w:num w:numId="7">
    <w:abstractNumId w:val="14"/>
  </w:num>
  <w:num w:numId="8">
    <w:abstractNumId w:val="33"/>
  </w:num>
  <w:num w:numId="9">
    <w:abstractNumId w:val="24"/>
  </w:num>
  <w:num w:numId="10">
    <w:abstractNumId w:val="10"/>
  </w:num>
  <w:num w:numId="11">
    <w:abstractNumId w:val="4"/>
  </w:num>
  <w:num w:numId="12">
    <w:abstractNumId w:val="34"/>
  </w:num>
  <w:num w:numId="13">
    <w:abstractNumId w:val="7"/>
  </w:num>
  <w:num w:numId="14">
    <w:abstractNumId w:val="6"/>
  </w:num>
  <w:num w:numId="15">
    <w:abstractNumId w:val="23"/>
  </w:num>
  <w:num w:numId="16">
    <w:abstractNumId w:val="15"/>
  </w:num>
  <w:num w:numId="17">
    <w:abstractNumId w:val="22"/>
  </w:num>
  <w:num w:numId="18">
    <w:abstractNumId w:val="31"/>
  </w:num>
  <w:num w:numId="19">
    <w:abstractNumId w:val="29"/>
  </w:num>
  <w:num w:numId="20">
    <w:abstractNumId w:val="5"/>
  </w:num>
  <w:num w:numId="21">
    <w:abstractNumId w:val="1"/>
  </w:num>
  <w:num w:numId="22">
    <w:abstractNumId w:val="28"/>
  </w:num>
  <w:num w:numId="23">
    <w:abstractNumId w:val="3"/>
  </w:num>
  <w:num w:numId="24">
    <w:abstractNumId w:val="37"/>
  </w:num>
  <w:num w:numId="25">
    <w:abstractNumId w:val="21"/>
  </w:num>
  <w:num w:numId="26">
    <w:abstractNumId w:val="27"/>
  </w:num>
  <w:num w:numId="27">
    <w:abstractNumId w:val="35"/>
  </w:num>
  <w:num w:numId="28">
    <w:abstractNumId w:val="25"/>
  </w:num>
  <w:num w:numId="29">
    <w:abstractNumId w:val="16"/>
  </w:num>
  <w:num w:numId="30">
    <w:abstractNumId w:val="13"/>
  </w:num>
  <w:num w:numId="31">
    <w:abstractNumId w:val="19"/>
  </w:num>
  <w:num w:numId="32">
    <w:abstractNumId w:val="2"/>
  </w:num>
  <w:num w:numId="33">
    <w:abstractNumId w:val="18"/>
  </w:num>
  <w:num w:numId="34">
    <w:abstractNumId w:val="38"/>
  </w:num>
  <w:num w:numId="35">
    <w:abstractNumId w:val="8"/>
  </w:num>
  <w:num w:numId="36">
    <w:abstractNumId w:val="30"/>
  </w:num>
  <w:num w:numId="37">
    <w:abstractNumId w:val="20"/>
  </w:num>
  <w:num w:numId="38">
    <w:abstractNumId w:val="1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3A3C"/>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9C4"/>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0C7A"/>
    <w:rsid w:val="000A1EEC"/>
    <w:rsid w:val="000A2322"/>
    <w:rsid w:val="000A2489"/>
    <w:rsid w:val="000A2A84"/>
    <w:rsid w:val="000A411C"/>
    <w:rsid w:val="000A4EE9"/>
    <w:rsid w:val="000A57B7"/>
    <w:rsid w:val="000A60CE"/>
    <w:rsid w:val="000A650A"/>
    <w:rsid w:val="000A7164"/>
    <w:rsid w:val="000A7870"/>
    <w:rsid w:val="000B054D"/>
    <w:rsid w:val="000B0C1E"/>
    <w:rsid w:val="000B1162"/>
    <w:rsid w:val="000B1AB4"/>
    <w:rsid w:val="000B219B"/>
    <w:rsid w:val="000B219D"/>
    <w:rsid w:val="000B2860"/>
    <w:rsid w:val="000B2B28"/>
    <w:rsid w:val="000B3689"/>
    <w:rsid w:val="000B38F5"/>
    <w:rsid w:val="000B3E4B"/>
    <w:rsid w:val="000B47F8"/>
    <w:rsid w:val="000B5A88"/>
    <w:rsid w:val="000B5D3A"/>
    <w:rsid w:val="000B74D9"/>
    <w:rsid w:val="000B7674"/>
    <w:rsid w:val="000B767A"/>
    <w:rsid w:val="000B76EC"/>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5CF1"/>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C6D"/>
    <w:rsid w:val="001A1DB6"/>
    <w:rsid w:val="001A2BC7"/>
    <w:rsid w:val="001A385F"/>
    <w:rsid w:val="001A42B6"/>
    <w:rsid w:val="001A4AED"/>
    <w:rsid w:val="001A4E1D"/>
    <w:rsid w:val="001A53C1"/>
    <w:rsid w:val="001A57D2"/>
    <w:rsid w:val="001A5B32"/>
    <w:rsid w:val="001A5CE0"/>
    <w:rsid w:val="001A650B"/>
    <w:rsid w:val="001A687C"/>
    <w:rsid w:val="001A7700"/>
    <w:rsid w:val="001A7D44"/>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CFF"/>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9A4"/>
    <w:rsid w:val="00285AE2"/>
    <w:rsid w:val="00285C4D"/>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11D"/>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B50"/>
    <w:rsid w:val="00311E4C"/>
    <w:rsid w:val="00313AA6"/>
    <w:rsid w:val="00313F6D"/>
    <w:rsid w:val="00314092"/>
    <w:rsid w:val="00314BCF"/>
    <w:rsid w:val="00315A62"/>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0E56"/>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15C5"/>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1C9F"/>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5E5"/>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EB"/>
    <w:rsid w:val="00512096"/>
    <w:rsid w:val="005122D5"/>
    <w:rsid w:val="00512DB0"/>
    <w:rsid w:val="00513109"/>
    <w:rsid w:val="00513E1D"/>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A61"/>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4804"/>
    <w:rsid w:val="00564B24"/>
    <w:rsid w:val="00565005"/>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93"/>
    <w:rsid w:val="005A6EEC"/>
    <w:rsid w:val="005B00FE"/>
    <w:rsid w:val="005B05F0"/>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17"/>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B32"/>
    <w:rsid w:val="00724D3D"/>
    <w:rsid w:val="00724E2A"/>
    <w:rsid w:val="007251F5"/>
    <w:rsid w:val="00725546"/>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958"/>
    <w:rsid w:val="00743A0D"/>
    <w:rsid w:val="00744D0E"/>
    <w:rsid w:val="007462EB"/>
    <w:rsid w:val="0074695E"/>
    <w:rsid w:val="00747859"/>
    <w:rsid w:val="00750E47"/>
    <w:rsid w:val="00750F93"/>
    <w:rsid w:val="00751773"/>
    <w:rsid w:val="0075184D"/>
    <w:rsid w:val="00751884"/>
    <w:rsid w:val="0075253D"/>
    <w:rsid w:val="00752E77"/>
    <w:rsid w:val="00753051"/>
    <w:rsid w:val="00753DAD"/>
    <w:rsid w:val="007558EB"/>
    <w:rsid w:val="00756C59"/>
    <w:rsid w:val="00760420"/>
    <w:rsid w:val="0076108B"/>
    <w:rsid w:val="00761168"/>
    <w:rsid w:val="0076211A"/>
    <w:rsid w:val="0076254D"/>
    <w:rsid w:val="0076371D"/>
    <w:rsid w:val="00763B5B"/>
    <w:rsid w:val="00764604"/>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78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9DD"/>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3AAD"/>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40D"/>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0D8"/>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4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5CA"/>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274B5"/>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0C5B"/>
    <w:rsid w:val="00A51224"/>
    <w:rsid w:val="00A52698"/>
    <w:rsid w:val="00A52DA0"/>
    <w:rsid w:val="00A53611"/>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C3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26"/>
    <w:rsid w:val="00AF7FBB"/>
    <w:rsid w:val="00B009A1"/>
    <w:rsid w:val="00B00AAF"/>
    <w:rsid w:val="00B019F6"/>
    <w:rsid w:val="00B01BEA"/>
    <w:rsid w:val="00B0245B"/>
    <w:rsid w:val="00B02594"/>
    <w:rsid w:val="00B027D6"/>
    <w:rsid w:val="00B02F06"/>
    <w:rsid w:val="00B0378D"/>
    <w:rsid w:val="00B03EEE"/>
    <w:rsid w:val="00B04564"/>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18F5"/>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CD1"/>
    <w:rsid w:val="00B45DC3"/>
    <w:rsid w:val="00B468C7"/>
    <w:rsid w:val="00B46A20"/>
    <w:rsid w:val="00B47057"/>
    <w:rsid w:val="00B4744E"/>
    <w:rsid w:val="00B476B7"/>
    <w:rsid w:val="00B47778"/>
    <w:rsid w:val="00B4787F"/>
    <w:rsid w:val="00B509DE"/>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496"/>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0C3"/>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5CA9"/>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9C9"/>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A7D"/>
    <w:rsid w:val="00CF3B19"/>
    <w:rsid w:val="00CF4AD4"/>
    <w:rsid w:val="00CF4F86"/>
    <w:rsid w:val="00CF527D"/>
    <w:rsid w:val="00CF5E08"/>
    <w:rsid w:val="00CF699B"/>
    <w:rsid w:val="00CF6A1E"/>
    <w:rsid w:val="00D0110F"/>
    <w:rsid w:val="00D0145A"/>
    <w:rsid w:val="00D016B2"/>
    <w:rsid w:val="00D0182C"/>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9DE"/>
    <w:rsid w:val="00D14ECF"/>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1A"/>
    <w:rsid w:val="00D51BB9"/>
    <w:rsid w:val="00D52038"/>
    <w:rsid w:val="00D52A08"/>
    <w:rsid w:val="00D52CA4"/>
    <w:rsid w:val="00D53019"/>
    <w:rsid w:val="00D53406"/>
    <w:rsid w:val="00D5340E"/>
    <w:rsid w:val="00D537FB"/>
    <w:rsid w:val="00D54F50"/>
    <w:rsid w:val="00D54FB3"/>
    <w:rsid w:val="00D55469"/>
    <w:rsid w:val="00D558E5"/>
    <w:rsid w:val="00D55B1A"/>
    <w:rsid w:val="00D55CB3"/>
    <w:rsid w:val="00D56101"/>
    <w:rsid w:val="00D5631F"/>
    <w:rsid w:val="00D56C4E"/>
    <w:rsid w:val="00D56F64"/>
    <w:rsid w:val="00D571CE"/>
    <w:rsid w:val="00D61223"/>
    <w:rsid w:val="00D6146B"/>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3AD"/>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B07"/>
    <w:rsid w:val="00DD745F"/>
    <w:rsid w:val="00DE0793"/>
    <w:rsid w:val="00DE1FD3"/>
    <w:rsid w:val="00DE21FB"/>
    <w:rsid w:val="00DE2340"/>
    <w:rsid w:val="00DE4E34"/>
    <w:rsid w:val="00DE5C1F"/>
    <w:rsid w:val="00DE5E45"/>
    <w:rsid w:val="00DE5EA8"/>
    <w:rsid w:val="00DE6A58"/>
    <w:rsid w:val="00DE6FE3"/>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434F"/>
    <w:rsid w:val="00E157C6"/>
    <w:rsid w:val="00E1646A"/>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BF7"/>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03DB"/>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114"/>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6CDD"/>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361E"/>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8"/>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8"/>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A4CA-CD35-48D0-9B1B-DE6870A2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6</cp:revision>
  <cp:lastPrinted>2024-07-15T09:07:00Z</cp:lastPrinted>
  <dcterms:created xsi:type="dcterms:W3CDTF">2024-09-09T03:22:00Z</dcterms:created>
  <dcterms:modified xsi:type="dcterms:W3CDTF">2024-09-09T07:07:00Z</dcterms:modified>
</cp:coreProperties>
</file>