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70CB61D4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7777777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55A27948">
                <wp:simplePos x="0" y="0"/>
                <wp:positionH relativeFrom="column">
                  <wp:posOffset>3043555</wp:posOffset>
                </wp:positionH>
                <wp:positionV relativeFrom="paragraph">
                  <wp:posOffset>218440</wp:posOffset>
                </wp:positionV>
                <wp:extent cx="2127564" cy="9054"/>
                <wp:effectExtent l="0" t="0" r="2540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27564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912F1F" id="Straight Connector 3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65pt,17.2pt" to="40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6269B9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     THANH TRA TỈNH                                 Độc lập - Tự do - Hạnh phúc </w:t>
      </w:r>
    </w:p>
    <w:p w14:paraId="0179C738" w14:textId="77AA747F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CF2FD0">
        <w:rPr>
          <w:rFonts w:asciiTheme="majorHAnsi" w:hAnsiTheme="majorHAnsi" w:cstheme="majorHAnsi"/>
          <w:i/>
          <w:sz w:val="28"/>
          <w:szCs w:val="28"/>
          <w:lang w:val="en-US"/>
        </w:rPr>
        <w:t>19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C62102" w:rsidRPr="00196BFC">
        <w:rPr>
          <w:rFonts w:asciiTheme="majorHAnsi" w:hAnsiTheme="majorHAnsi" w:cstheme="majorHAnsi"/>
          <w:i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094D4998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23B90B5B">
                <wp:simplePos x="0" y="0"/>
                <wp:positionH relativeFrom="column">
                  <wp:posOffset>2524760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EFF50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8pt,20.3pt" to="268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CF2FD0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CF2FD0">
        <w:rPr>
          <w:rFonts w:asciiTheme="majorHAnsi" w:hAnsiTheme="majorHAnsi" w:cstheme="majorHAnsi"/>
          <w:b/>
          <w:sz w:val="28"/>
          <w:szCs w:val="28"/>
          <w:lang w:val="en-US"/>
        </w:rPr>
        <w:t>22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014EEF" w:rsidRPr="00196BFC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CF2FD0">
        <w:rPr>
          <w:rFonts w:asciiTheme="majorHAnsi" w:hAnsiTheme="majorHAnsi" w:cstheme="majorHAnsi"/>
          <w:b/>
          <w:sz w:val="28"/>
          <w:szCs w:val="28"/>
          <w:lang w:val="en-US"/>
        </w:rPr>
        <w:t>26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014EEF" w:rsidRPr="00196BFC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583F2AE6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CF2F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22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B9467A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</w:t>
      </w:r>
    </w:p>
    <w:p w14:paraId="13AAF5C0" w14:textId="20F29D58" w:rsidR="005C55BB" w:rsidRPr="0086258C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6258C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32FB337" w14:textId="4CE668CC" w:rsidR="008664C8" w:rsidRPr="0089245E" w:rsidRDefault="00246212" w:rsidP="009903ED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04D6D" w:rsidRPr="00196BFC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8664C8">
        <w:rPr>
          <w:rFonts w:asciiTheme="majorHAnsi" w:hAnsiTheme="majorHAnsi" w:cstheme="majorHAnsi"/>
          <w:sz w:val="28"/>
          <w:szCs w:val="28"/>
          <w:lang w:val="en-US"/>
        </w:rPr>
        <w:t xml:space="preserve"> họp giao ban tuần 34. </w:t>
      </w:r>
      <w:r w:rsidR="008664C8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8664C8" w:rsidRPr="00247324">
        <w:rPr>
          <w:rFonts w:asciiTheme="majorHAnsi" w:hAnsiTheme="majorHAnsi" w:cstheme="majorHAnsi"/>
          <w:color w:val="000000"/>
          <w:sz w:val="28"/>
          <w:szCs w:val="28"/>
          <w:lang w:val="ca-ES"/>
        </w:rPr>
        <w:t>08h00’</w:t>
      </w:r>
      <w:r w:rsidR="008664C8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8664C8" w:rsidRPr="00247324">
        <w:rPr>
          <w:rFonts w:asciiTheme="majorHAnsi" w:hAnsiTheme="majorHAnsi" w:cstheme="majorHAnsi"/>
          <w:iCs/>
          <w:sz w:val="28"/>
          <w:szCs w:val="28"/>
        </w:rPr>
        <w:t xml:space="preserve">tại </w:t>
      </w:r>
      <w:r w:rsidR="008664C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Phòng họp </w:t>
      </w:r>
      <w:r w:rsidR="008664C8" w:rsidRPr="00247324">
        <w:rPr>
          <w:rFonts w:asciiTheme="majorHAnsi" w:hAnsiTheme="majorHAnsi" w:cstheme="majorHAnsi"/>
          <w:iCs/>
          <w:sz w:val="28"/>
          <w:szCs w:val="28"/>
        </w:rPr>
        <w:t>Thanh tra</w:t>
      </w:r>
      <w:r w:rsidR="008664C8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="008664C8" w:rsidRPr="008664C8">
        <w:rPr>
          <w:rFonts w:asciiTheme="majorHAnsi" w:hAnsiTheme="majorHAnsi" w:cstheme="majorHAnsi"/>
          <w:iCs/>
          <w:sz w:val="28"/>
          <w:szCs w:val="28"/>
          <w:lang w:val="en-US"/>
        </w:rPr>
        <w:t>tỉnh.</w:t>
      </w:r>
      <w:r w:rsidR="008664C8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Cùng tham dự: </w:t>
      </w:r>
      <w:r w:rsidR="0089245E" w:rsidRPr="0089245E">
        <w:rPr>
          <w:rFonts w:asciiTheme="majorHAnsi" w:hAnsiTheme="majorHAnsi" w:cstheme="majorHAnsi"/>
          <w:iCs/>
          <w:sz w:val="28"/>
          <w:szCs w:val="28"/>
          <w:lang w:val="en-US"/>
        </w:rPr>
        <w:t>Chánh Văn phòng, Phó Chánh Văn phòng</w:t>
      </w:r>
      <w:r w:rsidR="0089245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, Trưởng, phó các Phòng Nghiệp vụ. </w:t>
      </w:r>
    </w:p>
    <w:p w14:paraId="427CACF3" w14:textId="77777777" w:rsidR="0089245E" w:rsidRDefault="00247324" w:rsidP="0089245E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247324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632CE3">
        <w:rPr>
          <w:rFonts w:asciiTheme="majorHAnsi" w:hAnsiTheme="majorHAnsi" w:cstheme="majorHAnsi"/>
          <w:iCs/>
          <w:sz w:val="28"/>
          <w:szCs w:val="28"/>
        </w:rPr>
        <w:t>Tổ xác minh đơn</w:t>
      </w:r>
      <w:r w:rsidRPr="00247324">
        <w:rPr>
          <w:rFonts w:asciiTheme="majorHAnsi" w:hAnsiTheme="majorHAnsi" w:cstheme="majorHAnsi"/>
          <w:iCs/>
          <w:sz w:val="28"/>
          <w:szCs w:val="28"/>
        </w:rPr>
        <w:t xml:space="preserve"> khiếu nại ông Ngô Văn Quyền làm việc với Thanh tra Đồ</w:t>
      </w:r>
      <w:r>
        <w:rPr>
          <w:rFonts w:asciiTheme="majorHAnsi" w:hAnsiTheme="majorHAnsi" w:cstheme="majorHAnsi"/>
          <w:iCs/>
          <w:sz w:val="28"/>
          <w:szCs w:val="28"/>
        </w:rPr>
        <w:t>ng Xoài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Pr="00247324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Pr="00247324">
        <w:rPr>
          <w:rFonts w:asciiTheme="majorHAnsi" w:hAnsiTheme="majorHAnsi" w:cstheme="majorHAnsi"/>
          <w:color w:val="000000"/>
          <w:sz w:val="28"/>
          <w:szCs w:val="28"/>
          <w:lang w:val="ca-ES"/>
        </w:rPr>
        <w:t>08h00’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Pr="00247324">
        <w:rPr>
          <w:rFonts w:asciiTheme="majorHAnsi" w:hAnsiTheme="majorHAnsi" w:cstheme="majorHAnsi"/>
          <w:iCs/>
          <w:sz w:val="28"/>
          <w:szCs w:val="28"/>
        </w:rPr>
        <w:t>tại Thanh tra thành phố Đồ</w:t>
      </w:r>
      <w:r>
        <w:rPr>
          <w:rFonts w:asciiTheme="majorHAnsi" w:hAnsiTheme="majorHAnsi" w:cstheme="majorHAnsi"/>
          <w:iCs/>
          <w:sz w:val="28"/>
          <w:szCs w:val="28"/>
        </w:rPr>
        <w:t>ng Xoài.</w:t>
      </w:r>
    </w:p>
    <w:p w14:paraId="6DEF5D46" w14:textId="50BC7ED4" w:rsidR="00247324" w:rsidRPr="00247324" w:rsidRDefault="0089245E" w:rsidP="0089245E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</w:t>
      </w:r>
      <w:r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168B0985" w14:textId="093C7894" w:rsidR="005C55BB" w:rsidRPr="0086258C" w:rsidRDefault="005C55BB" w:rsidP="009903ED">
      <w:pPr>
        <w:spacing w:before="120" w:after="120"/>
        <w:ind w:firstLine="539"/>
        <w:jc w:val="both"/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lang w:val="en-US"/>
        </w:rPr>
      </w:pPr>
      <w:r w:rsidRPr="0086258C">
        <w:rPr>
          <w:rFonts w:asciiTheme="majorHAnsi" w:hAnsiTheme="majorHAnsi" w:cstheme="majorHAnsi"/>
          <w:b/>
          <w:i/>
          <w:iCs/>
          <w:color w:val="000000" w:themeColor="text1"/>
          <w:sz w:val="28"/>
          <w:szCs w:val="28"/>
          <w:lang w:val="en-US"/>
        </w:rPr>
        <w:t>Chiều:</w:t>
      </w:r>
    </w:p>
    <w:p w14:paraId="6FEA80CE" w14:textId="1AA4458B" w:rsidR="005C55BB" w:rsidRPr="005D1C75" w:rsidRDefault="0044252E" w:rsidP="009903ED">
      <w:pPr>
        <w:spacing w:before="120" w:after="120"/>
        <w:ind w:firstLine="539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Chánh Thanh tra Phạm Văn Thuấn </w:t>
      </w:r>
      <w:r w:rsidR="005D1C75">
        <w:rPr>
          <w:rFonts w:asciiTheme="majorHAnsi" w:hAnsiTheme="majorHAnsi" w:cstheme="majorHAnsi"/>
          <w:iCs/>
          <w:color w:val="000000" w:themeColor="text1"/>
          <w:sz w:val="28"/>
          <w:szCs w:val="28"/>
          <w:lang w:val="en-US"/>
        </w:rPr>
        <w:t xml:space="preserve">cùng Tổ Kiểm tra, rà soát số 1449/QĐ-UBND công bố Quyết định thành lập Tổ. </w:t>
      </w:r>
      <w:r w:rsidR="005D1C75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5D1C75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5D1C75" w:rsidRPr="005D1C75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14h00’ tại Hội trường Thanh tra tỉnh. </w:t>
      </w:r>
    </w:p>
    <w:p w14:paraId="5BA5E309" w14:textId="66F47AB5" w:rsidR="00F932C7" w:rsidRPr="00196BFC" w:rsidRDefault="00AE758E" w:rsidP="00CB0252">
      <w:pPr>
        <w:pStyle w:val="BodyTextIndent"/>
        <w:spacing w:before="120" w:after="120"/>
        <w:ind w:firstLine="0"/>
        <w:rPr>
          <w:rFonts w:asciiTheme="majorHAnsi" w:hAnsiTheme="majorHAnsi" w:cstheme="majorHAnsi"/>
          <w:color w:val="000000"/>
          <w:szCs w:val="28"/>
          <w:lang w:val="en-U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BA</w:t>
      </w:r>
      <w:r w:rsidR="00CF2F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23</w:t>
      </w:r>
      <w:r w:rsidR="00C90854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014EEF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8</w:t>
      </w:r>
      <w:r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0E63B7" w:rsidRPr="00196BFC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67CC9B12" w14:textId="01E481CE" w:rsidR="007D4875" w:rsidRPr="007D4875" w:rsidRDefault="009903ED" w:rsidP="007D4875">
      <w:pPr>
        <w:widowControl w:val="0"/>
        <w:spacing w:before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D487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1. </w:t>
      </w:r>
      <w:r w:rsidR="007D4875" w:rsidRPr="007D487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Chánh Thanh tra Phạm Văn Thuấn dự họp </w:t>
      </w:r>
      <w:r w:rsidR="007D4875" w:rsidRPr="007D4875">
        <w:rPr>
          <w:rFonts w:asciiTheme="majorHAnsi" w:hAnsiTheme="majorHAnsi" w:cstheme="majorHAnsi"/>
          <w:spacing w:val="-2"/>
          <w:sz w:val="28"/>
          <w:szCs w:val="28"/>
        </w:rPr>
        <w:t>họp Tổ thu hồi đất giao sai đối tượng để triển khai thực hiện các Kết luận của Thanh tra Chính phủ</w:t>
      </w:r>
      <w:r w:rsidR="007D4875" w:rsidRPr="007D4875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. </w:t>
      </w:r>
      <w:r w:rsidR="007D4875" w:rsidRPr="007D4875">
        <w:rPr>
          <w:rFonts w:asciiTheme="majorHAnsi" w:hAnsiTheme="majorHAnsi" w:cstheme="majorHAnsi"/>
          <w:b/>
          <w:sz w:val="28"/>
          <w:szCs w:val="28"/>
        </w:rPr>
        <w:t>Thời gian, địa điểm</w:t>
      </w:r>
      <w:r w:rsidR="007D4875" w:rsidRPr="007D4875">
        <w:rPr>
          <w:rFonts w:asciiTheme="majorHAnsi" w:hAnsiTheme="majorHAnsi" w:cstheme="majorHAnsi"/>
          <w:sz w:val="28"/>
          <w:szCs w:val="28"/>
        </w:rPr>
        <w:t>: 08 giờ 30 tại phòng họp D, UBND tỉnh.</w:t>
      </w:r>
    </w:p>
    <w:p w14:paraId="1200D20E" w14:textId="58611383" w:rsidR="00CB1B0A" w:rsidRDefault="007D4875" w:rsidP="00CB1B0A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D02942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="00CB1B0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CB1B0A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giám sát hoạt động </w:t>
      </w:r>
      <w:r w:rsidR="00CB1B0A"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CB1B0A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CB1B0A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CB1B0A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CB1B0A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</w:t>
      </w:r>
      <w:r w:rsidR="00CE348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24</w:t>
      </w:r>
      <w:r w:rsidR="00CB1B0A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/8/2022)</w:t>
      </w:r>
      <w:r w:rsidR="00CB1B0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.</w:t>
      </w:r>
      <w:r w:rsidR="00CB1B0A" w:rsidRPr="002D1C4A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</w:p>
    <w:p w14:paraId="0795832B" w14:textId="21470275" w:rsidR="007D4875" w:rsidRPr="00542185" w:rsidRDefault="007D4875" w:rsidP="007D4875">
      <w:pPr>
        <w:spacing w:before="120"/>
        <w:ind w:firstLine="567"/>
        <w:jc w:val="both"/>
        <w:rPr>
          <w:rFonts w:asciiTheme="majorHAnsi" w:eastAsia="Arial" w:hAnsiTheme="majorHAnsi" w:cstheme="majorHAnsi"/>
          <w:sz w:val="28"/>
          <w:szCs w:val="28"/>
          <w:lang w:val="en-US" w:bidi="vi-VN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Phó Chánh thanh tra Hồ Thanh Bông;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0B9FC5C1" w14:textId="48679075" w:rsidR="001911C4" w:rsidRDefault="007D4875" w:rsidP="002D1C4A">
      <w:pPr>
        <w:spacing w:before="120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A24962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C468ED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C468ED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C468ED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việc chấp hành các quy định của Luật đất đai, Luật Ngân sách làm việc với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9404D3">
        <w:rPr>
          <w:rFonts w:asciiTheme="majorHAnsi" w:hAnsiTheme="majorHAnsi" w:cstheme="majorHAnsi"/>
          <w:iCs/>
          <w:sz w:val="28"/>
          <w:szCs w:val="28"/>
          <w:lang w:val="en-US"/>
        </w:rPr>
        <w:t>huyện Bù Đăng.</w:t>
      </w:r>
      <w:r w:rsidR="00F164D3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246212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1911C4" w:rsidRPr="002D1C4A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="001911C4" w:rsidRPr="002D1C4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1911C4" w:rsidRPr="002D1C4A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9404D3">
        <w:rPr>
          <w:rFonts w:asciiTheme="majorHAnsi" w:hAnsiTheme="majorHAnsi" w:cstheme="majorHAnsi"/>
          <w:iCs/>
          <w:sz w:val="28"/>
          <w:szCs w:val="28"/>
          <w:lang w:val="en-US"/>
        </w:rPr>
        <w:t>huyện Bù Đăng.</w:t>
      </w:r>
      <w:r w:rsidR="009404D3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>(</w:t>
      </w:r>
      <w:r w:rsidR="00F164D3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</w:t>
      </w:r>
      <w:r w:rsidR="00CF2FD0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 xml:space="preserve">t ngày </w:t>
      </w:r>
      <w:r w:rsidR="009404D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24</w:t>
      </w:r>
      <w:r w:rsidR="001911C4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</w:t>
      </w:r>
      <w:r w:rsidR="001911C4" w:rsidRPr="002D1C4A">
        <w:rPr>
          <w:rFonts w:asciiTheme="majorHAnsi" w:hAnsiTheme="majorHAnsi" w:cstheme="majorHAnsi"/>
          <w:iCs/>
          <w:sz w:val="28"/>
          <w:szCs w:val="28"/>
          <w:lang w:val="en-US"/>
        </w:rPr>
        <w:t>).</w:t>
      </w:r>
    </w:p>
    <w:p w14:paraId="30D2F3B3" w14:textId="6AD6BFBF" w:rsidR="00884171" w:rsidRPr="00196BFC" w:rsidRDefault="00AE758E" w:rsidP="00411B23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CF2FD0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TƯ (Ngày 24</w:t>
      </w:r>
      <w:r w:rsidR="00014EEF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7796941E" w14:textId="5B745651" w:rsidR="00896D71" w:rsidRPr="003253B0" w:rsidRDefault="00896D71" w:rsidP="003253B0">
      <w:pPr>
        <w:spacing w:before="120" w:after="120" w:line="288" w:lineRule="auto"/>
        <w:ind w:firstLine="567"/>
        <w:contextualSpacing/>
        <w:jc w:val="both"/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</w:pPr>
      <w:r w:rsidRPr="00400597">
        <w:rPr>
          <w:rFonts w:asciiTheme="majorHAnsi" w:hAnsiTheme="majorHAnsi" w:cstheme="majorHAnsi"/>
          <w:sz w:val="28"/>
          <w:szCs w:val="28"/>
          <w:lang w:val="ca-ES"/>
        </w:rPr>
        <w:lastRenderedPageBreak/>
        <w:t xml:space="preserve">1. Chánh Thanh tra Phạm Văn Thuấn dự họp </w:t>
      </w:r>
      <w:r w:rsidRPr="00400597">
        <w:rPr>
          <w:rFonts w:asciiTheme="majorHAnsi" w:hAnsiTheme="majorHAnsi" w:cstheme="majorHAnsi"/>
          <w:sz w:val="28"/>
          <w:szCs w:val="28"/>
          <w:shd w:val="clear" w:color="auto" w:fill="FFFFFF"/>
        </w:rPr>
        <w:t>công tác quy hoạch cán bộ.</w:t>
      </w:r>
      <w:r w:rsidR="00400597" w:rsidRPr="00400597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400597" w:rsidRPr="00400597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n-US"/>
        </w:rPr>
        <w:t>Thời gian, đ</w:t>
      </w:r>
      <w:r w:rsidR="00400597" w:rsidRPr="00400597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ịa điểm:</w:t>
      </w:r>
      <w:r w:rsidR="00400597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08h00’</w:t>
      </w:r>
      <w:r w:rsidR="00400597" w:rsidRPr="00400597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400597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t</w:t>
      </w:r>
      <w:r w:rsidR="00400597" w:rsidRPr="00400597">
        <w:rPr>
          <w:rFonts w:asciiTheme="majorHAnsi" w:hAnsiTheme="majorHAnsi" w:cstheme="majorHAnsi"/>
          <w:sz w:val="28"/>
          <w:szCs w:val="28"/>
          <w:shd w:val="clear" w:color="auto" w:fill="FFFFFF"/>
        </w:rPr>
        <w:t>ại Hội trường Tỉnh uỷ.</w:t>
      </w:r>
      <w:r w:rsidR="00BB12C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BB12C5" w:rsidRPr="00BB12C5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(theo lịch làm việc của Tỉnh ủy)</w:t>
      </w:r>
    </w:p>
    <w:p w14:paraId="3609CF29" w14:textId="66BD48A5" w:rsidR="002431F8" w:rsidRDefault="00896D71" w:rsidP="00306A57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ca-ES"/>
        </w:rPr>
        <w:t xml:space="preserve">2. </w:t>
      </w:r>
      <w:r w:rsidR="001D35DA">
        <w:rPr>
          <w:rFonts w:asciiTheme="majorHAnsi" w:hAnsiTheme="majorHAnsi" w:cstheme="majorHAnsi"/>
          <w:szCs w:val="28"/>
          <w:lang w:val="ca-ES"/>
        </w:rPr>
        <w:t>Ban Lãnh đạo</w:t>
      </w:r>
      <w:r w:rsidR="002431F8" w:rsidRPr="00196BFC">
        <w:rPr>
          <w:rFonts w:asciiTheme="majorHAnsi" w:hAnsiTheme="majorHAnsi" w:cstheme="majorHAnsi"/>
          <w:szCs w:val="28"/>
          <w:lang w:val="ca-ES"/>
        </w:rPr>
        <w:t xml:space="preserve">; Văn phòng, </w:t>
      </w:r>
      <w:r w:rsidR="002431F8" w:rsidRPr="00196BFC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2431F8" w:rsidRPr="00196BFC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B26BF5">
        <w:rPr>
          <w:rFonts w:asciiTheme="majorHAnsi" w:hAnsiTheme="majorHAnsi" w:cstheme="majorHAnsi"/>
          <w:color w:val="000000"/>
          <w:szCs w:val="28"/>
          <w:lang w:val="en-US"/>
        </w:rPr>
        <w:t xml:space="preserve"> (cả ngày).</w:t>
      </w:r>
    </w:p>
    <w:p w14:paraId="673CBE9E" w14:textId="3262C0CF" w:rsidR="00AE758E" w:rsidRPr="00196BFC" w:rsidRDefault="00A3366A" w:rsidP="00306A57">
      <w:pPr>
        <w:pStyle w:val="BodyTextIndent"/>
        <w:spacing w:before="120" w:after="120"/>
        <w:ind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  <w:r>
        <w:rPr>
          <w:rFonts w:asciiTheme="majorHAnsi" w:hAnsiTheme="majorHAnsi" w:cstheme="majorHAnsi"/>
          <w:szCs w:val="28"/>
          <w:lang w:val="en-US"/>
        </w:rPr>
        <w:tab/>
      </w:r>
      <w:r w:rsidR="00CF2FD0">
        <w:rPr>
          <w:rFonts w:asciiTheme="majorHAnsi" w:hAnsiTheme="majorHAnsi" w:cstheme="majorHAnsi"/>
          <w:b/>
          <w:szCs w:val="28"/>
          <w:u w:val="single"/>
          <w:lang w:val="ca-ES"/>
        </w:rPr>
        <w:t>THỨ NĂM (Ngày 25</w:t>
      </w:r>
      <w:r w:rsidR="001E19D5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="00AE758E"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35F00119" w14:textId="7E882CA9" w:rsidR="00BC1D8C" w:rsidRPr="00196BFC" w:rsidRDefault="00195C17" w:rsidP="004418A7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>Sáng</w:t>
      </w:r>
      <w:r w:rsidR="00BC1D8C"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>:</w:t>
      </w:r>
      <w:r w:rsidRPr="00196BFC">
        <w:rPr>
          <w:rFonts w:asciiTheme="majorHAnsi" w:hAnsiTheme="majorHAnsi" w:cstheme="majorHAnsi"/>
          <w:b/>
          <w:i/>
          <w:sz w:val="28"/>
          <w:szCs w:val="28"/>
          <w:shd w:val="clear" w:color="auto" w:fill="FFFFFF"/>
          <w:lang w:val="en-US"/>
        </w:rPr>
        <w:t xml:space="preserve"> </w:t>
      </w:r>
    </w:p>
    <w:p w14:paraId="2A8FE955" w14:textId="56663E2A" w:rsidR="00A728EE" w:rsidRPr="004D31FB" w:rsidRDefault="00A728EE" w:rsidP="00A728EE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1. </w:t>
      </w:r>
      <w:r w:rsidRPr="00D10E5F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Chánh thanh tra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Phạm Văn Thuấn</w:t>
      </w:r>
      <w:r>
        <w:rPr>
          <w:rFonts w:asciiTheme="majorHAnsi" w:hAnsiTheme="majorHAnsi" w:cstheme="majorHAnsi"/>
          <w:color w:val="000000" w:themeColor="text1"/>
          <w:spacing w:val="-2"/>
          <w:sz w:val="28"/>
          <w:szCs w:val="28"/>
        </w:rPr>
        <w:t>;</w:t>
      </w:r>
      <w:r w:rsidRPr="004D31FB">
        <w:rPr>
          <w:rFonts w:asciiTheme="majorHAnsi" w:hAnsiTheme="majorHAnsi" w:cstheme="majorHAnsi"/>
          <w:sz w:val="28"/>
          <w:szCs w:val="28"/>
          <w:lang w:val="ca-ES"/>
        </w:rPr>
        <w:t xml:space="preserve"> Văn phòng, </w:t>
      </w:r>
      <w:r w:rsidRPr="004D31FB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4D31FB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4D31FB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7A941D95" w14:textId="6AABABB5" w:rsidR="004C4CCC" w:rsidRPr="004C4CCC" w:rsidRDefault="00A728EE" w:rsidP="00E95175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4D31F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95175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giám sát hoạt động </w:t>
      </w:r>
      <w:r w:rsidR="00E95175" w:rsidRPr="002D1C4A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E95175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Giám đốc </w:t>
      </w:r>
      <w:r w:rsidR="00E95175" w:rsidRPr="002D1C4A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E95175" w:rsidRPr="002D1C4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E95175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(đến hế</w:t>
      </w:r>
      <w:r w:rsidR="00E95175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t ngày 26</w:t>
      </w:r>
      <w:r w:rsidR="00E95175" w:rsidRPr="002D1C4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/8/2022)</w:t>
      </w:r>
      <w:r w:rsidR="00E95175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.</w:t>
      </w:r>
      <w:r w:rsidR="00E95175" w:rsidRPr="002D1C4A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</w:p>
    <w:p w14:paraId="675345DD" w14:textId="28088A3A" w:rsidR="00E95175" w:rsidRPr="002D1C4A" w:rsidRDefault="004C4CCC" w:rsidP="00E95175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Phó 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Chánh Thanh tra </w:t>
      </w:r>
      <w:r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D31FB">
        <w:rPr>
          <w:rFonts w:asciiTheme="majorHAnsi" w:hAnsiTheme="majorHAnsi" w:cstheme="majorHAnsi"/>
          <w:color w:val="000000" w:themeColor="text1"/>
          <w:spacing w:val="-2"/>
          <w:sz w:val="28"/>
          <w:szCs w:val="28"/>
          <w:lang w:val="en-US"/>
        </w:rPr>
        <w:t>d</w:t>
      </w:r>
      <w:r w:rsidRPr="004D31FB">
        <w:rPr>
          <w:rFonts w:asciiTheme="majorHAnsi" w:hAnsiTheme="majorHAnsi" w:cstheme="majorHAnsi"/>
          <w:spacing w:val="-2"/>
          <w:sz w:val="28"/>
          <w:szCs w:val="28"/>
        </w:rPr>
        <w:t>ự buổi t</w:t>
      </w:r>
      <w:r w:rsidRPr="004D31FB">
        <w:rPr>
          <w:rFonts w:asciiTheme="majorHAnsi" w:hAnsiTheme="majorHAnsi" w:cstheme="majorHAnsi"/>
          <w:bCs/>
          <w:sz w:val="28"/>
          <w:szCs w:val="28"/>
        </w:rPr>
        <w:t xml:space="preserve">iếp công dân định kỳ </w:t>
      </w:r>
      <w:r w:rsidRPr="00A728EE">
        <w:rPr>
          <w:rFonts w:asciiTheme="majorHAnsi" w:hAnsiTheme="majorHAnsi" w:cstheme="majorHAnsi"/>
          <w:bCs/>
          <w:sz w:val="28"/>
          <w:szCs w:val="28"/>
        </w:rPr>
        <w:t>(</w:t>
      </w:r>
      <w:r w:rsidRPr="00A728EE">
        <w:rPr>
          <w:rFonts w:asciiTheme="majorHAnsi" w:hAnsiTheme="majorHAnsi" w:cstheme="majorHAnsi"/>
          <w:bCs/>
          <w:i/>
          <w:sz w:val="28"/>
          <w:szCs w:val="28"/>
        </w:rPr>
        <w:t>do Đoàn Đại biểu Quốc hội tỉnh chủ trì</w:t>
      </w:r>
      <w:r w:rsidRPr="00A728EE">
        <w:rPr>
          <w:rFonts w:asciiTheme="majorHAnsi" w:hAnsiTheme="majorHAnsi" w:cstheme="majorHAnsi"/>
          <w:bCs/>
          <w:sz w:val="28"/>
          <w:szCs w:val="28"/>
        </w:rPr>
        <w:t>).</w:t>
      </w:r>
      <w:r w:rsidRPr="00A728EE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</w:t>
      </w:r>
      <w:r w:rsidRPr="004D31FB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Thời gian, địa điểm:</w:t>
      </w:r>
      <w:r w:rsidRPr="004D31FB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D31FB">
        <w:rPr>
          <w:rFonts w:asciiTheme="majorHAnsi" w:hAnsiTheme="majorHAnsi" w:cstheme="majorHAnsi"/>
          <w:b/>
          <w:sz w:val="28"/>
          <w:szCs w:val="28"/>
          <w:lang w:val="en-US"/>
        </w:rPr>
        <w:t>Cùng tiếp:</w:t>
      </w:r>
      <w:r w:rsidRPr="004D31FB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3.</w:t>
      </w:r>
    </w:p>
    <w:p w14:paraId="4F27552C" w14:textId="79866790" w:rsidR="00ED265F" w:rsidRPr="00ED265F" w:rsidRDefault="00E95175" w:rsidP="00ED265F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4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750E47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đối với 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Giám đốc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việc chấp hành các quy định của Luật đất đai, Luật Ngân sách làm việc với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35419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huyện </w:t>
      </w:r>
      <w:r w:rsidR="00BD30E1">
        <w:rPr>
          <w:rFonts w:asciiTheme="majorHAnsi" w:hAnsiTheme="majorHAnsi" w:cstheme="majorHAnsi"/>
          <w:iCs/>
          <w:sz w:val="28"/>
          <w:szCs w:val="28"/>
          <w:lang w:val="en-US"/>
        </w:rPr>
        <w:t>Bù Đốp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ED265F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="00ED265F" w:rsidRPr="00196BFC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ED265F" w:rsidRPr="00196BFC">
        <w:rPr>
          <w:rFonts w:asciiTheme="majorHAnsi" w:hAnsiTheme="majorHAnsi" w:cstheme="majorHAnsi"/>
          <w:iCs/>
          <w:sz w:val="28"/>
          <w:szCs w:val="28"/>
        </w:rPr>
        <w:t xml:space="preserve">Văn phòng Đăng ký đất đai </w:t>
      </w:r>
      <w:r w:rsidR="0035419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huyện </w:t>
      </w:r>
      <w:r w:rsidR="00BD30E1">
        <w:rPr>
          <w:rFonts w:asciiTheme="majorHAnsi" w:hAnsiTheme="majorHAnsi" w:cstheme="majorHAnsi"/>
          <w:iCs/>
          <w:sz w:val="28"/>
          <w:szCs w:val="28"/>
          <w:lang w:val="en-US"/>
        </w:rPr>
        <w:t>Bù Đốp</w:t>
      </w:r>
      <w:r w:rsidR="00354193" w:rsidRPr="00196BFC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>(</w:t>
      </w:r>
      <w:r w:rsidR="00ED265F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</w:t>
      </w:r>
      <w:r w:rsidR="002D73B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 xml:space="preserve">t ngày </w:t>
      </w:r>
      <w:r w:rsidR="00BD30E1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26</w:t>
      </w:r>
      <w:r w:rsidR="00ED265F" w:rsidRPr="00196BF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/8/2022</w:t>
      </w:r>
      <w:r w:rsidR="00ED265F" w:rsidRPr="00196BFC">
        <w:rPr>
          <w:rFonts w:asciiTheme="majorHAnsi" w:hAnsiTheme="majorHAnsi" w:cstheme="majorHAnsi"/>
          <w:iCs/>
          <w:sz w:val="28"/>
          <w:szCs w:val="28"/>
          <w:lang w:val="en-US"/>
        </w:rPr>
        <w:t>).</w:t>
      </w:r>
    </w:p>
    <w:p w14:paraId="163FC1A7" w14:textId="5F052F47" w:rsidR="00BC1D8C" w:rsidRPr="00196BFC" w:rsidRDefault="00195C17" w:rsidP="00BC1D8C">
      <w:pPr>
        <w:spacing w:before="120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</w:t>
      </w:r>
      <w:r w:rsidR="00BC1D8C" w:rsidRPr="00196BFC">
        <w:rPr>
          <w:rFonts w:asciiTheme="majorHAnsi" w:hAnsiTheme="majorHAnsi" w:cstheme="majorHAnsi"/>
          <w:b/>
          <w:i/>
          <w:sz w:val="28"/>
          <w:szCs w:val="28"/>
          <w:lang w:val="en-US"/>
        </w:rPr>
        <w:t>u</w:t>
      </w:r>
      <w:r w:rsidR="001911C4">
        <w:rPr>
          <w:rFonts w:asciiTheme="majorHAnsi" w:hAnsiTheme="majorHAnsi" w:cstheme="majorHAnsi"/>
          <w:b/>
          <w:i/>
          <w:sz w:val="28"/>
          <w:szCs w:val="28"/>
          <w:lang w:val="en-US"/>
        </w:rPr>
        <w:t>:</w:t>
      </w:r>
    </w:p>
    <w:p w14:paraId="1A865BFD" w14:textId="4454B53D" w:rsidR="00F96EB8" w:rsidRPr="00196BFC" w:rsidRDefault="00BE1B71" w:rsidP="00F96EB8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F96EB8" w:rsidRPr="00196BFC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;</w:t>
      </w:r>
      <w:r w:rsidR="00F96EB8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 Văn phòng, 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F96EB8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02ACB956" w14:textId="2A7410C0" w:rsidR="00AE758E" w:rsidRPr="00196BFC" w:rsidRDefault="00450067" w:rsidP="00BB361C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D73B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26</w:t>
      </w:r>
      <w:r w:rsidR="001E19D5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B391CB4" w14:textId="690F087B" w:rsidR="00CA0B6D" w:rsidRPr="00CA0B6D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GoBack"/>
      <w:bookmarkEnd w:id="0"/>
      <w:r w:rsidRPr="00196BFC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D54FB3" w:rsidRPr="00196BFC">
        <w:rPr>
          <w:rFonts w:asciiTheme="majorHAnsi" w:hAnsiTheme="majorHAnsi" w:cstheme="majorHAnsi"/>
          <w:sz w:val="28"/>
          <w:szCs w:val="28"/>
          <w:lang w:val="en-US"/>
        </w:rPr>
        <w:t>Chánh Thanh tra Phạm Văn Thuấn -</w:t>
      </w:r>
      <w:r w:rsidR="00D54FB3" w:rsidRPr="00196BFC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D54FB3" w:rsidRPr="00196BFC">
        <w:rPr>
          <w:rFonts w:asciiTheme="majorHAnsi" w:hAnsiTheme="majorHAnsi" w:cstheme="majorHAnsi"/>
          <w:spacing w:val="-2"/>
          <w:sz w:val="28"/>
          <w:szCs w:val="28"/>
          <w:lang w:val="en-US"/>
        </w:rPr>
        <w:t>Báo cáo viên cấp tỉ</w:t>
      </w:r>
      <w:r w:rsidR="00D54FB3">
        <w:rPr>
          <w:rFonts w:asciiTheme="majorHAnsi" w:hAnsiTheme="majorHAnsi" w:cstheme="majorHAnsi"/>
          <w:spacing w:val="-2"/>
          <w:sz w:val="28"/>
          <w:szCs w:val="28"/>
          <w:lang w:val="en-US"/>
        </w:rPr>
        <w:t xml:space="preserve">nh dự </w:t>
      </w:r>
      <w:r w:rsidR="00D54FB3" w:rsidRPr="00F2339A">
        <w:rPr>
          <w:rFonts w:asciiTheme="majorHAnsi" w:hAnsiTheme="majorHAnsi" w:cstheme="majorHAnsi"/>
          <w:sz w:val="28"/>
          <w:szCs w:val="28"/>
        </w:rPr>
        <w:t>tuyên truyền Luật PCTN, Luật Tiếp công dân, Luật Khiếu Nại, Luật Tố</w:t>
      </w:r>
      <w:r w:rsidR="00D54FB3">
        <w:rPr>
          <w:rFonts w:asciiTheme="majorHAnsi" w:hAnsiTheme="majorHAnsi" w:cstheme="majorHAnsi"/>
          <w:sz w:val="28"/>
          <w:szCs w:val="28"/>
        </w:rPr>
        <w:t xml:space="preserve"> cáo</w:t>
      </w:r>
      <w:r w:rsidR="00D54FB3" w:rsidRPr="00F2339A">
        <w:rPr>
          <w:rFonts w:asciiTheme="majorHAnsi" w:hAnsiTheme="majorHAnsi" w:cstheme="majorHAnsi"/>
          <w:sz w:val="28"/>
          <w:szCs w:val="28"/>
        </w:rPr>
        <w:t>.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54FB3" w:rsidRPr="008920C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D54FB3" w:rsidRPr="009B1B43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7F06BC">
        <w:rPr>
          <w:rFonts w:asciiTheme="majorHAnsi" w:hAnsiTheme="majorHAnsi" w:cstheme="majorHAnsi"/>
          <w:color w:val="000000"/>
          <w:sz w:val="28"/>
          <w:szCs w:val="28"/>
          <w:lang w:val="ca-ES"/>
        </w:rPr>
        <w:t>08h</w:t>
      </w:r>
      <w:r w:rsidR="00D54FB3">
        <w:rPr>
          <w:rFonts w:asciiTheme="majorHAnsi" w:hAnsiTheme="majorHAnsi" w:cstheme="majorHAnsi"/>
          <w:color w:val="000000"/>
          <w:sz w:val="28"/>
          <w:szCs w:val="28"/>
          <w:lang w:val="ca-ES"/>
        </w:rPr>
        <w:t>00’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phút</w:t>
      </w:r>
      <w:r w:rsidR="00D54FB3" w:rsidRPr="00F2339A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</w:t>
      </w:r>
      <w:r w:rsidR="00D54FB3" w:rsidRPr="00F2339A">
        <w:rPr>
          <w:rFonts w:asciiTheme="majorHAnsi" w:hAnsiTheme="majorHAnsi" w:cstheme="majorHAnsi"/>
          <w:sz w:val="28"/>
          <w:szCs w:val="28"/>
        </w:rPr>
        <w:t xml:space="preserve">tại 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huyện </w:t>
      </w:r>
      <w:r w:rsidR="009C03FB">
        <w:rPr>
          <w:rFonts w:asciiTheme="majorHAnsi" w:hAnsiTheme="majorHAnsi" w:cstheme="majorHAnsi"/>
          <w:sz w:val="28"/>
          <w:szCs w:val="28"/>
          <w:lang w:val="en-US"/>
        </w:rPr>
        <w:t xml:space="preserve">Chơn Thành. </w:t>
      </w:r>
      <w:r w:rsidR="00D54FB3" w:rsidRPr="00F2339A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D54FB3">
        <w:rPr>
          <w:rFonts w:asciiTheme="majorHAnsi" w:hAnsiTheme="majorHAnsi" w:cstheme="majorHAnsi"/>
          <w:sz w:val="28"/>
          <w:szCs w:val="28"/>
          <w:lang w:val="en-US"/>
        </w:rPr>
        <w:t xml:space="preserve"> Đ/c Phạm Xuân Tùng - TP. NV3. </w:t>
      </w:r>
    </w:p>
    <w:p w14:paraId="228B8621" w14:textId="18E6D7C8" w:rsidR="00B32ED7" w:rsidRPr="00B32ED7" w:rsidRDefault="00F96EB8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2. Phó Chánh Thanh tra Phạm Công Đức</w:t>
      </w:r>
      <w:r w:rsidR="00B32ED7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dự Lễ Kỷ niệm Chiến thắng C</w:t>
      </w:r>
      <w:r w:rsidR="00D02942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hốt c</w:t>
      </w:r>
      <w:r w:rsidR="00B32ED7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hặn Tàu Ô (28/8/1972-28/8/2022). </w:t>
      </w:r>
      <w:r w:rsidR="00B32ED7" w:rsidRPr="008920C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B32ED7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B32ED7" w:rsidRPr="00B32ED7">
        <w:rPr>
          <w:rFonts w:asciiTheme="majorHAnsi" w:hAnsiTheme="majorHAnsi" w:cstheme="majorHAnsi"/>
          <w:color w:val="000000"/>
          <w:sz w:val="28"/>
          <w:szCs w:val="28"/>
          <w:lang w:val="ca-ES"/>
        </w:rPr>
        <w:t>07h00’ tại Di tích Địa điểm Chiến thắng Chốt chặn Tàu Ô (KP. Tàu Ô, thị trấn Tân Khai, huyện Hớn Quản).</w:t>
      </w:r>
    </w:p>
    <w:p w14:paraId="564EAC74" w14:textId="45BC1DA8" w:rsidR="007D339E" w:rsidRDefault="007D339E" w:rsidP="00107C60">
      <w:pPr>
        <w:spacing w:before="8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3</w:t>
      </w:r>
      <w:r w:rsidR="00B32ED7"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.</w:t>
      </w:r>
      <w:r w:rsidR="00F96EB8"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</w:t>
      </w:r>
      <w:r w:rsidR="00B32ED7"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Phó Chánh Thanh tra </w:t>
      </w:r>
      <w:r w:rsidR="00F96EB8" w:rsidRPr="007D339E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dự</w:t>
      </w:r>
      <w:r w:rsidRPr="007D339E">
        <w:rPr>
          <w:rFonts w:asciiTheme="majorHAnsi" w:hAnsiTheme="majorHAnsi" w:cstheme="majorHAnsi"/>
          <w:iCs/>
          <w:sz w:val="28"/>
          <w:szCs w:val="28"/>
        </w:rPr>
        <w:t xml:space="preserve"> Hội thảo khoa học “</w:t>
      </w:r>
      <w:r w:rsidRPr="007D339E">
        <w:rPr>
          <w:rFonts w:asciiTheme="majorHAnsi" w:hAnsiTheme="majorHAnsi" w:cstheme="majorHAnsi"/>
          <w:i/>
          <w:iCs/>
          <w:sz w:val="28"/>
          <w:szCs w:val="28"/>
        </w:rPr>
        <w:t>Pháp luật giải quyết tranh chấp, khiếu nại về đất đai và thực tiễn áp dụng ở các tỉnh Đông Nam bộ</w:t>
      </w:r>
      <w:r w:rsidRPr="007D339E">
        <w:rPr>
          <w:rFonts w:asciiTheme="majorHAnsi" w:hAnsiTheme="majorHAnsi" w:cstheme="majorHAnsi"/>
          <w:iCs/>
          <w:sz w:val="28"/>
          <w:szCs w:val="28"/>
        </w:rPr>
        <w:t>” theo thư mời của Viện Nghiên cứu pháp luật phía Nam</w:t>
      </w:r>
      <w:r w:rsidR="00FF32FD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FF32FD" w:rsidRPr="00FF32FD">
        <w:rPr>
          <w:rFonts w:asciiTheme="majorHAnsi" w:hAnsiTheme="majorHAnsi" w:cstheme="majorHAnsi"/>
          <w:i/>
          <w:iCs/>
          <w:sz w:val="28"/>
          <w:szCs w:val="28"/>
          <w:lang w:val="en-US"/>
        </w:rPr>
        <w:t>(do Chủ tịch UBND tỉnh ủy quyền)</w:t>
      </w:r>
      <w:r w:rsidRPr="007D339E">
        <w:rPr>
          <w:rFonts w:asciiTheme="majorHAnsi" w:hAnsiTheme="majorHAnsi" w:cstheme="majorHAnsi"/>
          <w:iCs/>
          <w:sz w:val="28"/>
          <w:szCs w:val="28"/>
        </w:rPr>
        <w:t>.</w:t>
      </w:r>
      <w:r w:rsidRPr="007D339E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Pr="007D339E">
        <w:rPr>
          <w:rFonts w:asciiTheme="majorHAnsi" w:hAnsiTheme="majorHAnsi" w:cstheme="majorHAnsi"/>
          <w:b/>
          <w:spacing w:val="-2"/>
          <w:sz w:val="28"/>
          <w:szCs w:val="28"/>
        </w:rPr>
        <w:t>Thời gian, địa điểm:</w:t>
      </w:r>
      <w:r w:rsidRPr="007D339E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08 giờ 00 tại Trung tâm Hội nghị - Tiệc cưới Vạn Lộc Phát Palace, số 68-68A/12 mặt tiền, QL.13, khu phố Trung, Thuận An, Bình Dương.</w:t>
      </w:r>
    </w:p>
    <w:p w14:paraId="00C54C2D" w14:textId="233AB476" w:rsidR="00CA0B6D" w:rsidRDefault="00B32ED7" w:rsidP="00587F3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ca-E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lastRenderedPageBreak/>
        <w:t>4</w:t>
      </w:r>
      <w:r w:rsidR="00CA0B6D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Đ/c Nông Thanh Thủy - Phó Chánh Văn phòng dự tập huấn hướng dẫn sử dụng phần mềm quản lý cán bộ, công chức, viên chức. </w:t>
      </w:r>
      <w:r w:rsidR="00CA0B6D" w:rsidRPr="008920C2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CA0B6D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CA0B6D" w:rsidRPr="00CA0B6D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 Hội trường lớn Trường Chính trị tỉnh.</w:t>
      </w:r>
      <w:r w:rsidR="00CA0B6D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6B2C9D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Cùng tham dự: </w:t>
      </w:r>
      <w:r w:rsidR="006B2C9D" w:rsidRPr="006B2C9D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Đ/c Nguyễn Đình Thế Anh </w:t>
      </w:r>
      <w:r w:rsidR="00B93953">
        <w:rPr>
          <w:rFonts w:asciiTheme="majorHAnsi" w:hAnsiTheme="majorHAnsi" w:cstheme="majorHAnsi"/>
          <w:color w:val="000000"/>
          <w:sz w:val="28"/>
          <w:szCs w:val="28"/>
          <w:lang w:val="ca-ES"/>
        </w:rPr>
        <w:t>-</w:t>
      </w:r>
      <w:r w:rsidR="006B2C9D" w:rsidRPr="006B2C9D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 Chuyên viên Văn phòng. </w:t>
      </w:r>
    </w:p>
    <w:p w14:paraId="50A2F546" w14:textId="16A853C7" w:rsidR="007D339E" w:rsidRDefault="007D339E" w:rsidP="007D339E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5. </w:t>
      </w:r>
      <w:r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63D62FEE" w14:textId="6FD6BB0F" w:rsidR="00AE758E" w:rsidRPr="00196BFC" w:rsidRDefault="00AE758E" w:rsidP="00F2339A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2D73BE">
        <w:rPr>
          <w:rFonts w:asciiTheme="majorHAnsi" w:hAnsiTheme="majorHAnsi" w:cstheme="majorHAnsi"/>
          <w:sz w:val="28"/>
          <w:szCs w:val="28"/>
          <w:lang w:val="en-US"/>
        </w:rPr>
        <w:t>34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tỉnh./.</w:t>
      </w:r>
    </w:p>
    <w:p w14:paraId="2AF9B9D8" w14:textId="02CB5CA1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i/>
          <w:sz w:val="28"/>
          <w:szCs w:val="28"/>
          <w:lang w:val="ca-ES"/>
        </w:rPr>
        <w:t>Nơi nhận: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</w:t>
      </w:r>
      <w:r w:rsidR="00CB0E80" w:rsidRPr="00196B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0839A56D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>- Ban Lãnh đạo;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</w:t>
      </w:r>
      <w:r w:rsidR="008C45B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="002074DD" w:rsidRPr="00196BF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196BFC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- VP, các Phòng NV;    </w:t>
      </w:r>
    </w:p>
    <w:p w14:paraId="6C24C594" w14:textId="472B7A66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</w:rPr>
        <w:t xml:space="preserve">- Lái xe;              </w:t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  <w:r w:rsidRPr="00196BFC">
        <w:rPr>
          <w:rFonts w:asciiTheme="majorHAnsi" w:hAnsiTheme="majorHAnsi" w:cstheme="majorHAnsi"/>
          <w:bCs/>
          <w:sz w:val="28"/>
          <w:szCs w:val="28"/>
        </w:rPr>
        <w:tab/>
      </w:r>
    </w:p>
    <w:p w14:paraId="7A844E69" w14:textId="5EAF324C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D86AC8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2220A5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3CE5EE42" w14:textId="77777777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 </w:t>
      </w:r>
    </w:p>
    <w:p w14:paraId="35060F29" w14:textId="268C0CA8" w:rsidR="00AE758E" w:rsidRPr="00196BFC" w:rsidRDefault="002074DD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8C45B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AE758E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77777777" w:rsidR="00AE758E" w:rsidRPr="00196BFC" w:rsidRDefault="00AE758E">
      <w:pPr>
        <w:rPr>
          <w:rFonts w:asciiTheme="majorHAnsi" w:hAnsiTheme="majorHAnsi" w:cstheme="majorHAnsi"/>
          <w:sz w:val="28"/>
          <w:szCs w:val="28"/>
        </w:rPr>
      </w:pPr>
    </w:p>
    <w:sectPr w:rsidR="00AE758E" w:rsidRPr="00196BFC" w:rsidSect="00414374">
      <w:headerReference w:type="default" r:id="rId8"/>
      <w:footerReference w:type="default" r:id="rId9"/>
      <w:pgSz w:w="11907" w:h="16840" w:code="9"/>
      <w:pgMar w:top="993" w:right="1134" w:bottom="1418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9EAAE" w14:textId="77777777" w:rsidR="00D306A6" w:rsidRDefault="00D306A6">
      <w:pPr>
        <w:spacing w:after="0" w:line="240" w:lineRule="auto"/>
      </w:pPr>
      <w:r>
        <w:separator/>
      </w:r>
    </w:p>
  </w:endnote>
  <w:endnote w:type="continuationSeparator" w:id="0">
    <w:p w14:paraId="7C5DF4CF" w14:textId="77777777" w:rsidR="00D306A6" w:rsidRDefault="00D3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D30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3B561" w14:textId="77777777" w:rsidR="00D306A6" w:rsidRDefault="00D306A6">
      <w:pPr>
        <w:spacing w:after="0" w:line="240" w:lineRule="auto"/>
      </w:pPr>
      <w:r>
        <w:separator/>
      </w:r>
    </w:p>
  </w:footnote>
  <w:footnote w:type="continuationSeparator" w:id="0">
    <w:p w14:paraId="4A8DFCBC" w14:textId="77777777" w:rsidR="00D306A6" w:rsidRDefault="00D3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A3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6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5C"/>
    <w:rsid w:val="000170F4"/>
    <w:rsid w:val="00024882"/>
    <w:rsid w:val="000254B1"/>
    <w:rsid w:val="00025B54"/>
    <w:rsid w:val="00027A0D"/>
    <w:rsid w:val="000322FF"/>
    <w:rsid w:val="00033914"/>
    <w:rsid w:val="000349AF"/>
    <w:rsid w:val="000362A4"/>
    <w:rsid w:val="0003743A"/>
    <w:rsid w:val="00037931"/>
    <w:rsid w:val="000528C8"/>
    <w:rsid w:val="00053ABB"/>
    <w:rsid w:val="00055CEA"/>
    <w:rsid w:val="00056C50"/>
    <w:rsid w:val="00057929"/>
    <w:rsid w:val="0006129C"/>
    <w:rsid w:val="00063211"/>
    <w:rsid w:val="0006467C"/>
    <w:rsid w:val="00064865"/>
    <w:rsid w:val="000674EF"/>
    <w:rsid w:val="0007491B"/>
    <w:rsid w:val="00077533"/>
    <w:rsid w:val="00080367"/>
    <w:rsid w:val="00093314"/>
    <w:rsid w:val="00097347"/>
    <w:rsid w:val="00097E13"/>
    <w:rsid w:val="000A4EE9"/>
    <w:rsid w:val="000A7164"/>
    <w:rsid w:val="000B1162"/>
    <w:rsid w:val="000B2860"/>
    <w:rsid w:val="000B3689"/>
    <w:rsid w:val="000B7674"/>
    <w:rsid w:val="000B767A"/>
    <w:rsid w:val="000C354A"/>
    <w:rsid w:val="000C6C98"/>
    <w:rsid w:val="000C6D15"/>
    <w:rsid w:val="000D223D"/>
    <w:rsid w:val="000D3D9A"/>
    <w:rsid w:val="000D3E03"/>
    <w:rsid w:val="000D4CC9"/>
    <w:rsid w:val="000D658A"/>
    <w:rsid w:val="000D71B9"/>
    <w:rsid w:val="000D765F"/>
    <w:rsid w:val="000E1355"/>
    <w:rsid w:val="000E370F"/>
    <w:rsid w:val="000E4BF5"/>
    <w:rsid w:val="000E63B7"/>
    <w:rsid w:val="000E63F3"/>
    <w:rsid w:val="000F1650"/>
    <w:rsid w:val="000F2187"/>
    <w:rsid w:val="000F22A4"/>
    <w:rsid w:val="000F4267"/>
    <w:rsid w:val="000F43BF"/>
    <w:rsid w:val="000F6B6F"/>
    <w:rsid w:val="000F7C66"/>
    <w:rsid w:val="001011FA"/>
    <w:rsid w:val="00103517"/>
    <w:rsid w:val="0010352C"/>
    <w:rsid w:val="00105065"/>
    <w:rsid w:val="00106ED1"/>
    <w:rsid w:val="00107C60"/>
    <w:rsid w:val="0011166A"/>
    <w:rsid w:val="00111F23"/>
    <w:rsid w:val="00112150"/>
    <w:rsid w:val="00114CB7"/>
    <w:rsid w:val="0011679C"/>
    <w:rsid w:val="001178DF"/>
    <w:rsid w:val="00121145"/>
    <w:rsid w:val="00122263"/>
    <w:rsid w:val="00123454"/>
    <w:rsid w:val="00124290"/>
    <w:rsid w:val="001270D3"/>
    <w:rsid w:val="00130C5F"/>
    <w:rsid w:val="00133EEA"/>
    <w:rsid w:val="001355F6"/>
    <w:rsid w:val="00140350"/>
    <w:rsid w:val="00140496"/>
    <w:rsid w:val="00147CE9"/>
    <w:rsid w:val="00151F05"/>
    <w:rsid w:val="001541F1"/>
    <w:rsid w:val="00154FF3"/>
    <w:rsid w:val="00155310"/>
    <w:rsid w:val="00156962"/>
    <w:rsid w:val="0015709A"/>
    <w:rsid w:val="00160AD1"/>
    <w:rsid w:val="00161445"/>
    <w:rsid w:val="0016250A"/>
    <w:rsid w:val="001652A2"/>
    <w:rsid w:val="00173185"/>
    <w:rsid w:val="00175C35"/>
    <w:rsid w:val="00175F91"/>
    <w:rsid w:val="00176D0A"/>
    <w:rsid w:val="00176F78"/>
    <w:rsid w:val="00187441"/>
    <w:rsid w:val="00190951"/>
    <w:rsid w:val="00190CB3"/>
    <w:rsid w:val="001911C4"/>
    <w:rsid w:val="00191369"/>
    <w:rsid w:val="00194039"/>
    <w:rsid w:val="001944C4"/>
    <w:rsid w:val="00195C17"/>
    <w:rsid w:val="00196BFC"/>
    <w:rsid w:val="001970E5"/>
    <w:rsid w:val="001A0520"/>
    <w:rsid w:val="001A42B6"/>
    <w:rsid w:val="001A4E1D"/>
    <w:rsid w:val="001B14FA"/>
    <w:rsid w:val="001B1A31"/>
    <w:rsid w:val="001B3718"/>
    <w:rsid w:val="001C0A88"/>
    <w:rsid w:val="001C0C10"/>
    <w:rsid w:val="001C1942"/>
    <w:rsid w:val="001C23D4"/>
    <w:rsid w:val="001C53E8"/>
    <w:rsid w:val="001C6D49"/>
    <w:rsid w:val="001D350A"/>
    <w:rsid w:val="001D35DA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60B"/>
    <w:rsid w:val="00203FDF"/>
    <w:rsid w:val="00204276"/>
    <w:rsid w:val="00204D6D"/>
    <w:rsid w:val="002074DD"/>
    <w:rsid w:val="0021376C"/>
    <w:rsid w:val="00214DB0"/>
    <w:rsid w:val="00221341"/>
    <w:rsid w:val="002220A5"/>
    <w:rsid w:val="00224F58"/>
    <w:rsid w:val="002277AA"/>
    <w:rsid w:val="002324C5"/>
    <w:rsid w:val="0023502E"/>
    <w:rsid w:val="0023541D"/>
    <w:rsid w:val="002431F8"/>
    <w:rsid w:val="0024339F"/>
    <w:rsid w:val="0024556F"/>
    <w:rsid w:val="00246212"/>
    <w:rsid w:val="00247324"/>
    <w:rsid w:val="00247AAB"/>
    <w:rsid w:val="00247BCB"/>
    <w:rsid w:val="00251740"/>
    <w:rsid w:val="00254494"/>
    <w:rsid w:val="00255915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4A0A"/>
    <w:rsid w:val="00277B56"/>
    <w:rsid w:val="00277F3E"/>
    <w:rsid w:val="00284122"/>
    <w:rsid w:val="00285FAB"/>
    <w:rsid w:val="0029017A"/>
    <w:rsid w:val="00292F7F"/>
    <w:rsid w:val="002A0836"/>
    <w:rsid w:val="002A2C0E"/>
    <w:rsid w:val="002A4234"/>
    <w:rsid w:val="002A5098"/>
    <w:rsid w:val="002A67F4"/>
    <w:rsid w:val="002B2305"/>
    <w:rsid w:val="002B545D"/>
    <w:rsid w:val="002B5F26"/>
    <w:rsid w:val="002C4E88"/>
    <w:rsid w:val="002C64E4"/>
    <w:rsid w:val="002C6C7F"/>
    <w:rsid w:val="002D1C4A"/>
    <w:rsid w:val="002D3460"/>
    <w:rsid w:val="002D73BE"/>
    <w:rsid w:val="002E1788"/>
    <w:rsid w:val="002E52CE"/>
    <w:rsid w:val="002F1BFA"/>
    <w:rsid w:val="002F67DB"/>
    <w:rsid w:val="00300044"/>
    <w:rsid w:val="003001FC"/>
    <w:rsid w:val="00304483"/>
    <w:rsid w:val="00306A57"/>
    <w:rsid w:val="003101C8"/>
    <w:rsid w:val="00311E4C"/>
    <w:rsid w:val="00314BCF"/>
    <w:rsid w:val="00316ACB"/>
    <w:rsid w:val="00321BC0"/>
    <w:rsid w:val="0032267C"/>
    <w:rsid w:val="00324108"/>
    <w:rsid w:val="003253B0"/>
    <w:rsid w:val="0032556A"/>
    <w:rsid w:val="003263CB"/>
    <w:rsid w:val="0033007B"/>
    <w:rsid w:val="00331786"/>
    <w:rsid w:val="003324C8"/>
    <w:rsid w:val="00335B05"/>
    <w:rsid w:val="00340F8E"/>
    <w:rsid w:val="003442CD"/>
    <w:rsid w:val="00345106"/>
    <w:rsid w:val="0034681E"/>
    <w:rsid w:val="0034728E"/>
    <w:rsid w:val="0034757B"/>
    <w:rsid w:val="0035118D"/>
    <w:rsid w:val="00351448"/>
    <w:rsid w:val="00352755"/>
    <w:rsid w:val="00354193"/>
    <w:rsid w:val="003541C4"/>
    <w:rsid w:val="0035557A"/>
    <w:rsid w:val="003660E1"/>
    <w:rsid w:val="00366D69"/>
    <w:rsid w:val="003704CD"/>
    <w:rsid w:val="0037444D"/>
    <w:rsid w:val="00374864"/>
    <w:rsid w:val="00374A6A"/>
    <w:rsid w:val="00374D1F"/>
    <w:rsid w:val="003816ED"/>
    <w:rsid w:val="00384619"/>
    <w:rsid w:val="00385F1E"/>
    <w:rsid w:val="00385F61"/>
    <w:rsid w:val="0039299C"/>
    <w:rsid w:val="00395DEC"/>
    <w:rsid w:val="003A1DF8"/>
    <w:rsid w:val="003A6673"/>
    <w:rsid w:val="003A69F6"/>
    <w:rsid w:val="003B16DC"/>
    <w:rsid w:val="003B5692"/>
    <w:rsid w:val="003B5B61"/>
    <w:rsid w:val="003B612D"/>
    <w:rsid w:val="003B617E"/>
    <w:rsid w:val="003B77BE"/>
    <w:rsid w:val="003C0246"/>
    <w:rsid w:val="003C30E2"/>
    <w:rsid w:val="003D191B"/>
    <w:rsid w:val="003D6AEE"/>
    <w:rsid w:val="003D7B0A"/>
    <w:rsid w:val="003E1DE7"/>
    <w:rsid w:val="003E67A4"/>
    <w:rsid w:val="003E6D00"/>
    <w:rsid w:val="003F4A95"/>
    <w:rsid w:val="003F75A3"/>
    <w:rsid w:val="00400597"/>
    <w:rsid w:val="00401078"/>
    <w:rsid w:val="004011D3"/>
    <w:rsid w:val="00402220"/>
    <w:rsid w:val="00402478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2202"/>
    <w:rsid w:val="00423176"/>
    <w:rsid w:val="00427152"/>
    <w:rsid w:val="00427678"/>
    <w:rsid w:val="004346CC"/>
    <w:rsid w:val="00436F37"/>
    <w:rsid w:val="004418A7"/>
    <w:rsid w:val="0044252E"/>
    <w:rsid w:val="004449C2"/>
    <w:rsid w:val="00444AE5"/>
    <w:rsid w:val="0044732E"/>
    <w:rsid w:val="00450067"/>
    <w:rsid w:val="0045128D"/>
    <w:rsid w:val="004519F3"/>
    <w:rsid w:val="004539C6"/>
    <w:rsid w:val="0045511C"/>
    <w:rsid w:val="00456F95"/>
    <w:rsid w:val="004608DF"/>
    <w:rsid w:val="00462DA7"/>
    <w:rsid w:val="00464378"/>
    <w:rsid w:val="004659C3"/>
    <w:rsid w:val="0046634F"/>
    <w:rsid w:val="004676F0"/>
    <w:rsid w:val="004761DB"/>
    <w:rsid w:val="004802C3"/>
    <w:rsid w:val="00481C07"/>
    <w:rsid w:val="00484A7C"/>
    <w:rsid w:val="00484F32"/>
    <w:rsid w:val="00485AB8"/>
    <w:rsid w:val="00495FF7"/>
    <w:rsid w:val="004A27AB"/>
    <w:rsid w:val="004A3001"/>
    <w:rsid w:val="004C03F6"/>
    <w:rsid w:val="004C07E5"/>
    <w:rsid w:val="004C0B93"/>
    <w:rsid w:val="004C3D12"/>
    <w:rsid w:val="004C4CCC"/>
    <w:rsid w:val="004D31FB"/>
    <w:rsid w:val="004D3A7D"/>
    <w:rsid w:val="004D5C7E"/>
    <w:rsid w:val="004E353E"/>
    <w:rsid w:val="004E4C2D"/>
    <w:rsid w:val="004F2077"/>
    <w:rsid w:val="004F24C1"/>
    <w:rsid w:val="004F5214"/>
    <w:rsid w:val="004F6921"/>
    <w:rsid w:val="004F6AE4"/>
    <w:rsid w:val="005022D0"/>
    <w:rsid w:val="005067E9"/>
    <w:rsid w:val="00506920"/>
    <w:rsid w:val="00510118"/>
    <w:rsid w:val="00510691"/>
    <w:rsid w:val="00510FEB"/>
    <w:rsid w:val="00521D14"/>
    <w:rsid w:val="0052262C"/>
    <w:rsid w:val="00523CC9"/>
    <w:rsid w:val="00525100"/>
    <w:rsid w:val="005276ED"/>
    <w:rsid w:val="00527D0D"/>
    <w:rsid w:val="00532DE8"/>
    <w:rsid w:val="0053352D"/>
    <w:rsid w:val="005359F4"/>
    <w:rsid w:val="00540FB0"/>
    <w:rsid w:val="00541E2D"/>
    <w:rsid w:val="00541EAF"/>
    <w:rsid w:val="00542185"/>
    <w:rsid w:val="00545887"/>
    <w:rsid w:val="00546E57"/>
    <w:rsid w:val="00547956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C1118"/>
    <w:rsid w:val="005C2C36"/>
    <w:rsid w:val="005C3335"/>
    <w:rsid w:val="005C55BB"/>
    <w:rsid w:val="005C57B6"/>
    <w:rsid w:val="005D1101"/>
    <w:rsid w:val="005D1C75"/>
    <w:rsid w:val="005E04F4"/>
    <w:rsid w:val="005E3B89"/>
    <w:rsid w:val="005E518B"/>
    <w:rsid w:val="005E62E6"/>
    <w:rsid w:val="005E77C3"/>
    <w:rsid w:val="005F0CCC"/>
    <w:rsid w:val="005F1CD5"/>
    <w:rsid w:val="006006B1"/>
    <w:rsid w:val="006012B3"/>
    <w:rsid w:val="006048D0"/>
    <w:rsid w:val="00607B54"/>
    <w:rsid w:val="00616B9E"/>
    <w:rsid w:val="006210A8"/>
    <w:rsid w:val="00622497"/>
    <w:rsid w:val="00623039"/>
    <w:rsid w:val="006269E4"/>
    <w:rsid w:val="00627CBE"/>
    <w:rsid w:val="00632CE3"/>
    <w:rsid w:val="006330D8"/>
    <w:rsid w:val="00634E7F"/>
    <w:rsid w:val="00640C4D"/>
    <w:rsid w:val="006421EF"/>
    <w:rsid w:val="0064513B"/>
    <w:rsid w:val="00646FE7"/>
    <w:rsid w:val="00652675"/>
    <w:rsid w:val="00660277"/>
    <w:rsid w:val="0066373E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90184"/>
    <w:rsid w:val="00692FC8"/>
    <w:rsid w:val="0069434B"/>
    <w:rsid w:val="00696D44"/>
    <w:rsid w:val="006B2C9D"/>
    <w:rsid w:val="006B7921"/>
    <w:rsid w:val="006C079C"/>
    <w:rsid w:val="006C3709"/>
    <w:rsid w:val="006C41F9"/>
    <w:rsid w:val="006C4C95"/>
    <w:rsid w:val="006C5D97"/>
    <w:rsid w:val="006C662A"/>
    <w:rsid w:val="006C706C"/>
    <w:rsid w:val="006D3463"/>
    <w:rsid w:val="006D3B64"/>
    <w:rsid w:val="006D67F8"/>
    <w:rsid w:val="006D6A2E"/>
    <w:rsid w:val="006D7665"/>
    <w:rsid w:val="006E053D"/>
    <w:rsid w:val="006E243F"/>
    <w:rsid w:val="006E47D2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885"/>
    <w:rsid w:val="00703DA9"/>
    <w:rsid w:val="007121F7"/>
    <w:rsid w:val="007144E1"/>
    <w:rsid w:val="00714F90"/>
    <w:rsid w:val="007155A9"/>
    <w:rsid w:val="00721A55"/>
    <w:rsid w:val="0072281D"/>
    <w:rsid w:val="007242E4"/>
    <w:rsid w:val="00730CC3"/>
    <w:rsid w:val="00731E33"/>
    <w:rsid w:val="007333FE"/>
    <w:rsid w:val="00734850"/>
    <w:rsid w:val="007375E7"/>
    <w:rsid w:val="007423F2"/>
    <w:rsid w:val="007429A3"/>
    <w:rsid w:val="0074338D"/>
    <w:rsid w:val="00744D0E"/>
    <w:rsid w:val="0074695E"/>
    <w:rsid w:val="00750E47"/>
    <w:rsid w:val="00751773"/>
    <w:rsid w:val="00756C59"/>
    <w:rsid w:val="0076211A"/>
    <w:rsid w:val="00764A4E"/>
    <w:rsid w:val="00773515"/>
    <w:rsid w:val="00773732"/>
    <w:rsid w:val="00773CA3"/>
    <w:rsid w:val="00774452"/>
    <w:rsid w:val="00777F12"/>
    <w:rsid w:val="00781205"/>
    <w:rsid w:val="00782A49"/>
    <w:rsid w:val="00783EEE"/>
    <w:rsid w:val="007849B9"/>
    <w:rsid w:val="007859C3"/>
    <w:rsid w:val="00786CC6"/>
    <w:rsid w:val="007903B5"/>
    <w:rsid w:val="00796950"/>
    <w:rsid w:val="007969EA"/>
    <w:rsid w:val="007A0A3A"/>
    <w:rsid w:val="007A2409"/>
    <w:rsid w:val="007A3E1D"/>
    <w:rsid w:val="007A4269"/>
    <w:rsid w:val="007A662E"/>
    <w:rsid w:val="007A77B0"/>
    <w:rsid w:val="007B1E9E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339E"/>
    <w:rsid w:val="007D3715"/>
    <w:rsid w:val="007D3D9C"/>
    <w:rsid w:val="007D3E4B"/>
    <w:rsid w:val="007D4875"/>
    <w:rsid w:val="007D585D"/>
    <w:rsid w:val="007D5F6A"/>
    <w:rsid w:val="007D64EC"/>
    <w:rsid w:val="007D6AFE"/>
    <w:rsid w:val="007E1F0A"/>
    <w:rsid w:val="007E65E4"/>
    <w:rsid w:val="007F06BC"/>
    <w:rsid w:val="007F12AF"/>
    <w:rsid w:val="007F3296"/>
    <w:rsid w:val="007F3716"/>
    <w:rsid w:val="007F7DE4"/>
    <w:rsid w:val="008003EC"/>
    <w:rsid w:val="008050BC"/>
    <w:rsid w:val="00807A95"/>
    <w:rsid w:val="0081038D"/>
    <w:rsid w:val="00812B44"/>
    <w:rsid w:val="008147BC"/>
    <w:rsid w:val="008163CF"/>
    <w:rsid w:val="008216FB"/>
    <w:rsid w:val="00821DEE"/>
    <w:rsid w:val="00822AE8"/>
    <w:rsid w:val="00826A4D"/>
    <w:rsid w:val="008277E2"/>
    <w:rsid w:val="008332B6"/>
    <w:rsid w:val="00833651"/>
    <w:rsid w:val="00834C86"/>
    <w:rsid w:val="00837112"/>
    <w:rsid w:val="00840D42"/>
    <w:rsid w:val="0084275B"/>
    <w:rsid w:val="00842CF4"/>
    <w:rsid w:val="0084427A"/>
    <w:rsid w:val="008512CC"/>
    <w:rsid w:val="00853EAB"/>
    <w:rsid w:val="0086258C"/>
    <w:rsid w:val="00862E39"/>
    <w:rsid w:val="008664C8"/>
    <w:rsid w:val="0087002C"/>
    <w:rsid w:val="00870748"/>
    <w:rsid w:val="00870A30"/>
    <w:rsid w:val="008711C9"/>
    <w:rsid w:val="00875A1F"/>
    <w:rsid w:val="00876BE9"/>
    <w:rsid w:val="00877BEB"/>
    <w:rsid w:val="0088191A"/>
    <w:rsid w:val="00884051"/>
    <w:rsid w:val="00884171"/>
    <w:rsid w:val="00885EEA"/>
    <w:rsid w:val="00891897"/>
    <w:rsid w:val="008920C2"/>
    <w:rsid w:val="0089245E"/>
    <w:rsid w:val="0089261A"/>
    <w:rsid w:val="0089424B"/>
    <w:rsid w:val="00895A4B"/>
    <w:rsid w:val="00895DC4"/>
    <w:rsid w:val="00896D71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351D"/>
    <w:rsid w:val="008D7F44"/>
    <w:rsid w:val="008E0B90"/>
    <w:rsid w:val="008E145E"/>
    <w:rsid w:val="008E514D"/>
    <w:rsid w:val="008F47C7"/>
    <w:rsid w:val="008F4F85"/>
    <w:rsid w:val="008F6923"/>
    <w:rsid w:val="009016EA"/>
    <w:rsid w:val="00901A00"/>
    <w:rsid w:val="00902EB6"/>
    <w:rsid w:val="00904595"/>
    <w:rsid w:val="00905E9C"/>
    <w:rsid w:val="009062F7"/>
    <w:rsid w:val="00906ABE"/>
    <w:rsid w:val="0091110D"/>
    <w:rsid w:val="0091303D"/>
    <w:rsid w:val="00917D97"/>
    <w:rsid w:val="0092059D"/>
    <w:rsid w:val="00920804"/>
    <w:rsid w:val="00920BEC"/>
    <w:rsid w:val="00920EEE"/>
    <w:rsid w:val="00924367"/>
    <w:rsid w:val="00926955"/>
    <w:rsid w:val="009271BE"/>
    <w:rsid w:val="00927A41"/>
    <w:rsid w:val="00927A55"/>
    <w:rsid w:val="00932050"/>
    <w:rsid w:val="00937D04"/>
    <w:rsid w:val="009404D3"/>
    <w:rsid w:val="009438B4"/>
    <w:rsid w:val="009446DC"/>
    <w:rsid w:val="00944CDA"/>
    <w:rsid w:val="009516C1"/>
    <w:rsid w:val="009530D7"/>
    <w:rsid w:val="00953B44"/>
    <w:rsid w:val="00964B84"/>
    <w:rsid w:val="009724BE"/>
    <w:rsid w:val="009762B9"/>
    <w:rsid w:val="00981760"/>
    <w:rsid w:val="009838FF"/>
    <w:rsid w:val="00984216"/>
    <w:rsid w:val="00985A14"/>
    <w:rsid w:val="009863C2"/>
    <w:rsid w:val="009903ED"/>
    <w:rsid w:val="00991F71"/>
    <w:rsid w:val="0099371A"/>
    <w:rsid w:val="009A1518"/>
    <w:rsid w:val="009A6557"/>
    <w:rsid w:val="009A6C9C"/>
    <w:rsid w:val="009A77CE"/>
    <w:rsid w:val="009B1B43"/>
    <w:rsid w:val="009B7021"/>
    <w:rsid w:val="009C03FB"/>
    <w:rsid w:val="009C1787"/>
    <w:rsid w:val="009D0A36"/>
    <w:rsid w:val="009D10B7"/>
    <w:rsid w:val="009D1267"/>
    <w:rsid w:val="009D30B2"/>
    <w:rsid w:val="009D6790"/>
    <w:rsid w:val="009E2A99"/>
    <w:rsid w:val="009E2CFB"/>
    <w:rsid w:val="009E30B3"/>
    <w:rsid w:val="009E4C05"/>
    <w:rsid w:val="009E5ECA"/>
    <w:rsid w:val="009F16C0"/>
    <w:rsid w:val="009F2CB6"/>
    <w:rsid w:val="009F56A9"/>
    <w:rsid w:val="00A01CF8"/>
    <w:rsid w:val="00A035BB"/>
    <w:rsid w:val="00A03CD2"/>
    <w:rsid w:val="00A052E3"/>
    <w:rsid w:val="00A05CB3"/>
    <w:rsid w:val="00A06CAD"/>
    <w:rsid w:val="00A077F0"/>
    <w:rsid w:val="00A141F2"/>
    <w:rsid w:val="00A177BE"/>
    <w:rsid w:val="00A17D97"/>
    <w:rsid w:val="00A21D26"/>
    <w:rsid w:val="00A24962"/>
    <w:rsid w:val="00A26380"/>
    <w:rsid w:val="00A3214B"/>
    <w:rsid w:val="00A32658"/>
    <w:rsid w:val="00A32FF8"/>
    <w:rsid w:val="00A331AD"/>
    <w:rsid w:val="00A3366A"/>
    <w:rsid w:val="00A337C4"/>
    <w:rsid w:val="00A34E51"/>
    <w:rsid w:val="00A34FDC"/>
    <w:rsid w:val="00A4429A"/>
    <w:rsid w:val="00A442E2"/>
    <w:rsid w:val="00A45E87"/>
    <w:rsid w:val="00A52698"/>
    <w:rsid w:val="00A5400C"/>
    <w:rsid w:val="00A54694"/>
    <w:rsid w:val="00A61BBC"/>
    <w:rsid w:val="00A62951"/>
    <w:rsid w:val="00A62CC5"/>
    <w:rsid w:val="00A6631C"/>
    <w:rsid w:val="00A66F94"/>
    <w:rsid w:val="00A724C1"/>
    <w:rsid w:val="00A728EE"/>
    <w:rsid w:val="00A738FA"/>
    <w:rsid w:val="00A76019"/>
    <w:rsid w:val="00A761E1"/>
    <w:rsid w:val="00A77AB6"/>
    <w:rsid w:val="00A84843"/>
    <w:rsid w:val="00A97DD0"/>
    <w:rsid w:val="00AA1C12"/>
    <w:rsid w:val="00AA230A"/>
    <w:rsid w:val="00AA466A"/>
    <w:rsid w:val="00AA50D0"/>
    <w:rsid w:val="00AA684D"/>
    <w:rsid w:val="00AB04CB"/>
    <w:rsid w:val="00AB18B8"/>
    <w:rsid w:val="00AB2970"/>
    <w:rsid w:val="00AB2D52"/>
    <w:rsid w:val="00AB4F78"/>
    <w:rsid w:val="00AB51E0"/>
    <w:rsid w:val="00AC178B"/>
    <w:rsid w:val="00AC4F0C"/>
    <w:rsid w:val="00AE2DCF"/>
    <w:rsid w:val="00AE758E"/>
    <w:rsid w:val="00AF04FE"/>
    <w:rsid w:val="00AF0DD3"/>
    <w:rsid w:val="00AF1B46"/>
    <w:rsid w:val="00AF41DC"/>
    <w:rsid w:val="00B01BEA"/>
    <w:rsid w:val="00B0643F"/>
    <w:rsid w:val="00B10219"/>
    <w:rsid w:val="00B10A46"/>
    <w:rsid w:val="00B149B1"/>
    <w:rsid w:val="00B170A8"/>
    <w:rsid w:val="00B20CB0"/>
    <w:rsid w:val="00B237B3"/>
    <w:rsid w:val="00B24ADD"/>
    <w:rsid w:val="00B26BF5"/>
    <w:rsid w:val="00B3100B"/>
    <w:rsid w:val="00B32ED7"/>
    <w:rsid w:val="00B33413"/>
    <w:rsid w:val="00B33B24"/>
    <w:rsid w:val="00B33E1E"/>
    <w:rsid w:val="00B35370"/>
    <w:rsid w:val="00B35C7D"/>
    <w:rsid w:val="00B3620B"/>
    <w:rsid w:val="00B40032"/>
    <w:rsid w:val="00B4123A"/>
    <w:rsid w:val="00B4193E"/>
    <w:rsid w:val="00B434AB"/>
    <w:rsid w:val="00B44C8E"/>
    <w:rsid w:val="00B51BB8"/>
    <w:rsid w:val="00B5253D"/>
    <w:rsid w:val="00B54232"/>
    <w:rsid w:val="00B54906"/>
    <w:rsid w:val="00B54D9A"/>
    <w:rsid w:val="00B60551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3953"/>
    <w:rsid w:val="00B9467A"/>
    <w:rsid w:val="00B97BAC"/>
    <w:rsid w:val="00BA0643"/>
    <w:rsid w:val="00BA2323"/>
    <w:rsid w:val="00BA53E5"/>
    <w:rsid w:val="00BA799D"/>
    <w:rsid w:val="00BB0ED2"/>
    <w:rsid w:val="00BB118E"/>
    <w:rsid w:val="00BB12C5"/>
    <w:rsid w:val="00BB361C"/>
    <w:rsid w:val="00BB5113"/>
    <w:rsid w:val="00BB5F36"/>
    <w:rsid w:val="00BC09DC"/>
    <w:rsid w:val="00BC1D8C"/>
    <w:rsid w:val="00BC293D"/>
    <w:rsid w:val="00BC36FC"/>
    <w:rsid w:val="00BC64AE"/>
    <w:rsid w:val="00BC6672"/>
    <w:rsid w:val="00BD2ED8"/>
    <w:rsid w:val="00BD30E1"/>
    <w:rsid w:val="00BD46EB"/>
    <w:rsid w:val="00BD4FE6"/>
    <w:rsid w:val="00BD5E54"/>
    <w:rsid w:val="00BE0E14"/>
    <w:rsid w:val="00BE155D"/>
    <w:rsid w:val="00BE1B71"/>
    <w:rsid w:val="00BE3170"/>
    <w:rsid w:val="00BF1897"/>
    <w:rsid w:val="00BF1A59"/>
    <w:rsid w:val="00BF1AEE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986"/>
    <w:rsid w:val="00C07AF6"/>
    <w:rsid w:val="00C148D6"/>
    <w:rsid w:val="00C15508"/>
    <w:rsid w:val="00C164DD"/>
    <w:rsid w:val="00C20C72"/>
    <w:rsid w:val="00C226CC"/>
    <w:rsid w:val="00C231F9"/>
    <w:rsid w:val="00C24345"/>
    <w:rsid w:val="00C2460C"/>
    <w:rsid w:val="00C252A4"/>
    <w:rsid w:val="00C271D7"/>
    <w:rsid w:val="00C30316"/>
    <w:rsid w:val="00C34D1E"/>
    <w:rsid w:val="00C36EBA"/>
    <w:rsid w:val="00C3725D"/>
    <w:rsid w:val="00C401B0"/>
    <w:rsid w:val="00C429D3"/>
    <w:rsid w:val="00C468ED"/>
    <w:rsid w:val="00C50A76"/>
    <w:rsid w:val="00C5572D"/>
    <w:rsid w:val="00C55A9C"/>
    <w:rsid w:val="00C55B72"/>
    <w:rsid w:val="00C60361"/>
    <w:rsid w:val="00C60509"/>
    <w:rsid w:val="00C61A9B"/>
    <w:rsid w:val="00C62102"/>
    <w:rsid w:val="00C66767"/>
    <w:rsid w:val="00C700EC"/>
    <w:rsid w:val="00C70C75"/>
    <w:rsid w:val="00C72442"/>
    <w:rsid w:val="00C76409"/>
    <w:rsid w:val="00C76D9E"/>
    <w:rsid w:val="00C801BA"/>
    <w:rsid w:val="00C85C41"/>
    <w:rsid w:val="00C87127"/>
    <w:rsid w:val="00C90854"/>
    <w:rsid w:val="00C9793F"/>
    <w:rsid w:val="00CA0B6D"/>
    <w:rsid w:val="00CA1FA0"/>
    <w:rsid w:val="00CA2CF1"/>
    <w:rsid w:val="00CB0252"/>
    <w:rsid w:val="00CB0B94"/>
    <w:rsid w:val="00CB0E80"/>
    <w:rsid w:val="00CB1B0A"/>
    <w:rsid w:val="00CB4E77"/>
    <w:rsid w:val="00CB5089"/>
    <w:rsid w:val="00CB60E7"/>
    <w:rsid w:val="00CB7949"/>
    <w:rsid w:val="00CC07E7"/>
    <w:rsid w:val="00CC265E"/>
    <w:rsid w:val="00CC419E"/>
    <w:rsid w:val="00CC5D87"/>
    <w:rsid w:val="00CC630D"/>
    <w:rsid w:val="00CD10D5"/>
    <w:rsid w:val="00CE0EF9"/>
    <w:rsid w:val="00CE1D6F"/>
    <w:rsid w:val="00CE3487"/>
    <w:rsid w:val="00CE58F2"/>
    <w:rsid w:val="00CE69E6"/>
    <w:rsid w:val="00CF08A0"/>
    <w:rsid w:val="00CF1625"/>
    <w:rsid w:val="00CF2FD0"/>
    <w:rsid w:val="00CF4AD4"/>
    <w:rsid w:val="00D0145A"/>
    <w:rsid w:val="00D027E4"/>
    <w:rsid w:val="00D02942"/>
    <w:rsid w:val="00D104FD"/>
    <w:rsid w:val="00D10E5F"/>
    <w:rsid w:val="00D128B0"/>
    <w:rsid w:val="00D12ED9"/>
    <w:rsid w:val="00D20970"/>
    <w:rsid w:val="00D27C9B"/>
    <w:rsid w:val="00D306A6"/>
    <w:rsid w:val="00D31C60"/>
    <w:rsid w:val="00D3282E"/>
    <w:rsid w:val="00D400B7"/>
    <w:rsid w:val="00D40FA6"/>
    <w:rsid w:val="00D43741"/>
    <w:rsid w:val="00D44CEF"/>
    <w:rsid w:val="00D45D1F"/>
    <w:rsid w:val="00D54FB3"/>
    <w:rsid w:val="00D56F64"/>
    <w:rsid w:val="00D571CE"/>
    <w:rsid w:val="00D632DD"/>
    <w:rsid w:val="00D655DF"/>
    <w:rsid w:val="00D6633E"/>
    <w:rsid w:val="00D70C1A"/>
    <w:rsid w:val="00D71FC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4540"/>
    <w:rsid w:val="00D9456B"/>
    <w:rsid w:val="00DA1AAC"/>
    <w:rsid w:val="00DA4F1C"/>
    <w:rsid w:val="00DA5BA5"/>
    <w:rsid w:val="00DB1A09"/>
    <w:rsid w:val="00DB3F4B"/>
    <w:rsid w:val="00DB46A8"/>
    <w:rsid w:val="00DB4F26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3717"/>
    <w:rsid w:val="00DF6737"/>
    <w:rsid w:val="00DF720E"/>
    <w:rsid w:val="00DF736F"/>
    <w:rsid w:val="00E00FB1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5A98"/>
    <w:rsid w:val="00E36936"/>
    <w:rsid w:val="00E402F5"/>
    <w:rsid w:val="00E47635"/>
    <w:rsid w:val="00E506E4"/>
    <w:rsid w:val="00E57B64"/>
    <w:rsid w:val="00E60C4C"/>
    <w:rsid w:val="00E65A08"/>
    <w:rsid w:val="00E73363"/>
    <w:rsid w:val="00E803E4"/>
    <w:rsid w:val="00E82C9B"/>
    <w:rsid w:val="00E85A09"/>
    <w:rsid w:val="00E86F71"/>
    <w:rsid w:val="00E90505"/>
    <w:rsid w:val="00E917E3"/>
    <w:rsid w:val="00E92A5E"/>
    <w:rsid w:val="00E92E10"/>
    <w:rsid w:val="00E95175"/>
    <w:rsid w:val="00E970F3"/>
    <w:rsid w:val="00E9758E"/>
    <w:rsid w:val="00EA365B"/>
    <w:rsid w:val="00EA477C"/>
    <w:rsid w:val="00EB0F3F"/>
    <w:rsid w:val="00EB1066"/>
    <w:rsid w:val="00EB26B1"/>
    <w:rsid w:val="00EB6766"/>
    <w:rsid w:val="00EB7F13"/>
    <w:rsid w:val="00EC09F3"/>
    <w:rsid w:val="00EC0F16"/>
    <w:rsid w:val="00EC357B"/>
    <w:rsid w:val="00EC4E4B"/>
    <w:rsid w:val="00EC7104"/>
    <w:rsid w:val="00EC7B10"/>
    <w:rsid w:val="00ED0189"/>
    <w:rsid w:val="00ED265F"/>
    <w:rsid w:val="00ED5D96"/>
    <w:rsid w:val="00EE030B"/>
    <w:rsid w:val="00EE129E"/>
    <w:rsid w:val="00EE2653"/>
    <w:rsid w:val="00EE3670"/>
    <w:rsid w:val="00EE3957"/>
    <w:rsid w:val="00EE4330"/>
    <w:rsid w:val="00EE55D3"/>
    <w:rsid w:val="00EE7935"/>
    <w:rsid w:val="00EF2524"/>
    <w:rsid w:val="00EF43FF"/>
    <w:rsid w:val="00F05B1F"/>
    <w:rsid w:val="00F07312"/>
    <w:rsid w:val="00F078E3"/>
    <w:rsid w:val="00F1035D"/>
    <w:rsid w:val="00F15676"/>
    <w:rsid w:val="00F164D3"/>
    <w:rsid w:val="00F22325"/>
    <w:rsid w:val="00F2339A"/>
    <w:rsid w:val="00F23646"/>
    <w:rsid w:val="00F259A5"/>
    <w:rsid w:val="00F300AE"/>
    <w:rsid w:val="00F3101C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3470"/>
    <w:rsid w:val="00F63F09"/>
    <w:rsid w:val="00F671C1"/>
    <w:rsid w:val="00F6788C"/>
    <w:rsid w:val="00F71DD1"/>
    <w:rsid w:val="00F81B95"/>
    <w:rsid w:val="00F8430A"/>
    <w:rsid w:val="00F906DC"/>
    <w:rsid w:val="00F932C7"/>
    <w:rsid w:val="00F96EB8"/>
    <w:rsid w:val="00FA3862"/>
    <w:rsid w:val="00FA5726"/>
    <w:rsid w:val="00FA7E15"/>
    <w:rsid w:val="00FC2CB8"/>
    <w:rsid w:val="00FC6CBE"/>
    <w:rsid w:val="00FC733B"/>
    <w:rsid w:val="00FD0E18"/>
    <w:rsid w:val="00FD1C6D"/>
    <w:rsid w:val="00FD209B"/>
    <w:rsid w:val="00FD4F9C"/>
    <w:rsid w:val="00FD6B8D"/>
    <w:rsid w:val="00FD79C8"/>
    <w:rsid w:val="00FD7EE5"/>
    <w:rsid w:val="00FE4EDE"/>
    <w:rsid w:val="00FE5D90"/>
    <w:rsid w:val="00FF07C9"/>
    <w:rsid w:val="00FF32FD"/>
    <w:rsid w:val="00FF42B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4</cp:revision>
  <cp:lastPrinted>2022-08-22T00:57:00Z</cp:lastPrinted>
  <dcterms:created xsi:type="dcterms:W3CDTF">2022-08-22T01:54:00Z</dcterms:created>
  <dcterms:modified xsi:type="dcterms:W3CDTF">2022-08-23T02:53:00Z</dcterms:modified>
</cp:coreProperties>
</file>