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0D71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AC55EF"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0D71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783FE1"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09783E65"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D67538">
              <w:rPr>
                <w:rFonts w:asciiTheme="majorHAnsi" w:hAnsiTheme="majorHAnsi" w:cstheme="majorHAnsi"/>
                <w:i/>
                <w:sz w:val="28"/>
                <w:szCs w:val="28"/>
                <w:highlight w:val="white"/>
                <w:lang w:val="en-US"/>
              </w:rPr>
              <w:t>12</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6F5C79">
              <w:rPr>
                <w:rFonts w:asciiTheme="majorHAnsi" w:hAnsiTheme="majorHAnsi" w:cstheme="majorHAnsi"/>
                <w:i/>
                <w:sz w:val="28"/>
                <w:szCs w:val="28"/>
                <w:highlight w:val="white"/>
                <w:lang w:val="en-US"/>
              </w:rPr>
              <w:t>4</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2E5D2E4F" w:rsidR="00AE758E" w:rsidRPr="004234FE" w:rsidRDefault="00AE758E" w:rsidP="000D71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E7E86"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D67538">
        <w:rPr>
          <w:rFonts w:asciiTheme="majorHAnsi" w:hAnsiTheme="majorHAnsi" w:cstheme="majorHAnsi"/>
          <w:b/>
          <w:sz w:val="28"/>
          <w:szCs w:val="28"/>
          <w:highlight w:val="white"/>
          <w:lang w:val="en-US"/>
        </w:rPr>
        <w:t>16</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D67538">
        <w:rPr>
          <w:rFonts w:asciiTheme="majorHAnsi" w:hAnsiTheme="majorHAnsi" w:cstheme="majorHAnsi"/>
          <w:b/>
          <w:sz w:val="28"/>
          <w:szCs w:val="28"/>
          <w:highlight w:val="white"/>
          <w:lang w:val="en-US"/>
        </w:rPr>
        <w:t>15</w:t>
      </w:r>
      <w:r w:rsidR="00F54EF3">
        <w:rPr>
          <w:rFonts w:asciiTheme="majorHAnsi" w:hAnsiTheme="majorHAnsi" w:cstheme="majorHAnsi"/>
          <w:b/>
          <w:sz w:val="28"/>
          <w:szCs w:val="28"/>
          <w:highlight w:val="white"/>
          <w:lang w:val="en-US"/>
        </w:rPr>
        <w:t>/4</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D67538">
        <w:rPr>
          <w:rFonts w:asciiTheme="majorHAnsi" w:hAnsiTheme="majorHAnsi" w:cstheme="majorHAnsi"/>
          <w:b/>
          <w:sz w:val="28"/>
          <w:szCs w:val="28"/>
          <w:highlight w:val="white"/>
          <w:lang w:val="en-US"/>
        </w:rPr>
        <w:t>19</w:t>
      </w:r>
      <w:r w:rsidR="00CD10D5" w:rsidRPr="004234FE">
        <w:rPr>
          <w:rFonts w:asciiTheme="majorHAnsi" w:hAnsiTheme="majorHAnsi" w:cstheme="majorHAnsi"/>
          <w:b/>
          <w:sz w:val="28"/>
          <w:szCs w:val="28"/>
          <w:highlight w:val="white"/>
        </w:rPr>
        <w:t>/</w:t>
      </w:r>
      <w:r w:rsidR="00F54EF3">
        <w:rPr>
          <w:rFonts w:asciiTheme="majorHAnsi" w:hAnsiTheme="majorHAnsi" w:cstheme="majorHAnsi"/>
          <w:b/>
          <w:sz w:val="28"/>
          <w:szCs w:val="28"/>
          <w:highlight w:val="white"/>
          <w:lang w:val="en-US"/>
        </w:rPr>
        <w:t>4</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53E9C5D3" w:rsidR="009255EC" w:rsidRPr="00B31481" w:rsidRDefault="00AE758E" w:rsidP="000D7148">
      <w:pPr>
        <w:pStyle w:val="BodyTextIndent"/>
        <w:widowControl w:val="0"/>
        <w:spacing w:before="120" w:after="120"/>
        <w:ind w:right="7" w:firstLine="567"/>
        <w:rPr>
          <w:rFonts w:asciiTheme="majorHAnsi" w:hAnsiTheme="majorHAnsi" w:cstheme="majorHAnsi"/>
          <w:b/>
          <w:color w:val="000000"/>
          <w:szCs w:val="28"/>
          <w:u w:val="single"/>
          <w:lang w:val="ca-ES"/>
        </w:rPr>
      </w:pPr>
      <w:r w:rsidRPr="00B31481">
        <w:rPr>
          <w:rFonts w:asciiTheme="majorHAnsi" w:hAnsiTheme="majorHAnsi" w:cstheme="majorHAnsi"/>
          <w:b/>
          <w:szCs w:val="28"/>
          <w:u w:val="single"/>
          <w:lang w:val="ca-ES"/>
        </w:rPr>
        <w:t>THỨ HAI</w:t>
      </w:r>
      <w:r w:rsidR="00517EF6" w:rsidRPr="00B31481">
        <w:rPr>
          <w:rFonts w:asciiTheme="majorHAnsi" w:hAnsiTheme="majorHAnsi" w:cstheme="majorHAnsi"/>
          <w:b/>
          <w:color w:val="000000"/>
          <w:szCs w:val="28"/>
          <w:u w:val="single"/>
          <w:lang w:val="ca-ES"/>
        </w:rPr>
        <w:t xml:space="preserve"> (Ngày </w:t>
      </w:r>
      <w:r w:rsidR="00D67538">
        <w:rPr>
          <w:rFonts w:asciiTheme="majorHAnsi" w:hAnsiTheme="majorHAnsi" w:cstheme="majorHAnsi"/>
          <w:b/>
          <w:color w:val="000000"/>
          <w:szCs w:val="28"/>
          <w:u w:val="single"/>
          <w:lang w:val="ca-ES"/>
        </w:rPr>
        <w:t>15</w:t>
      </w:r>
      <w:r w:rsidR="00F54EF3" w:rsidRPr="00B31481">
        <w:rPr>
          <w:rFonts w:asciiTheme="majorHAnsi" w:hAnsiTheme="majorHAnsi" w:cstheme="majorHAnsi"/>
          <w:b/>
          <w:color w:val="000000"/>
          <w:szCs w:val="28"/>
          <w:u w:val="single"/>
          <w:lang w:val="ca-ES"/>
        </w:rPr>
        <w:t>/4</w:t>
      </w:r>
      <w:r w:rsidR="00EC09F3" w:rsidRPr="00B31481">
        <w:rPr>
          <w:rFonts w:asciiTheme="majorHAnsi" w:hAnsiTheme="majorHAnsi" w:cstheme="majorHAnsi"/>
          <w:b/>
          <w:color w:val="000000"/>
          <w:szCs w:val="28"/>
          <w:u w:val="single"/>
          <w:lang w:val="ca-ES"/>
        </w:rPr>
        <w:t>)</w:t>
      </w:r>
    </w:p>
    <w:p w14:paraId="71FA8916" w14:textId="797C2731" w:rsidR="008C13F2" w:rsidRPr="008C13F2" w:rsidRDefault="008C13F2" w:rsidP="000D7148">
      <w:pPr>
        <w:pStyle w:val="BodyTextIndent"/>
        <w:widowControl w:val="0"/>
        <w:spacing w:before="120" w:after="120"/>
        <w:ind w:firstLine="567"/>
        <w:rPr>
          <w:rFonts w:asciiTheme="majorHAnsi" w:eastAsiaTheme="minorEastAsia" w:hAnsiTheme="majorHAnsi" w:cstheme="majorHAnsi"/>
          <w:b/>
          <w:bCs w:val="0"/>
          <w:i/>
          <w:szCs w:val="28"/>
          <w:lang w:val="en-US" w:eastAsia="vi-VN"/>
        </w:rPr>
      </w:pPr>
      <w:r w:rsidRPr="008C13F2">
        <w:rPr>
          <w:rFonts w:asciiTheme="majorHAnsi" w:eastAsiaTheme="minorEastAsia" w:hAnsiTheme="majorHAnsi" w:cstheme="majorHAnsi"/>
          <w:b/>
          <w:bCs w:val="0"/>
          <w:i/>
          <w:szCs w:val="28"/>
          <w:lang w:val="en-US" w:eastAsia="vi-VN"/>
        </w:rPr>
        <w:t>Sáng:</w:t>
      </w:r>
    </w:p>
    <w:p w14:paraId="7C090DE7" w14:textId="401056FC" w:rsidR="002D018E" w:rsidRDefault="00A95C0A" w:rsidP="000D7148">
      <w:pPr>
        <w:pStyle w:val="BodyTextIndent"/>
        <w:widowControl w:val="0"/>
        <w:spacing w:before="120" w:after="120"/>
        <w:ind w:firstLine="567"/>
        <w:rPr>
          <w:rFonts w:asciiTheme="majorHAnsi" w:hAnsiTheme="majorHAnsi" w:cstheme="majorHAnsi"/>
          <w:szCs w:val="28"/>
          <w:lang w:val="en-US"/>
        </w:rPr>
      </w:pPr>
      <w:r>
        <w:rPr>
          <w:rFonts w:asciiTheme="majorHAnsi" w:eastAsiaTheme="minorEastAsia" w:hAnsiTheme="majorHAnsi" w:cstheme="majorHAnsi"/>
          <w:bCs w:val="0"/>
          <w:szCs w:val="28"/>
          <w:lang w:val="en-US" w:eastAsia="vi-VN"/>
        </w:rPr>
        <w:t xml:space="preserve">1. </w:t>
      </w:r>
      <w:r w:rsidR="007242B2" w:rsidRPr="004234FE">
        <w:rPr>
          <w:rFonts w:asciiTheme="majorHAnsi" w:eastAsiaTheme="minorEastAsia" w:hAnsiTheme="majorHAnsi" w:cstheme="majorHAnsi"/>
          <w:bCs w:val="0"/>
          <w:szCs w:val="28"/>
          <w:lang w:val="en-US" w:eastAsia="vi-VN"/>
        </w:rPr>
        <w:t xml:space="preserve">Ban Lãnh </w:t>
      </w:r>
      <w:r w:rsidR="007242B2" w:rsidRPr="004234FE">
        <w:rPr>
          <w:rFonts w:asciiTheme="majorHAnsi" w:eastAsiaTheme="minorEastAsia" w:hAnsiTheme="majorHAnsi" w:cstheme="majorHAnsi"/>
          <w:bCs w:val="0"/>
          <w:color w:val="000000"/>
          <w:szCs w:val="28"/>
          <w:u w:color="FF0000"/>
          <w:lang w:val="en-US" w:eastAsia="vi-VN"/>
        </w:rPr>
        <w:t>đạo họp</w:t>
      </w:r>
      <w:r w:rsidR="007242B2" w:rsidRPr="004234FE">
        <w:rPr>
          <w:rFonts w:asciiTheme="majorHAnsi" w:eastAsiaTheme="minorEastAsia" w:hAnsiTheme="majorHAnsi" w:cstheme="majorHAnsi"/>
          <w:bCs w:val="0"/>
          <w:szCs w:val="28"/>
          <w:lang w:val="en-US" w:eastAsia="vi-VN"/>
        </w:rPr>
        <w:t xml:space="preserve"> giao ban tuầ</w:t>
      </w:r>
      <w:r w:rsidR="00D67538">
        <w:rPr>
          <w:rFonts w:asciiTheme="majorHAnsi" w:eastAsiaTheme="minorEastAsia" w:hAnsiTheme="majorHAnsi" w:cstheme="majorHAnsi"/>
          <w:bCs w:val="0"/>
          <w:szCs w:val="28"/>
          <w:lang w:val="en-US" w:eastAsia="vi-VN"/>
        </w:rPr>
        <w:t>n 16</w:t>
      </w:r>
      <w:r w:rsidR="007242B2" w:rsidRPr="004234FE">
        <w:rPr>
          <w:rFonts w:asciiTheme="majorHAnsi" w:eastAsiaTheme="minorEastAsia" w:hAnsiTheme="majorHAnsi" w:cstheme="majorHAnsi"/>
          <w:bCs w:val="0"/>
          <w:szCs w:val="28"/>
          <w:lang w:val="en-US" w:eastAsia="vi-VN"/>
        </w:rPr>
        <w:t xml:space="preserve">. </w:t>
      </w:r>
      <w:r w:rsidR="007242B2" w:rsidRPr="004234FE">
        <w:rPr>
          <w:rFonts w:asciiTheme="majorHAnsi" w:hAnsiTheme="majorHAnsi" w:cstheme="majorHAnsi"/>
          <w:b/>
          <w:szCs w:val="28"/>
          <w:lang w:val="en-US"/>
        </w:rPr>
        <w:t xml:space="preserve">Thời gian, địa điểm: </w:t>
      </w:r>
      <w:r w:rsidR="00887052" w:rsidRPr="004234FE">
        <w:rPr>
          <w:rFonts w:asciiTheme="majorHAnsi" w:hAnsiTheme="majorHAnsi" w:cstheme="majorHAnsi"/>
          <w:szCs w:val="28"/>
          <w:lang w:val="en-US"/>
        </w:rPr>
        <w:t>07</w:t>
      </w:r>
      <w:r w:rsidR="00211F59" w:rsidRPr="004234FE">
        <w:rPr>
          <w:rFonts w:asciiTheme="majorHAnsi" w:hAnsiTheme="majorHAnsi" w:cstheme="majorHAnsi"/>
          <w:szCs w:val="28"/>
          <w:lang w:val="en-US"/>
        </w:rPr>
        <w:t>h</w:t>
      </w:r>
      <w:r w:rsidR="00887052" w:rsidRPr="004234FE">
        <w:rPr>
          <w:rFonts w:asciiTheme="majorHAnsi" w:hAnsiTheme="majorHAnsi" w:cstheme="majorHAnsi"/>
          <w:szCs w:val="28"/>
          <w:lang w:val="en-US"/>
        </w:rPr>
        <w:t>3</w:t>
      </w:r>
      <w:r w:rsidR="00211F59" w:rsidRPr="004234FE">
        <w:rPr>
          <w:rFonts w:asciiTheme="majorHAnsi" w:hAnsiTheme="majorHAnsi" w:cstheme="majorHAnsi"/>
          <w:szCs w:val="28"/>
          <w:lang w:val="en-US"/>
        </w:rPr>
        <w:t xml:space="preserve">0’ tại </w:t>
      </w:r>
      <w:r w:rsidR="00211F59" w:rsidRPr="004234FE">
        <w:rPr>
          <w:rFonts w:asciiTheme="majorHAnsi" w:hAnsiTheme="majorHAnsi" w:cstheme="majorHAnsi"/>
          <w:color w:val="000000"/>
          <w:szCs w:val="28"/>
          <w:u w:color="FF0000"/>
          <w:lang w:val="en-US"/>
        </w:rPr>
        <w:t>Phòng họp</w:t>
      </w:r>
      <w:r w:rsidR="00211F59" w:rsidRPr="004234FE">
        <w:rPr>
          <w:rFonts w:asciiTheme="majorHAnsi" w:hAnsiTheme="majorHAnsi" w:cstheme="majorHAnsi"/>
          <w:szCs w:val="28"/>
          <w:lang w:val="en-US"/>
        </w:rPr>
        <w:t xml:space="preserve"> Thanh tra tỉnh. </w:t>
      </w:r>
      <w:r w:rsidR="00211F59" w:rsidRPr="004234FE">
        <w:rPr>
          <w:rFonts w:asciiTheme="majorHAnsi" w:hAnsiTheme="majorHAnsi" w:cstheme="majorHAnsi"/>
          <w:b/>
          <w:szCs w:val="28"/>
          <w:lang w:val="en-US"/>
        </w:rPr>
        <w:t xml:space="preserve">Cùng tham dự: </w:t>
      </w:r>
      <w:r w:rsidR="00211F59" w:rsidRPr="004234FE">
        <w:rPr>
          <w:rFonts w:asciiTheme="majorHAnsi" w:hAnsiTheme="majorHAnsi" w:cstheme="majorHAnsi"/>
          <w:szCs w:val="28"/>
          <w:lang w:val="en-US"/>
        </w:rPr>
        <w:t xml:space="preserve">Chánh Văn phòng, Trưởng các phòng Nghiệp vụ. </w:t>
      </w:r>
    </w:p>
    <w:p w14:paraId="50AD6AA2" w14:textId="0F635330" w:rsidR="00A95C0A" w:rsidRPr="00A95C0A" w:rsidRDefault="00A95C0A" w:rsidP="000D7148">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2. Chánh Thanh tra Phạm Văn Thuấn dự </w:t>
      </w:r>
      <w:r w:rsidRPr="00A95C0A">
        <w:rPr>
          <w:rFonts w:asciiTheme="majorHAnsi" w:hAnsiTheme="majorHAnsi" w:cstheme="majorHAnsi"/>
          <w:szCs w:val="28"/>
          <w:lang w:val="en-US"/>
        </w:rPr>
        <w:t>họp Đoàn giám sát theo Quyết định số 07-QĐ/BCĐ ngày 07/11/2023 của Ban chỉ đạo PCTN TC tỉnh</w:t>
      </w:r>
      <w:r>
        <w:rPr>
          <w:rFonts w:asciiTheme="majorHAnsi" w:hAnsiTheme="majorHAnsi" w:cstheme="majorHAnsi"/>
          <w:szCs w:val="28"/>
          <w:lang w:val="en-US"/>
        </w:rPr>
        <w:t xml:space="preserve">. </w:t>
      </w:r>
      <w:r w:rsidRPr="004234FE">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Pr>
          <w:rFonts w:asciiTheme="majorHAnsi" w:hAnsiTheme="majorHAnsi" w:cstheme="majorHAnsi"/>
          <w:bCs w:val="0"/>
          <w:szCs w:val="28"/>
          <w:lang w:val="en-US"/>
        </w:rPr>
        <w:t xml:space="preserve">09h30’ tại </w:t>
      </w:r>
      <w:r w:rsidRPr="00A95C0A">
        <w:rPr>
          <w:rFonts w:asciiTheme="majorHAnsi" w:hAnsiTheme="majorHAnsi" w:cstheme="majorHAnsi"/>
          <w:shd w:val="clear" w:color="auto" w:fill="FFFFFF"/>
        </w:rPr>
        <w:t>phòng họp C – Tỉnh ủy.</w:t>
      </w:r>
    </w:p>
    <w:p w14:paraId="2AF86C87" w14:textId="201A685F" w:rsidR="008C13F2" w:rsidRDefault="008C13F2" w:rsidP="000D7148">
      <w:pPr>
        <w:pStyle w:val="BodyTextIndent"/>
        <w:widowControl w:val="0"/>
        <w:spacing w:before="120" w:after="120"/>
        <w:ind w:firstLine="567"/>
        <w:rPr>
          <w:rFonts w:asciiTheme="majorHAnsi" w:hAnsiTheme="majorHAnsi" w:cstheme="majorHAnsi"/>
          <w:b/>
          <w:i/>
          <w:szCs w:val="28"/>
          <w:lang w:val="en-US"/>
        </w:rPr>
      </w:pPr>
      <w:r w:rsidRPr="008C13F2">
        <w:rPr>
          <w:rFonts w:asciiTheme="majorHAnsi" w:hAnsiTheme="majorHAnsi" w:cstheme="majorHAnsi"/>
          <w:b/>
          <w:i/>
          <w:szCs w:val="28"/>
          <w:lang w:val="en-US"/>
        </w:rPr>
        <w:t>Chiều:</w:t>
      </w:r>
    </w:p>
    <w:p w14:paraId="3022B7EA" w14:textId="7F155E19" w:rsidR="008C13F2" w:rsidRDefault="00E740D5" w:rsidP="000D7148">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1. </w:t>
      </w:r>
      <w:r w:rsidR="008C13F2" w:rsidRPr="004234FE">
        <w:rPr>
          <w:rFonts w:asciiTheme="majorHAnsi" w:hAnsiTheme="majorHAnsi" w:cstheme="majorHAnsi"/>
          <w:szCs w:val="28"/>
          <w:lang w:val="en-US"/>
        </w:rPr>
        <w:t xml:space="preserve">Chánh </w:t>
      </w:r>
      <w:r w:rsidR="00DA7190">
        <w:rPr>
          <w:rFonts w:asciiTheme="majorHAnsi" w:hAnsiTheme="majorHAnsi" w:cstheme="majorHAnsi"/>
          <w:szCs w:val="28"/>
          <w:lang w:val="en-US"/>
        </w:rPr>
        <w:t>T</w:t>
      </w:r>
      <w:r w:rsidR="008C13F2" w:rsidRPr="004234FE">
        <w:rPr>
          <w:rFonts w:asciiTheme="majorHAnsi" w:hAnsiTheme="majorHAnsi" w:cstheme="majorHAnsi"/>
          <w:szCs w:val="28"/>
          <w:lang w:val="en-US"/>
        </w:rPr>
        <w:t>hanh tra Phạm Văn Thuấn</w:t>
      </w:r>
      <w:r w:rsidR="008C13F2">
        <w:rPr>
          <w:rFonts w:asciiTheme="majorHAnsi" w:hAnsiTheme="majorHAnsi" w:cstheme="majorHAnsi"/>
          <w:szCs w:val="28"/>
          <w:lang w:val="en-US"/>
        </w:rPr>
        <w:t xml:space="preserve"> cùng Tổ đánh giá công tác phòng, chống tham nhũng (Phòng NV3) họp tổ. </w:t>
      </w:r>
      <w:r w:rsidR="008C13F2" w:rsidRPr="004234FE">
        <w:rPr>
          <w:rFonts w:asciiTheme="majorHAnsi" w:hAnsiTheme="majorHAnsi" w:cstheme="majorHAnsi"/>
          <w:b/>
          <w:szCs w:val="28"/>
          <w:lang w:val="en-US"/>
        </w:rPr>
        <w:t>Thời gian, địa điểm:</w:t>
      </w:r>
      <w:r w:rsidR="008C13F2">
        <w:rPr>
          <w:rFonts w:asciiTheme="majorHAnsi" w:hAnsiTheme="majorHAnsi" w:cstheme="majorHAnsi"/>
          <w:b/>
          <w:szCs w:val="28"/>
          <w:lang w:val="en-US"/>
        </w:rPr>
        <w:t xml:space="preserve"> </w:t>
      </w:r>
      <w:r w:rsidR="008C13F2" w:rsidRPr="008C13F2">
        <w:rPr>
          <w:rFonts w:asciiTheme="majorHAnsi" w:hAnsiTheme="majorHAnsi" w:cstheme="majorHAnsi"/>
          <w:szCs w:val="28"/>
          <w:lang w:val="en-US"/>
        </w:rPr>
        <w:t xml:space="preserve">14h00’ tại Hội trường Thanh tra tỉnh. </w:t>
      </w:r>
    </w:p>
    <w:p w14:paraId="412CA24E" w14:textId="1BD476EB" w:rsidR="00E740D5" w:rsidRPr="008C13F2" w:rsidRDefault="00E740D5" w:rsidP="000D7148">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2. </w:t>
      </w:r>
      <w:r w:rsidR="003757CA" w:rsidRPr="00BE1CE0">
        <w:rPr>
          <w:rFonts w:asciiTheme="majorHAnsi" w:hAnsiTheme="majorHAnsi" w:cstheme="majorHAnsi"/>
          <w:szCs w:val="28"/>
        </w:rPr>
        <w:t xml:space="preserve">Phó Chánh Thanh tra Phạm Công </w:t>
      </w:r>
      <w:r w:rsidR="003757CA" w:rsidRPr="00BE1CE0">
        <w:rPr>
          <w:rFonts w:asciiTheme="majorHAnsi" w:hAnsiTheme="majorHAnsi" w:cstheme="majorHAnsi"/>
          <w:szCs w:val="28"/>
          <w:lang w:val="en-US"/>
        </w:rPr>
        <w:t xml:space="preserve">Đức </w:t>
      </w:r>
      <w:r w:rsidR="003757CA">
        <w:rPr>
          <w:rFonts w:asciiTheme="majorHAnsi" w:hAnsiTheme="majorHAnsi" w:cstheme="majorHAnsi"/>
          <w:szCs w:val="28"/>
          <w:lang w:val="en-US"/>
        </w:rPr>
        <w:t xml:space="preserve">cùng </w:t>
      </w:r>
      <w:r>
        <w:rPr>
          <w:rFonts w:asciiTheme="majorHAnsi" w:hAnsiTheme="majorHAnsi" w:cstheme="majorHAnsi"/>
          <w:szCs w:val="28"/>
          <w:lang w:val="en-US"/>
        </w:rPr>
        <w:t xml:space="preserve">Tổ Xác minh đơn khiếu nại của ông Vũ Văn Vạn (Phòng NV2) làm việc với Ban QLDAĐTXD tỉnh, UBND thị xã Bình Long. </w:t>
      </w:r>
      <w:r w:rsidRPr="004234FE">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8C13F2">
        <w:rPr>
          <w:rFonts w:asciiTheme="majorHAnsi" w:hAnsiTheme="majorHAnsi" w:cstheme="majorHAnsi"/>
          <w:szCs w:val="28"/>
          <w:lang w:val="en-US"/>
        </w:rPr>
        <w:t xml:space="preserve">14h00’ tại Thanh tra tỉnh. </w:t>
      </w:r>
    </w:p>
    <w:p w14:paraId="550AE19D" w14:textId="5AB5AEBA" w:rsidR="00C0424D" w:rsidRPr="00B31481" w:rsidRDefault="00A26C6D" w:rsidP="000D7148">
      <w:pPr>
        <w:pStyle w:val="BodyTextIndent"/>
        <w:widowControl w:val="0"/>
        <w:spacing w:before="120" w:after="120"/>
        <w:ind w:firstLine="567"/>
        <w:rPr>
          <w:rFonts w:asciiTheme="majorHAnsi" w:hAnsiTheme="majorHAnsi" w:cstheme="majorHAnsi"/>
          <w:bCs w:val="0"/>
          <w:szCs w:val="28"/>
          <w:u w:val="single"/>
          <w:lang w:val="en-US"/>
        </w:rPr>
      </w:pPr>
      <w:r w:rsidRPr="00B31481">
        <w:rPr>
          <w:rFonts w:asciiTheme="majorHAnsi" w:hAnsiTheme="majorHAnsi" w:cstheme="majorHAnsi"/>
          <w:b/>
          <w:szCs w:val="28"/>
          <w:u w:val="single"/>
          <w:lang w:val="en-US"/>
        </w:rPr>
        <w:t>THỨ B</w:t>
      </w:r>
      <w:r w:rsidR="00AE758E" w:rsidRPr="00B31481">
        <w:rPr>
          <w:rFonts w:asciiTheme="majorHAnsi" w:hAnsiTheme="majorHAnsi" w:cstheme="majorHAnsi"/>
          <w:b/>
          <w:szCs w:val="28"/>
          <w:u w:val="single"/>
          <w:lang w:val="ca-ES"/>
        </w:rPr>
        <w:t>A</w:t>
      </w:r>
      <w:r w:rsidR="00D67538">
        <w:rPr>
          <w:rFonts w:asciiTheme="majorHAnsi" w:hAnsiTheme="majorHAnsi" w:cstheme="majorHAnsi"/>
          <w:b/>
          <w:szCs w:val="28"/>
          <w:u w:val="single"/>
          <w:lang w:val="ca-ES"/>
        </w:rPr>
        <w:t xml:space="preserve"> (Ngày 16</w:t>
      </w:r>
      <w:r w:rsidR="00F54EF3" w:rsidRPr="00B31481">
        <w:rPr>
          <w:rFonts w:asciiTheme="majorHAnsi" w:hAnsiTheme="majorHAnsi" w:cstheme="majorHAnsi"/>
          <w:b/>
          <w:szCs w:val="28"/>
          <w:u w:val="single"/>
          <w:lang w:val="ca-ES"/>
        </w:rPr>
        <w:t>/4</w:t>
      </w:r>
      <w:r w:rsidR="00AE758E" w:rsidRPr="00B31481">
        <w:rPr>
          <w:rFonts w:asciiTheme="majorHAnsi" w:hAnsiTheme="majorHAnsi" w:cstheme="majorHAnsi"/>
          <w:b/>
          <w:szCs w:val="28"/>
          <w:u w:val="single"/>
          <w:lang w:val="ca-ES"/>
        </w:rPr>
        <w:t>)</w:t>
      </w:r>
      <w:r w:rsidR="00BC7CA4" w:rsidRPr="00B31481">
        <w:rPr>
          <w:rFonts w:asciiTheme="majorHAnsi" w:hAnsiTheme="majorHAnsi" w:cstheme="majorHAnsi"/>
          <w:b/>
          <w:szCs w:val="28"/>
          <w:u w:val="single"/>
          <w:lang w:val="ca-ES"/>
        </w:rPr>
        <w:t xml:space="preserve"> </w:t>
      </w:r>
    </w:p>
    <w:p w14:paraId="0F0BB830" w14:textId="617D82AB" w:rsidR="00225CB6" w:rsidRPr="00225CB6" w:rsidRDefault="00225CB6" w:rsidP="000D7148">
      <w:pPr>
        <w:widowControl w:val="0"/>
        <w:spacing w:before="120" w:after="120" w:line="240" w:lineRule="auto"/>
        <w:ind w:firstLine="567"/>
        <w:jc w:val="both"/>
        <w:rPr>
          <w:rFonts w:asciiTheme="majorHAnsi" w:hAnsiTheme="majorHAnsi" w:cstheme="majorHAnsi"/>
          <w:b/>
          <w:i/>
          <w:sz w:val="28"/>
          <w:szCs w:val="28"/>
          <w:lang w:val="en-US"/>
        </w:rPr>
      </w:pPr>
      <w:r w:rsidRPr="00225CB6">
        <w:rPr>
          <w:rFonts w:asciiTheme="majorHAnsi" w:hAnsiTheme="majorHAnsi" w:cstheme="majorHAnsi"/>
          <w:b/>
          <w:i/>
          <w:sz w:val="28"/>
          <w:szCs w:val="28"/>
          <w:lang w:val="en-US"/>
        </w:rPr>
        <w:t>Sáng:</w:t>
      </w:r>
    </w:p>
    <w:p w14:paraId="4EF6D0EA" w14:textId="6C912541" w:rsidR="00564B24" w:rsidRPr="00AC4EC6" w:rsidRDefault="005F75F4"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457529" w:rsidRPr="00457529">
        <w:rPr>
          <w:rFonts w:asciiTheme="majorHAnsi" w:hAnsiTheme="majorHAnsi" w:cstheme="majorHAnsi"/>
          <w:sz w:val="28"/>
          <w:szCs w:val="28"/>
          <w:lang w:val="en-US"/>
        </w:rPr>
        <w:t xml:space="preserve">Chánh </w:t>
      </w:r>
      <w:r w:rsidR="00DA7190">
        <w:rPr>
          <w:rFonts w:asciiTheme="majorHAnsi" w:hAnsiTheme="majorHAnsi" w:cstheme="majorHAnsi"/>
          <w:sz w:val="28"/>
          <w:szCs w:val="28"/>
          <w:lang w:val="en-US"/>
        </w:rPr>
        <w:t>T</w:t>
      </w:r>
      <w:r w:rsidR="00457529" w:rsidRPr="00457529">
        <w:rPr>
          <w:rFonts w:asciiTheme="majorHAnsi" w:hAnsiTheme="majorHAnsi" w:cstheme="majorHAnsi"/>
          <w:sz w:val="28"/>
          <w:szCs w:val="28"/>
          <w:lang w:val="en-US"/>
        </w:rPr>
        <w:t xml:space="preserve">hanh tra Phạm Văn Thuấn </w:t>
      </w:r>
      <w:r w:rsidR="00DA7190">
        <w:rPr>
          <w:rFonts w:asciiTheme="majorHAnsi" w:hAnsiTheme="majorHAnsi" w:cstheme="majorHAnsi"/>
          <w:sz w:val="28"/>
          <w:szCs w:val="28"/>
          <w:lang w:val="en-US"/>
        </w:rPr>
        <w:t>tham gia Đoàn kiểm tra của Tỉnh ủy.</w:t>
      </w:r>
    </w:p>
    <w:p w14:paraId="38897752" w14:textId="5F8781C1" w:rsidR="005F75F4" w:rsidRDefault="005F75F4" w:rsidP="000D714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DB4A31" w:rsidRPr="003964C0">
        <w:rPr>
          <w:rFonts w:asciiTheme="majorHAnsi" w:hAnsiTheme="majorHAnsi" w:cstheme="majorHAnsi"/>
          <w:sz w:val="28"/>
          <w:szCs w:val="28"/>
        </w:rPr>
        <w:t xml:space="preserve">Phó Chánh Thanh tra Phạm Công </w:t>
      </w:r>
      <w:r w:rsidR="00DB4A31" w:rsidRPr="003964C0">
        <w:rPr>
          <w:rFonts w:asciiTheme="majorHAnsi" w:hAnsiTheme="majorHAnsi" w:cstheme="majorHAnsi"/>
          <w:sz w:val="28"/>
          <w:szCs w:val="28"/>
          <w:lang w:val="en-US"/>
        </w:rPr>
        <w:t xml:space="preserve">Đức </w:t>
      </w:r>
      <w:r w:rsidR="00DB4A31">
        <w:rPr>
          <w:rFonts w:asciiTheme="majorHAnsi" w:hAnsiTheme="majorHAnsi" w:cstheme="majorHAnsi"/>
          <w:sz w:val="28"/>
          <w:szCs w:val="28"/>
          <w:lang w:val="en-US"/>
        </w:rPr>
        <w:t>dự họp Ủy ban Kiểm tra Tỉnh ủy</w:t>
      </w:r>
      <w:r w:rsidR="00DB4A31" w:rsidRPr="003964C0">
        <w:rPr>
          <w:rFonts w:asciiTheme="majorHAnsi" w:hAnsiTheme="majorHAnsi" w:cstheme="majorHAnsi"/>
          <w:sz w:val="28"/>
          <w:szCs w:val="28"/>
          <w:lang w:val="en-US"/>
        </w:rPr>
        <w:t>.</w:t>
      </w:r>
      <w:r w:rsidR="00DB4A31">
        <w:rPr>
          <w:rFonts w:asciiTheme="majorHAnsi" w:hAnsiTheme="majorHAnsi" w:cstheme="majorHAnsi"/>
          <w:szCs w:val="28"/>
          <w:lang w:val="en-US"/>
        </w:rPr>
        <w:t xml:space="preserve"> </w:t>
      </w:r>
      <w:r w:rsidR="00DB4A31" w:rsidRPr="004234FE">
        <w:rPr>
          <w:rFonts w:asciiTheme="majorHAnsi" w:hAnsiTheme="majorHAnsi" w:cstheme="majorHAnsi"/>
          <w:b/>
          <w:bCs/>
          <w:sz w:val="28"/>
          <w:szCs w:val="28"/>
          <w:lang w:val="en-US"/>
        </w:rPr>
        <w:t>Thời gian, địa điểm:</w:t>
      </w:r>
      <w:r w:rsidR="00DB4A31">
        <w:rPr>
          <w:rFonts w:asciiTheme="majorHAnsi" w:hAnsiTheme="majorHAnsi" w:cstheme="majorHAnsi"/>
          <w:b/>
          <w:bCs/>
          <w:sz w:val="28"/>
          <w:szCs w:val="28"/>
          <w:lang w:val="en-US"/>
        </w:rPr>
        <w:t xml:space="preserve"> </w:t>
      </w:r>
      <w:r w:rsidR="00DB4A31">
        <w:rPr>
          <w:rFonts w:asciiTheme="majorHAnsi" w:hAnsiTheme="majorHAnsi" w:cstheme="majorHAnsi"/>
          <w:bCs/>
          <w:sz w:val="28"/>
          <w:szCs w:val="28"/>
          <w:lang w:val="en-US"/>
        </w:rPr>
        <w:t xml:space="preserve">07h00’ tại </w:t>
      </w:r>
      <w:r w:rsidR="00DB4A31" w:rsidRPr="00DB4A31">
        <w:rPr>
          <w:rFonts w:ascii="TimesNewRomanPSMT" w:hAnsi="TimesNewRomanPSMT"/>
          <w:color w:val="000000"/>
          <w:sz w:val="28"/>
          <w:szCs w:val="28"/>
        </w:rPr>
        <w:t>Hội trường Cơ quan UBKT Tỉnh ủy</w:t>
      </w:r>
      <w:r w:rsidR="00DB4A31">
        <w:rPr>
          <w:lang w:val="en-US"/>
        </w:rPr>
        <w:t>.</w:t>
      </w:r>
      <w:r w:rsidR="00DB4A31">
        <w:rPr>
          <w:rFonts w:asciiTheme="majorHAnsi" w:hAnsiTheme="majorHAnsi" w:cstheme="majorHAnsi"/>
          <w:b/>
          <w:bCs/>
          <w:sz w:val="28"/>
          <w:szCs w:val="28"/>
          <w:lang w:val="en-US"/>
        </w:rPr>
        <w:t xml:space="preserve"> </w:t>
      </w:r>
    </w:p>
    <w:p w14:paraId="4D28F984" w14:textId="08770A05" w:rsidR="00225CB6" w:rsidRDefault="00457529"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3. </w:t>
      </w:r>
      <w:r w:rsidR="00DB4A31" w:rsidRPr="004234FE">
        <w:rPr>
          <w:rFonts w:ascii="Times New Roman" w:hAnsi="Times New Roman"/>
          <w:sz w:val="28"/>
          <w:szCs w:val="28"/>
          <w:lang w:val="en-US"/>
        </w:rPr>
        <w:t>Phó Chánh Thanh tra Hồ Thanh Bông</w:t>
      </w:r>
      <w:r w:rsidR="00DB4A31">
        <w:rPr>
          <w:rFonts w:ascii="Times New Roman" w:hAnsi="Times New Roman"/>
          <w:sz w:val="28"/>
          <w:szCs w:val="28"/>
          <w:lang w:val="en-US"/>
        </w:rPr>
        <w:t xml:space="preserve"> cùng </w:t>
      </w:r>
      <w:r w:rsidR="00DB4A31" w:rsidRPr="0052564C">
        <w:rPr>
          <w:rFonts w:asciiTheme="majorHAnsi" w:hAnsiTheme="majorHAnsi" w:cstheme="majorHAnsi"/>
          <w:sz w:val="28"/>
          <w:szCs w:val="28"/>
          <w:lang w:val="en-US"/>
        </w:rPr>
        <w:t>Đoàn</w:t>
      </w:r>
      <w:r w:rsidR="00DB4A31">
        <w:rPr>
          <w:rFonts w:asciiTheme="majorHAnsi" w:hAnsiTheme="majorHAnsi" w:cstheme="majorHAnsi"/>
          <w:sz w:val="28"/>
          <w:szCs w:val="28"/>
          <w:lang w:val="en-US"/>
        </w:rPr>
        <w:t xml:space="preserve"> </w:t>
      </w:r>
      <w:r w:rsidR="00DB4A31" w:rsidRPr="0052564C">
        <w:rPr>
          <w:rFonts w:asciiTheme="majorHAnsi" w:hAnsiTheme="majorHAnsi" w:cstheme="majorHAnsi"/>
          <w:sz w:val="28"/>
          <w:szCs w:val="28"/>
          <w:lang w:val="en-US"/>
        </w:rPr>
        <w:t>T</w:t>
      </w:r>
      <w:r w:rsidR="00DB4A31" w:rsidRPr="0052564C">
        <w:rPr>
          <w:rFonts w:asciiTheme="majorHAnsi" w:hAnsiTheme="majorHAnsi" w:cstheme="majorHAnsi"/>
          <w:color w:val="000000"/>
          <w:sz w:val="28"/>
          <w:szCs w:val="28"/>
          <w:u w:color="FF0000"/>
          <w:lang w:val="en-US"/>
        </w:rPr>
        <w:t>hanh</w:t>
      </w:r>
      <w:r w:rsidR="00DB4A31">
        <w:rPr>
          <w:rFonts w:asciiTheme="majorHAnsi" w:hAnsiTheme="majorHAnsi" w:cstheme="majorHAnsi"/>
          <w:color w:val="000000"/>
          <w:sz w:val="28"/>
          <w:szCs w:val="28"/>
          <w:u w:color="FF0000"/>
          <w:lang w:val="en-US"/>
        </w:rPr>
        <w:t xml:space="preserve"> </w:t>
      </w:r>
      <w:r w:rsidR="00DB4A31" w:rsidRPr="0052564C">
        <w:rPr>
          <w:rFonts w:asciiTheme="majorHAnsi" w:hAnsiTheme="majorHAnsi" w:cstheme="majorHAnsi"/>
          <w:color w:val="000000"/>
          <w:sz w:val="28"/>
          <w:szCs w:val="28"/>
          <w:u w:color="FF0000"/>
          <w:lang w:val="en-US"/>
        </w:rPr>
        <w:t>tra</w:t>
      </w:r>
      <w:r w:rsidR="00DB4A31">
        <w:rPr>
          <w:rFonts w:asciiTheme="majorHAnsi" w:hAnsiTheme="majorHAnsi" w:cstheme="majorHAnsi"/>
          <w:sz w:val="28"/>
          <w:szCs w:val="28"/>
          <w:lang w:val="en-US"/>
        </w:rPr>
        <w:t xml:space="preserve"> </w:t>
      </w:r>
      <w:r w:rsidR="00DB4A31" w:rsidRPr="0052564C">
        <w:rPr>
          <w:rFonts w:asciiTheme="majorHAnsi" w:hAnsiTheme="majorHAnsi" w:cstheme="majorHAnsi"/>
          <w:sz w:val="28"/>
          <w:szCs w:val="28"/>
          <w:lang w:val="en-US"/>
        </w:rPr>
        <w:t>số</w:t>
      </w:r>
      <w:r w:rsidR="00DB4A31">
        <w:rPr>
          <w:rFonts w:asciiTheme="majorHAnsi" w:hAnsiTheme="majorHAnsi" w:cstheme="majorHAnsi"/>
          <w:sz w:val="28"/>
          <w:szCs w:val="28"/>
          <w:lang w:val="en-US"/>
        </w:rPr>
        <w:t xml:space="preserve"> 21</w:t>
      </w:r>
      <w:r w:rsidR="00DB4A31" w:rsidRPr="0052564C">
        <w:rPr>
          <w:rFonts w:asciiTheme="majorHAnsi" w:hAnsiTheme="majorHAnsi" w:cstheme="majorHAnsi"/>
          <w:sz w:val="28"/>
          <w:szCs w:val="28"/>
          <w:lang w:val="en-US"/>
        </w:rPr>
        <w:t>/QĐ-T.Tr</w:t>
      </w:r>
      <w:r w:rsidR="00DB4A31">
        <w:rPr>
          <w:rFonts w:asciiTheme="majorHAnsi" w:hAnsiTheme="majorHAnsi" w:cstheme="majorHAnsi"/>
          <w:sz w:val="28"/>
          <w:szCs w:val="28"/>
          <w:lang w:val="en-US"/>
        </w:rPr>
        <w:t xml:space="preserve"> </w:t>
      </w:r>
      <w:r w:rsidR="00DB4A31" w:rsidRPr="0052564C">
        <w:rPr>
          <w:rFonts w:asciiTheme="majorHAnsi" w:hAnsiTheme="majorHAnsi" w:cstheme="majorHAnsi"/>
          <w:sz w:val="28"/>
          <w:szCs w:val="28"/>
          <w:lang w:val="en-US"/>
        </w:rPr>
        <w:t>ngày</w:t>
      </w:r>
      <w:r w:rsidR="00DB4A31">
        <w:rPr>
          <w:rFonts w:asciiTheme="majorHAnsi" w:hAnsiTheme="majorHAnsi" w:cstheme="majorHAnsi"/>
          <w:sz w:val="28"/>
          <w:szCs w:val="28"/>
          <w:lang w:val="en-US"/>
        </w:rPr>
        <w:t xml:space="preserve"> 28/3</w:t>
      </w:r>
      <w:r w:rsidR="00DB4A31" w:rsidRPr="0052564C">
        <w:rPr>
          <w:rFonts w:asciiTheme="majorHAnsi" w:hAnsiTheme="majorHAnsi" w:cstheme="majorHAnsi"/>
          <w:sz w:val="28"/>
          <w:szCs w:val="28"/>
          <w:lang w:val="en-US"/>
        </w:rPr>
        <w:t>/2024</w:t>
      </w:r>
      <w:r w:rsidR="00DB4A31">
        <w:rPr>
          <w:rFonts w:asciiTheme="majorHAnsi" w:hAnsiTheme="majorHAnsi" w:cstheme="majorHAnsi"/>
          <w:sz w:val="28"/>
          <w:szCs w:val="28"/>
          <w:lang w:val="en-US"/>
        </w:rPr>
        <w:t xml:space="preserve"> </w:t>
      </w:r>
      <w:r w:rsidR="00DB4A31" w:rsidRPr="0052564C">
        <w:rPr>
          <w:rFonts w:asciiTheme="majorHAnsi" w:hAnsiTheme="majorHAnsi" w:cstheme="majorHAnsi"/>
          <w:sz w:val="28"/>
          <w:szCs w:val="28"/>
          <w:lang w:val="en-US"/>
        </w:rPr>
        <w:t>về</w:t>
      </w:r>
      <w:r w:rsidR="00DB4A31">
        <w:rPr>
          <w:rFonts w:asciiTheme="majorHAnsi" w:hAnsiTheme="majorHAnsi" w:cstheme="majorHAnsi"/>
          <w:sz w:val="28"/>
          <w:szCs w:val="28"/>
          <w:lang w:val="en-US"/>
        </w:rPr>
        <w:t xml:space="preserve"> thanh tra việc</w:t>
      </w:r>
      <w:r w:rsidR="00DB4A31" w:rsidRPr="00DE5DB6">
        <w:rPr>
          <w:rFonts w:asciiTheme="majorHAnsi" w:hAnsiTheme="majorHAnsi" w:cstheme="majorHAnsi"/>
          <w:sz w:val="28"/>
          <w:szCs w:val="28"/>
          <w:lang w:val="en-US"/>
        </w:rPr>
        <w:t xml:space="preserve"> chấp hành các quy định của pháp luật trong việc thực hiện chương trình mục tiêu về chính sách dân tộc</w:t>
      </w:r>
      <w:r w:rsidR="00DB4A31">
        <w:rPr>
          <w:rFonts w:asciiTheme="majorHAnsi" w:hAnsiTheme="majorHAnsi" w:cstheme="majorHAnsi"/>
          <w:sz w:val="28"/>
          <w:szCs w:val="28"/>
          <w:lang w:val="en-US"/>
        </w:rPr>
        <w:t xml:space="preserve"> làm việc với Ban Dân tộc. </w:t>
      </w:r>
      <w:r w:rsidR="00DB4A31" w:rsidRPr="004234FE">
        <w:rPr>
          <w:rFonts w:asciiTheme="majorHAnsi" w:hAnsiTheme="majorHAnsi" w:cstheme="majorHAnsi"/>
          <w:b/>
          <w:bCs/>
          <w:sz w:val="28"/>
          <w:szCs w:val="28"/>
          <w:lang w:val="en-US"/>
        </w:rPr>
        <w:t>Thời gian, địa điểm:</w:t>
      </w:r>
      <w:r w:rsidR="00DB4A31">
        <w:rPr>
          <w:rFonts w:asciiTheme="majorHAnsi" w:hAnsiTheme="majorHAnsi" w:cstheme="majorHAnsi"/>
          <w:b/>
          <w:bCs/>
          <w:sz w:val="28"/>
          <w:szCs w:val="28"/>
          <w:lang w:val="en-US"/>
        </w:rPr>
        <w:t xml:space="preserve"> </w:t>
      </w:r>
      <w:r w:rsidR="00DB4A31" w:rsidRPr="00B27E40">
        <w:rPr>
          <w:rFonts w:asciiTheme="majorHAnsi" w:hAnsiTheme="majorHAnsi" w:cstheme="majorHAnsi"/>
          <w:bCs/>
          <w:sz w:val="28"/>
          <w:szCs w:val="28"/>
          <w:lang w:val="en-US"/>
        </w:rPr>
        <w:t>08h00’ tại Ban Dân tộc (</w:t>
      </w:r>
      <w:r w:rsidR="00DB4A31" w:rsidRPr="00876D81">
        <w:rPr>
          <w:rFonts w:asciiTheme="majorHAnsi" w:hAnsiTheme="majorHAnsi" w:cstheme="majorHAnsi"/>
          <w:b/>
          <w:bCs/>
          <w:i/>
          <w:sz w:val="28"/>
          <w:szCs w:val="28"/>
          <w:lang w:val="en-US"/>
        </w:rPr>
        <w:t>đến hế</w:t>
      </w:r>
      <w:r w:rsidR="00DB4A31">
        <w:rPr>
          <w:rFonts w:asciiTheme="majorHAnsi" w:hAnsiTheme="majorHAnsi" w:cstheme="majorHAnsi"/>
          <w:b/>
          <w:bCs/>
          <w:i/>
          <w:sz w:val="28"/>
          <w:szCs w:val="28"/>
          <w:lang w:val="en-US"/>
        </w:rPr>
        <w:t>t ngày 19</w:t>
      </w:r>
      <w:r w:rsidR="00DB4A31" w:rsidRPr="00876D81">
        <w:rPr>
          <w:rFonts w:asciiTheme="majorHAnsi" w:hAnsiTheme="majorHAnsi" w:cstheme="majorHAnsi"/>
          <w:b/>
          <w:bCs/>
          <w:i/>
          <w:sz w:val="28"/>
          <w:szCs w:val="28"/>
          <w:lang w:val="en-US"/>
        </w:rPr>
        <w:t>/4/2024</w:t>
      </w:r>
      <w:r w:rsidR="00DB4A31" w:rsidRPr="00B27E40">
        <w:rPr>
          <w:rFonts w:asciiTheme="majorHAnsi" w:hAnsiTheme="majorHAnsi" w:cstheme="majorHAnsi"/>
          <w:bCs/>
          <w:sz w:val="28"/>
          <w:szCs w:val="28"/>
          <w:lang w:val="en-US"/>
        </w:rPr>
        <w:t>).</w:t>
      </w:r>
    </w:p>
    <w:p w14:paraId="39B7DAE5" w14:textId="77777777" w:rsidR="00225CB6" w:rsidRPr="00225CB6" w:rsidRDefault="00225CB6" w:rsidP="000D7148">
      <w:pPr>
        <w:widowControl w:val="0"/>
        <w:spacing w:before="120" w:after="120" w:line="240" w:lineRule="auto"/>
        <w:ind w:firstLine="567"/>
        <w:jc w:val="both"/>
        <w:rPr>
          <w:rFonts w:asciiTheme="majorHAnsi" w:hAnsiTheme="majorHAnsi" w:cstheme="majorHAnsi"/>
          <w:b/>
          <w:i/>
          <w:sz w:val="28"/>
          <w:szCs w:val="28"/>
          <w:lang w:val="en-US"/>
        </w:rPr>
      </w:pPr>
      <w:r w:rsidRPr="00225CB6">
        <w:rPr>
          <w:rFonts w:asciiTheme="majorHAnsi" w:hAnsiTheme="majorHAnsi" w:cstheme="majorHAnsi"/>
          <w:b/>
          <w:i/>
          <w:sz w:val="28"/>
          <w:szCs w:val="28"/>
          <w:lang w:val="en-US"/>
        </w:rPr>
        <w:t>Chiều:</w:t>
      </w:r>
    </w:p>
    <w:p w14:paraId="027F72BF" w14:textId="19694C42" w:rsidR="00A95C0A" w:rsidRPr="00A95C0A" w:rsidRDefault="00A95C0A"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Ban Lãnh đạo dự </w:t>
      </w:r>
      <w:r w:rsidRPr="00A95C0A">
        <w:rPr>
          <w:rFonts w:asciiTheme="majorHAnsi" w:hAnsiTheme="majorHAnsi" w:cstheme="majorHAnsi"/>
          <w:sz w:val="28"/>
          <w:szCs w:val="28"/>
          <w:lang w:val="en-US"/>
        </w:rPr>
        <w:t>Hội nghị Tổng kết công tác tiếp công dân, giải quyết đơn thư khiếu nại, tố cáo và phối hợp xử lý điểm nóng đảm bảo an ninh trật tự giai đoạn 2021-2023</w:t>
      </w:r>
      <w:r>
        <w:rPr>
          <w:rFonts w:asciiTheme="majorHAnsi" w:hAnsiTheme="majorHAnsi" w:cstheme="majorHAnsi"/>
          <w:sz w:val="28"/>
          <w:szCs w:val="28"/>
          <w:lang w:val="en-US"/>
        </w:rPr>
        <w:t xml:space="preserve">. </w:t>
      </w:r>
      <w:r w:rsidRPr="00A95C0A">
        <w:rPr>
          <w:rFonts w:ascii="Times New Roman" w:hAnsi="Times New Roman" w:cs="Times New Roman"/>
          <w:b/>
          <w:bCs/>
          <w:sz w:val="28"/>
          <w:szCs w:val="28"/>
          <w:lang w:val="en-US"/>
        </w:rPr>
        <w:t>Thời gian, đ</w:t>
      </w:r>
      <w:r w:rsidRPr="00A95C0A">
        <w:rPr>
          <w:rFonts w:ascii="Times New Roman" w:hAnsi="Times New Roman" w:cs="Times New Roman"/>
          <w:b/>
          <w:bCs/>
          <w:sz w:val="28"/>
          <w:szCs w:val="28"/>
        </w:rPr>
        <w:t>ịa điểm:</w:t>
      </w:r>
      <w:r w:rsidRPr="00A95C0A">
        <w:rPr>
          <w:rFonts w:ascii="Times New Roman" w:hAnsi="Times New Roman" w:cs="Times New Roman"/>
          <w:sz w:val="28"/>
          <w:szCs w:val="28"/>
        </w:rPr>
        <w:t xml:space="preserve"> </w:t>
      </w:r>
      <w:r>
        <w:rPr>
          <w:rFonts w:ascii="Times New Roman" w:hAnsi="Times New Roman" w:cs="Times New Roman"/>
          <w:sz w:val="28"/>
          <w:szCs w:val="28"/>
          <w:lang w:val="en-US"/>
        </w:rPr>
        <w:t>14h00’ t</w:t>
      </w:r>
      <w:r w:rsidRPr="00A95C0A">
        <w:rPr>
          <w:rFonts w:ascii="Times New Roman" w:hAnsi="Times New Roman" w:cs="Times New Roman"/>
          <w:sz w:val="28"/>
          <w:szCs w:val="28"/>
        </w:rPr>
        <w:t>ại phòng họp G, UBND tỉnh</w:t>
      </w:r>
      <w:r>
        <w:rPr>
          <w:rFonts w:ascii="Times New Roman" w:hAnsi="Times New Roman" w:cs="Times New Roman"/>
          <w:sz w:val="28"/>
          <w:szCs w:val="28"/>
          <w:lang w:val="en-US"/>
        </w:rPr>
        <w:t xml:space="preserve">. </w:t>
      </w:r>
      <w:r w:rsidRPr="00A95C0A">
        <w:rPr>
          <w:rFonts w:ascii="Times New Roman" w:hAnsi="Times New Roman" w:cs="Times New Roman"/>
          <w:b/>
          <w:bCs/>
          <w:sz w:val="28"/>
          <w:szCs w:val="28"/>
          <w:lang w:val="en-US"/>
        </w:rPr>
        <w:t>Cùng tham dự:</w:t>
      </w:r>
      <w:r>
        <w:rPr>
          <w:rFonts w:ascii="Times New Roman" w:hAnsi="Times New Roman" w:cs="Times New Roman"/>
          <w:sz w:val="28"/>
          <w:szCs w:val="28"/>
          <w:lang w:val="en-US"/>
        </w:rPr>
        <w:t xml:space="preserve"> Chánh Văn phòng, Trưởng các phòng nghiệp vụ.</w:t>
      </w:r>
    </w:p>
    <w:p w14:paraId="4974DA55" w14:textId="414AFAF7" w:rsidR="00220CA7" w:rsidRPr="00B31481" w:rsidRDefault="00AE758E" w:rsidP="0044094E">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THỨ</w:t>
      </w:r>
      <w:r w:rsidR="00D67241" w:rsidRPr="00B31481">
        <w:rPr>
          <w:rFonts w:asciiTheme="majorHAnsi" w:hAnsiTheme="majorHAnsi" w:cstheme="majorHAnsi"/>
          <w:b/>
          <w:sz w:val="28"/>
          <w:szCs w:val="28"/>
          <w:u w:val="single"/>
          <w:lang w:val="ca-ES"/>
        </w:rPr>
        <w:t xml:space="preserve"> TƯ (Ngày </w:t>
      </w:r>
      <w:r w:rsidR="00D67538">
        <w:rPr>
          <w:rFonts w:asciiTheme="majorHAnsi" w:hAnsiTheme="majorHAnsi" w:cstheme="majorHAnsi"/>
          <w:b/>
          <w:sz w:val="28"/>
          <w:szCs w:val="28"/>
          <w:u w:val="single"/>
          <w:lang w:val="ca-ES"/>
        </w:rPr>
        <w:t>17</w:t>
      </w:r>
      <w:r w:rsidR="00794B69" w:rsidRPr="00B31481">
        <w:rPr>
          <w:rFonts w:asciiTheme="majorHAnsi" w:hAnsiTheme="majorHAnsi" w:cstheme="majorHAnsi"/>
          <w:b/>
          <w:sz w:val="28"/>
          <w:szCs w:val="28"/>
          <w:u w:val="single"/>
          <w:lang w:val="ca-ES"/>
        </w:rPr>
        <w:t>/</w:t>
      </w:r>
      <w:r w:rsidR="00943B95" w:rsidRPr="00B31481">
        <w:rPr>
          <w:rFonts w:asciiTheme="majorHAnsi" w:hAnsiTheme="majorHAnsi" w:cstheme="majorHAnsi"/>
          <w:b/>
          <w:sz w:val="28"/>
          <w:szCs w:val="28"/>
          <w:u w:val="single"/>
          <w:lang w:val="ca-ES"/>
        </w:rPr>
        <w:t>4</w:t>
      </w:r>
      <w:r w:rsidRPr="00B31481">
        <w:rPr>
          <w:rFonts w:asciiTheme="majorHAnsi" w:hAnsiTheme="majorHAnsi" w:cstheme="majorHAnsi"/>
          <w:b/>
          <w:sz w:val="28"/>
          <w:szCs w:val="28"/>
          <w:u w:val="single"/>
          <w:lang w:val="ca-ES"/>
        </w:rPr>
        <w:t>)</w:t>
      </w:r>
    </w:p>
    <w:p w14:paraId="4052B1FB" w14:textId="529EAFC5" w:rsidR="00DA7190" w:rsidRPr="00DA7190" w:rsidRDefault="00DA7190" w:rsidP="002F62D1">
      <w:pPr>
        <w:widowControl w:val="0"/>
        <w:spacing w:before="120" w:after="120" w:line="240" w:lineRule="auto"/>
        <w:ind w:firstLine="567"/>
        <w:jc w:val="both"/>
        <w:rPr>
          <w:rFonts w:asciiTheme="majorHAnsi" w:hAnsiTheme="majorHAnsi" w:cstheme="majorHAnsi"/>
          <w:b/>
          <w:bCs/>
          <w:i/>
          <w:iCs/>
          <w:sz w:val="28"/>
          <w:szCs w:val="28"/>
          <w:lang w:val="en-US"/>
        </w:rPr>
      </w:pPr>
      <w:r w:rsidRPr="00DA7190">
        <w:rPr>
          <w:rFonts w:asciiTheme="majorHAnsi" w:hAnsiTheme="majorHAnsi" w:cstheme="majorHAnsi"/>
          <w:b/>
          <w:bCs/>
          <w:i/>
          <w:iCs/>
          <w:sz w:val="28"/>
          <w:szCs w:val="28"/>
          <w:lang w:val="en-US"/>
        </w:rPr>
        <w:lastRenderedPageBreak/>
        <w:t xml:space="preserve">Sáng: </w:t>
      </w:r>
    </w:p>
    <w:p w14:paraId="530DCBE9" w14:textId="1C8A09F0" w:rsidR="00DA7190" w:rsidRDefault="00DA7190" w:rsidP="00DA719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457529">
        <w:rPr>
          <w:rFonts w:asciiTheme="majorHAnsi" w:hAnsiTheme="majorHAnsi" w:cstheme="majorHAnsi"/>
          <w:sz w:val="28"/>
          <w:szCs w:val="28"/>
          <w:lang w:val="en-US"/>
        </w:rPr>
        <w:t xml:space="preserve">Chánh </w:t>
      </w:r>
      <w:r>
        <w:rPr>
          <w:rFonts w:asciiTheme="majorHAnsi" w:hAnsiTheme="majorHAnsi" w:cstheme="majorHAnsi"/>
          <w:sz w:val="28"/>
          <w:szCs w:val="28"/>
          <w:lang w:val="en-US"/>
        </w:rPr>
        <w:t>T</w:t>
      </w:r>
      <w:r w:rsidRPr="00457529">
        <w:rPr>
          <w:rFonts w:asciiTheme="majorHAnsi" w:hAnsiTheme="majorHAnsi" w:cstheme="majorHAnsi"/>
          <w:sz w:val="28"/>
          <w:szCs w:val="28"/>
          <w:lang w:val="en-US"/>
        </w:rPr>
        <w:t xml:space="preserve">hanh tra Phạm Văn Thuấn </w:t>
      </w:r>
      <w:r>
        <w:rPr>
          <w:rFonts w:asciiTheme="majorHAnsi" w:hAnsiTheme="majorHAnsi" w:cstheme="majorHAnsi"/>
          <w:sz w:val="28"/>
          <w:szCs w:val="28"/>
          <w:lang w:val="en-US"/>
        </w:rPr>
        <w:t>tham gia Đoàn kiểm tra của Tỉnh ủy</w:t>
      </w:r>
      <w:r w:rsidR="00123259">
        <w:rPr>
          <w:rFonts w:asciiTheme="majorHAnsi" w:hAnsiTheme="majorHAnsi" w:cstheme="majorHAnsi"/>
          <w:sz w:val="28"/>
          <w:szCs w:val="28"/>
          <w:lang w:val="en-US"/>
        </w:rPr>
        <w:t xml:space="preserve"> (cả ngày)</w:t>
      </w:r>
      <w:r>
        <w:rPr>
          <w:rFonts w:asciiTheme="majorHAnsi" w:hAnsiTheme="majorHAnsi" w:cstheme="majorHAnsi"/>
          <w:sz w:val="28"/>
          <w:szCs w:val="28"/>
          <w:lang w:val="en-US"/>
        </w:rPr>
        <w:t>.</w:t>
      </w:r>
    </w:p>
    <w:p w14:paraId="2567BD6A" w14:textId="753F619D" w:rsidR="00DA7190" w:rsidRPr="00934572" w:rsidRDefault="00DA7190" w:rsidP="00DA7190">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Pr="007C35D5">
        <w:rPr>
          <w:rFonts w:asciiTheme="majorHAnsi" w:hAnsiTheme="majorHAnsi" w:cstheme="majorHAnsi"/>
          <w:sz w:val="28"/>
          <w:szCs w:val="28"/>
        </w:rPr>
        <w:t xml:space="preserve">Phó Chánh Thanh tra Phạm Công </w:t>
      </w:r>
      <w:r w:rsidRPr="007C35D5">
        <w:rPr>
          <w:rFonts w:asciiTheme="majorHAnsi" w:hAnsiTheme="majorHAnsi" w:cstheme="majorHAnsi"/>
          <w:sz w:val="28"/>
          <w:szCs w:val="28"/>
          <w:lang w:val="en-US"/>
        </w:rPr>
        <w:t xml:space="preserve">Đức </w:t>
      </w:r>
      <w:r w:rsidRPr="007C35D5">
        <w:rPr>
          <w:rStyle w:val="bumpedfont15"/>
          <w:rFonts w:asciiTheme="majorHAnsi" w:hAnsiTheme="majorHAnsi" w:cstheme="majorHAnsi"/>
          <w:color w:val="000000"/>
          <w:sz w:val="28"/>
          <w:szCs w:val="28"/>
          <w:shd w:val="clear" w:color="auto" w:fill="FFFFFF"/>
          <w:lang w:val="en-US"/>
        </w:rPr>
        <w:t xml:space="preserve">tham gia Giám sát </w:t>
      </w:r>
      <w:r w:rsidRPr="007C35D5">
        <w:rPr>
          <w:rFonts w:asciiTheme="majorHAnsi" w:hAnsiTheme="majorHAnsi" w:cstheme="majorHAnsi"/>
          <w:sz w:val="28"/>
          <w:szCs w:val="28"/>
          <w:lang w:val="en-US"/>
        </w:rPr>
        <w:t>Đoàn Thanh tra số</w:t>
      </w:r>
      <w:r>
        <w:rPr>
          <w:rFonts w:asciiTheme="majorHAnsi" w:hAnsiTheme="majorHAnsi" w:cstheme="majorHAnsi"/>
          <w:sz w:val="28"/>
          <w:szCs w:val="28"/>
          <w:lang w:val="en-US"/>
        </w:rPr>
        <w:t xml:space="preserve"> 21</w:t>
      </w:r>
      <w:r w:rsidRPr="007C35D5">
        <w:rPr>
          <w:rFonts w:asciiTheme="majorHAnsi" w:hAnsiTheme="majorHAnsi" w:cstheme="majorHAnsi"/>
          <w:sz w:val="28"/>
          <w:szCs w:val="28"/>
          <w:lang w:val="en-US"/>
        </w:rPr>
        <w:t xml:space="preserve">/QĐ-T.Tr. </w:t>
      </w:r>
      <w:r w:rsidRPr="007C35D5">
        <w:rPr>
          <w:rFonts w:asciiTheme="majorHAnsi" w:hAnsiTheme="majorHAnsi" w:cstheme="majorHAnsi"/>
          <w:b/>
          <w:sz w:val="28"/>
          <w:szCs w:val="28"/>
          <w:lang w:val="en-US"/>
        </w:rPr>
        <w:t>Thời gian, địa điểm:</w:t>
      </w:r>
      <w:r w:rsidRPr="007C35D5">
        <w:rPr>
          <w:rFonts w:asciiTheme="majorHAnsi" w:hAnsiTheme="majorHAnsi" w:cstheme="majorHAnsi"/>
          <w:sz w:val="28"/>
          <w:szCs w:val="28"/>
          <w:lang w:val="en-US"/>
        </w:rPr>
        <w:t xml:space="preserve"> tại</w:t>
      </w:r>
      <w:r w:rsidRPr="007C35D5">
        <w:rPr>
          <w:rFonts w:asciiTheme="majorHAnsi" w:hAnsiTheme="majorHAnsi" w:cstheme="majorHAnsi"/>
          <w:spacing w:val="3"/>
          <w:sz w:val="28"/>
          <w:szCs w:val="28"/>
          <w:shd w:val="clear" w:color="auto" w:fill="FFFFFF"/>
        </w:rPr>
        <w:t xml:space="preserve"> </w:t>
      </w:r>
      <w:r>
        <w:rPr>
          <w:rFonts w:asciiTheme="majorHAnsi" w:hAnsiTheme="majorHAnsi" w:cstheme="majorHAnsi"/>
          <w:sz w:val="28"/>
          <w:szCs w:val="28"/>
          <w:lang w:val="en-US"/>
        </w:rPr>
        <w:t>Ban Dân tộc</w:t>
      </w:r>
      <w:r w:rsidRPr="007C35D5">
        <w:rPr>
          <w:rFonts w:asciiTheme="majorHAnsi" w:hAnsiTheme="majorHAnsi" w:cstheme="majorHAnsi"/>
          <w:sz w:val="28"/>
          <w:szCs w:val="28"/>
          <w:lang w:val="en-US"/>
        </w:rPr>
        <w:t xml:space="preserve">. </w:t>
      </w:r>
      <w:r w:rsidRPr="007C35D5">
        <w:rPr>
          <w:rFonts w:asciiTheme="majorHAnsi" w:hAnsiTheme="majorHAnsi" w:cstheme="majorHAnsi"/>
          <w:b/>
          <w:sz w:val="28"/>
          <w:szCs w:val="28"/>
          <w:lang w:val="en-US"/>
        </w:rPr>
        <w:t xml:space="preserve">Cùng tham dự: </w:t>
      </w:r>
      <w:r w:rsidRPr="007C35D5">
        <w:rPr>
          <w:rFonts w:asciiTheme="majorHAnsi" w:hAnsiTheme="majorHAnsi" w:cstheme="majorHAnsi"/>
          <w:bCs/>
          <w:sz w:val="28"/>
          <w:szCs w:val="28"/>
          <w:lang w:val="en-US"/>
        </w:rPr>
        <w:t xml:space="preserve">Tổ Giám </w:t>
      </w:r>
      <w:r w:rsidRPr="007C35D5">
        <w:rPr>
          <w:rFonts w:asciiTheme="majorHAnsi" w:hAnsiTheme="majorHAnsi" w:cstheme="majorHAnsi"/>
          <w:bCs/>
          <w:color w:val="000000"/>
          <w:sz w:val="28"/>
          <w:szCs w:val="28"/>
          <w:lang w:val="en-US"/>
        </w:rPr>
        <w:t>sát số</w:t>
      </w:r>
      <w:r w:rsidRPr="007C35D5">
        <w:rPr>
          <w:rFonts w:asciiTheme="majorHAnsi" w:hAnsiTheme="majorHAnsi" w:cstheme="majorHAnsi"/>
          <w:bCs/>
          <w:sz w:val="28"/>
          <w:szCs w:val="28"/>
          <w:lang w:val="en-US"/>
        </w:rPr>
        <w:t xml:space="preserve"> </w:t>
      </w:r>
      <w:r>
        <w:rPr>
          <w:rFonts w:asciiTheme="majorHAnsi" w:hAnsiTheme="majorHAnsi" w:cstheme="majorHAnsi"/>
          <w:sz w:val="28"/>
          <w:szCs w:val="28"/>
          <w:lang w:val="en-US"/>
        </w:rPr>
        <w:t>24</w:t>
      </w:r>
      <w:r w:rsidRPr="007C35D5">
        <w:rPr>
          <w:rFonts w:asciiTheme="majorHAnsi" w:hAnsiTheme="majorHAnsi" w:cstheme="majorHAnsi"/>
          <w:sz w:val="28"/>
          <w:szCs w:val="28"/>
          <w:lang w:val="en-US"/>
        </w:rPr>
        <w:t>/QĐ-T.Tr</w:t>
      </w:r>
      <w:r w:rsidRPr="007C35D5">
        <w:rPr>
          <w:rFonts w:asciiTheme="majorHAnsi" w:hAnsiTheme="majorHAnsi" w:cstheme="majorHAnsi"/>
          <w:bCs/>
          <w:sz w:val="28"/>
          <w:szCs w:val="28"/>
          <w:lang w:val="en-US"/>
        </w:rPr>
        <w:t>.</w:t>
      </w:r>
    </w:p>
    <w:p w14:paraId="67BC614D" w14:textId="5275E7F0" w:rsidR="00A95C0A" w:rsidRPr="00DA7190" w:rsidRDefault="00A95C0A" w:rsidP="002F62D1">
      <w:pPr>
        <w:widowControl w:val="0"/>
        <w:spacing w:before="120" w:after="120" w:line="240" w:lineRule="auto"/>
        <w:ind w:firstLine="567"/>
        <w:jc w:val="both"/>
        <w:rPr>
          <w:rFonts w:asciiTheme="majorHAnsi" w:hAnsiTheme="majorHAnsi" w:cstheme="majorHAnsi"/>
          <w:b/>
          <w:bCs/>
          <w:i/>
          <w:iCs/>
          <w:sz w:val="28"/>
          <w:szCs w:val="28"/>
          <w:lang w:val="en-US"/>
        </w:rPr>
      </w:pPr>
      <w:r w:rsidRPr="00DA7190">
        <w:rPr>
          <w:rFonts w:asciiTheme="majorHAnsi" w:hAnsiTheme="majorHAnsi" w:cstheme="majorHAnsi"/>
          <w:b/>
          <w:bCs/>
          <w:i/>
          <w:iCs/>
          <w:sz w:val="28"/>
          <w:szCs w:val="28"/>
          <w:lang w:val="en-US"/>
        </w:rPr>
        <w:t>Chiều:</w:t>
      </w:r>
    </w:p>
    <w:p w14:paraId="5F7418A0" w14:textId="2644D69D" w:rsidR="00A95C0A" w:rsidRPr="00DA7190" w:rsidRDefault="00A95C0A" w:rsidP="002F62D1">
      <w:pPr>
        <w:widowControl w:val="0"/>
        <w:spacing w:before="120" w:after="120" w:line="240" w:lineRule="auto"/>
        <w:ind w:firstLine="567"/>
        <w:jc w:val="both"/>
        <w:rPr>
          <w:rFonts w:ascii="Times New Roman" w:hAnsi="Times New Roman" w:cs="Times New Roman"/>
          <w:sz w:val="28"/>
          <w:szCs w:val="28"/>
          <w:lang w:val="en-US"/>
        </w:rPr>
      </w:pPr>
      <w:r w:rsidRPr="00DA7190">
        <w:rPr>
          <w:rFonts w:ascii="Times New Roman" w:hAnsi="Times New Roman" w:cs="Times New Roman"/>
          <w:sz w:val="28"/>
          <w:szCs w:val="28"/>
          <w:lang w:val="en-US"/>
        </w:rPr>
        <w:t xml:space="preserve">Phó Chánh Thanh tra Phạm Công Đức dự </w:t>
      </w:r>
      <w:r w:rsidR="00DA7190" w:rsidRPr="00DA7190">
        <w:rPr>
          <w:rFonts w:ascii="Times New Roman" w:hAnsi="Times New Roman" w:cs="Times New Roman"/>
          <w:iCs/>
          <w:sz w:val="28"/>
          <w:szCs w:val="28"/>
        </w:rPr>
        <w:t>n</w:t>
      </w:r>
      <w:r w:rsidR="00DA7190" w:rsidRPr="00DA7190">
        <w:rPr>
          <w:rFonts w:ascii="Times New Roman" w:hAnsi="Times New Roman" w:cs="Times New Roman"/>
          <w:bCs/>
          <w:sz w:val="28"/>
          <w:szCs w:val="28"/>
        </w:rPr>
        <w:t>ghe Tổ Kiểm tra, rà soát số 1320 của tỉnh báo cáo kết quả kiểm tra, rà soát việc thu hồi đất, bồi thường và giao đất tái định cư thực hiện Dự án Đường dây 220KV Đắk Nông - Phước Long - Bình Long</w:t>
      </w:r>
      <w:r w:rsidR="00DA7190">
        <w:rPr>
          <w:rFonts w:ascii="Times New Roman" w:hAnsi="Times New Roman" w:cs="Times New Roman"/>
          <w:bCs/>
          <w:sz w:val="28"/>
          <w:szCs w:val="28"/>
          <w:lang w:val="en-US"/>
        </w:rPr>
        <w:t xml:space="preserve">. </w:t>
      </w:r>
      <w:r w:rsidR="00DA7190" w:rsidRPr="00DA7190">
        <w:rPr>
          <w:rFonts w:ascii="Times New Roman" w:hAnsi="Times New Roman" w:cs="Times New Roman"/>
          <w:b/>
          <w:sz w:val="28"/>
          <w:szCs w:val="28"/>
          <w:lang w:val="en-US"/>
        </w:rPr>
        <w:t>Thời gian, địa điểm:</w:t>
      </w:r>
      <w:r w:rsidR="00DA7190" w:rsidRPr="00DA7190">
        <w:rPr>
          <w:rFonts w:ascii="Times New Roman" w:hAnsi="Times New Roman" w:cs="Times New Roman"/>
          <w:bCs/>
          <w:sz w:val="28"/>
          <w:szCs w:val="28"/>
          <w:lang w:val="en-US"/>
        </w:rPr>
        <w:t xml:space="preserve"> 14</w:t>
      </w:r>
      <w:r w:rsidR="00DA7190">
        <w:rPr>
          <w:rFonts w:ascii="Times New Roman" w:hAnsi="Times New Roman" w:cs="Times New Roman"/>
          <w:bCs/>
          <w:sz w:val="28"/>
          <w:szCs w:val="28"/>
          <w:lang w:val="en-US"/>
        </w:rPr>
        <w:t>h00’</w:t>
      </w:r>
      <w:r w:rsidR="00DA7190" w:rsidRPr="00DA7190">
        <w:rPr>
          <w:rFonts w:ascii="Times New Roman" w:hAnsi="Times New Roman" w:cs="Times New Roman"/>
          <w:bCs/>
          <w:sz w:val="28"/>
          <w:szCs w:val="28"/>
          <w:lang w:val="en-US"/>
        </w:rPr>
        <w:t xml:space="preserve"> tại phòng họp D, UBND tỉnh.</w:t>
      </w:r>
      <w:r w:rsidR="00DA7190">
        <w:rPr>
          <w:rFonts w:ascii="Times New Roman" w:hAnsi="Times New Roman" w:cs="Times New Roman"/>
          <w:bCs/>
          <w:sz w:val="28"/>
          <w:szCs w:val="28"/>
          <w:lang w:val="en-US"/>
        </w:rPr>
        <w:t xml:space="preserve"> </w:t>
      </w:r>
      <w:r w:rsidR="00DA7190" w:rsidRPr="00DA7190">
        <w:rPr>
          <w:rFonts w:ascii="Times New Roman" w:hAnsi="Times New Roman" w:cs="Times New Roman"/>
          <w:b/>
          <w:sz w:val="28"/>
          <w:szCs w:val="28"/>
          <w:lang w:val="en-US"/>
        </w:rPr>
        <w:t>Cùng tham dự:</w:t>
      </w:r>
      <w:r w:rsidR="00DA7190">
        <w:rPr>
          <w:rFonts w:ascii="Times New Roman" w:hAnsi="Times New Roman" w:cs="Times New Roman"/>
          <w:bCs/>
          <w:sz w:val="28"/>
          <w:szCs w:val="28"/>
          <w:lang w:val="en-US"/>
        </w:rPr>
        <w:t xml:space="preserve"> đ/c Phạm Xuân Tùng – Trưởng phòng Nghiệp vụ 3</w:t>
      </w:r>
      <w:r w:rsidR="0079565C">
        <w:rPr>
          <w:rFonts w:ascii="Times New Roman" w:hAnsi="Times New Roman" w:cs="Times New Roman"/>
          <w:bCs/>
          <w:sz w:val="28"/>
          <w:szCs w:val="28"/>
          <w:lang w:val="en-US"/>
        </w:rPr>
        <w:t>.</w:t>
      </w:r>
    </w:p>
    <w:p w14:paraId="19C20D5F" w14:textId="33CA8034" w:rsidR="00202F5B" w:rsidRPr="00B31481" w:rsidRDefault="006C0231" w:rsidP="0044094E">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 xml:space="preserve">THỨ NĂM (Ngày </w:t>
      </w:r>
      <w:r w:rsidR="00D67538">
        <w:rPr>
          <w:rFonts w:asciiTheme="majorHAnsi" w:hAnsiTheme="majorHAnsi" w:cstheme="majorHAnsi"/>
          <w:b/>
          <w:sz w:val="28"/>
          <w:szCs w:val="28"/>
          <w:u w:val="single"/>
          <w:lang w:val="ca-ES"/>
        </w:rPr>
        <w:t>18</w:t>
      </w:r>
      <w:r w:rsidR="00943B95" w:rsidRPr="00B31481">
        <w:rPr>
          <w:rFonts w:asciiTheme="majorHAnsi" w:hAnsiTheme="majorHAnsi" w:cstheme="majorHAnsi"/>
          <w:b/>
          <w:sz w:val="28"/>
          <w:szCs w:val="28"/>
          <w:u w:val="single"/>
          <w:lang w:val="ca-ES"/>
        </w:rPr>
        <w:t>/4</w:t>
      </w:r>
      <w:r w:rsidRPr="00B31481">
        <w:rPr>
          <w:rFonts w:asciiTheme="majorHAnsi" w:hAnsiTheme="majorHAnsi" w:cstheme="majorHAnsi"/>
          <w:b/>
          <w:sz w:val="28"/>
          <w:szCs w:val="28"/>
          <w:u w:val="single"/>
          <w:lang w:val="ca-ES"/>
        </w:rPr>
        <w:t>)</w:t>
      </w:r>
    </w:p>
    <w:p w14:paraId="51A4B48B" w14:textId="19BD83F4" w:rsidR="00887052" w:rsidRPr="004234FE" w:rsidRDefault="00887052"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t>Sáng:</w:t>
      </w:r>
    </w:p>
    <w:p w14:paraId="3B699447" w14:textId="54A6D0C6" w:rsidR="002A37BB" w:rsidRPr="007D2D2C" w:rsidRDefault="00A46BA9"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1. </w:t>
      </w:r>
      <w:r w:rsidR="00B71D3B" w:rsidRPr="004234FE">
        <w:rPr>
          <w:rFonts w:asciiTheme="majorHAnsi" w:hAnsiTheme="majorHAnsi" w:cstheme="majorHAnsi"/>
          <w:sz w:val="28"/>
          <w:szCs w:val="28"/>
          <w:lang w:val="en-US"/>
        </w:rPr>
        <w:t xml:space="preserve">Chánh Thanh tra Phạm Văn Thuấn </w:t>
      </w:r>
      <w:r w:rsidR="002A37BB">
        <w:rPr>
          <w:rFonts w:asciiTheme="majorHAnsi" w:hAnsiTheme="majorHAnsi" w:cstheme="majorHAnsi"/>
          <w:sz w:val="28"/>
          <w:szCs w:val="28"/>
          <w:lang w:val="en-US"/>
        </w:rPr>
        <w:t xml:space="preserve">dự Lễ Giỗ tổ Hùng Vương năm 2024. </w:t>
      </w:r>
      <w:r w:rsidR="002E05F0" w:rsidRPr="004234FE">
        <w:rPr>
          <w:rFonts w:asciiTheme="majorHAnsi" w:hAnsiTheme="majorHAnsi" w:cstheme="majorHAnsi"/>
          <w:b/>
          <w:bCs/>
          <w:sz w:val="28"/>
          <w:szCs w:val="28"/>
          <w:lang w:val="en-US"/>
        </w:rPr>
        <w:t>Thời gian, địa điểm:</w:t>
      </w:r>
      <w:r w:rsidR="002E05F0">
        <w:rPr>
          <w:rFonts w:asciiTheme="majorHAnsi" w:hAnsiTheme="majorHAnsi" w:cstheme="majorHAnsi"/>
          <w:b/>
          <w:bCs/>
          <w:sz w:val="28"/>
          <w:szCs w:val="28"/>
          <w:lang w:val="en-US"/>
        </w:rPr>
        <w:t xml:space="preserve"> </w:t>
      </w:r>
      <w:r w:rsidR="002E05F0" w:rsidRPr="007D2D2C">
        <w:rPr>
          <w:rFonts w:asciiTheme="majorHAnsi" w:hAnsiTheme="majorHAnsi" w:cstheme="majorHAnsi"/>
          <w:bCs/>
          <w:sz w:val="28"/>
          <w:szCs w:val="28"/>
          <w:lang w:val="en-US"/>
        </w:rPr>
        <w:t xml:space="preserve">06h00’ tại Đền thờ Vua Hùng </w:t>
      </w:r>
      <w:r w:rsidR="007D2D2C" w:rsidRPr="007D2D2C">
        <w:rPr>
          <w:rFonts w:asciiTheme="majorHAnsi" w:hAnsiTheme="majorHAnsi" w:cstheme="majorHAnsi"/>
          <w:bCs/>
          <w:sz w:val="28"/>
          <w:szCs w:val="28"/>
          <w:lang w:val="en-US"/>
        </w:rPr>
        <w:t>-</w:t>
      </w:r>
      <w:r w:rsidR="002E05F0" w:rsidRPr="007D2D2C">
        <w:rPr>
          <w:rFonts w:asciiTheme="majorHAnsi" w:hAnsiTheme="majorHAnsi" w:cstheme="majorHAnsi"/>
          <w:bCs/>
          <w:sz w:val="28"/>
          <w:szCs w:val="28"/>
          <w:lang w:val="en-US"/>
        </w:rPr>
        <w:t xml:space="preserve"> đường </w:t>
      </w:r>
      <w:r w:rsidR="007D2D2C" w:rsidRPr="007D2D2C">
        <w:rPr>
          <w:rFonts w:asciiTheme="majorHAnsi" w:hAnsiTheme="majorHAnsi" w:cstheme="majorHAnsi"/>
          <w:bCs/>
          <w:sz w:val="28"/>
          <w:szCs w:val="28"/>
          <w:lang w:val="en-US"/>
        </w:rPr>
        <w:t>ĐT753B, thôn Phú Hưng, xã Phú Riềng, huyện Phú Riềng.</w:t>
      </w:r>
    </w:p>
    <w:p w14:paraId="16FEC102" w14:textId="7F4A5574" w:rsidR="001151F6" w:rsidRPr="00AF766D" w:rsidRDefault="002A37BB" w:rsidP="00862FFD">
      <w:pPr>
        <w:spacing w:before="120" w:after="120" w:line="240" w:lineRule="auto"/>
        <w:ind w:firstLine="567"/>
        <w:jc w:val="both"/>
        <w:rPr>
          <w:b/>
          <w:sz w:val="28"/>
          <w:szCs w:val="28"/>
          <w:lang w:val="en-US"/>
        </w:rPr>
      </w:pPr>
      <w:r>
        <w:rPr>
          <w:rFonts w:asciiTheme="majorHAnsi" w:hAnsiTheme="majorHAnsi" w:cstheme="majorHAnsi"/>
          <w:color w:val="000000"/>
          <w:sz w:val="28"/>
          <w:szCs w:val="28"/>
          <w:u w:color="FF0000"/>
          <w:lang w:val="en-US"/>
        </w:rPr>
        <w:t xml:space="preserve">2. </w:t>
      </w:r>
      <w:r w:rsidR="00862FFD">
        <w:rPr>
          <w:rFonts w:asciiTheme="majorHAnsi" w:hAnsiTheme="majorHAnsi" w:cstheme="majorHAnsi"/>
          <w:sz w:val="28"/>
          <w:szCs w:val="28"/>
          <w:lang w:val="en-US"/>
        </w:rPr>
        <w:t xml:space="preserve">Toàn thể CBCC nghỉ </w:t>
      </w:r>
      <w:r w:rsidR="00862FFD" w:rsidRPr="00862FFD">
        <w:rPr>
          <w:rFonts w:asciiTheme="majorHAnsi" w:hAnsiTheme="majorHAnsi" w:cstheme="majorHAnsi"/>
          <w:sz w:val="28"/>
          <w:szCs w:val="28"/>
          <w:lang w:val="en-US"/>
        </w:rPr>
        <w:t xml:space="preserve">Lễ </w:t>
      </w:r>
      <w:r w:rsidR="00862FFD" w:rsidRPr="00862FFD">
        <w:rPr>
          <w:rFonts w:asciiTheme="majorHAnsi" w:hAnsiTheme="majorHAnsi" w:cstheme="majorHAnsi"/>
          <w:sz w:val="28"/>
          <w:szCs w:val="28"/>
        </w:rPr>
        <w:t>Giỗ tổ Hùng Vương (ngày 10/3 Â</w:t>
      </w:r>
      <w:r w:rsidR="00AF766D">
        <w:rPr>
          <w:rFonts w:asciiTheme="majorHAnsi" w:hAnsiTheme="majorHAnsi" w:cstheme="majorHAnsi"/>
          <w:sz w:val="28"/>
          <w:szCs w:val="28"/>
        </w:rPr>
        <w:t>L)</w:t>
      </w:r>
      <w:r w:rsidR="00AF766D">
        <w:rPr>
          <w:rFonts w:asciiTheme="majorHAnsi" w:hAnsiTheme="majorHAnsi" w:cstheme="majorHAnsi"/>
          <w:sz w:val="28"/>
          <w:szCs w:val="28"/>
          <w:lang w:val="en-US"/>
        </w:rPr>
        <w:t xml:space="preserve"> (cả ngày). </w:t>
      </w:r>
    </w:p>
    <w:p w14:paraId="321DD64D" w14:textId="443C32DE" w:rsidR="00021F91" w:rsidRPr="00B31481" w:rsidRDefault="00450067" w:rsidP="000D7148">
      <w:pPr>
        <w:widowControl w:val="0"/>
        <w:spacing w:before="120" w:after="120" w:line="240" w:lineRule="auto"/>
        <w:ind w:firstLine="567"/>
        <w:jc w:val="both"/>
        <w:rPr>
          <w:rFonts w:asciiTheme="majorHAnsi" w:hAnsiTheme="majorHAnsi" w:cstheme="majorHAnsi"/>
          <w:b/>
          <w:sz w:val="28"/>
          <w:szCs w:val="28"/>
          <w:u w:val="single"/>
          <w:lang w:val="ca-ES"/>
        </w:rPr>
      </w:pPr>
      <w:r w:rsidRPr="00B31481">
        <w:rPr>
          <w:rFonts w:asciiTheme="majorHAnsi" w:hAnsiTheme="majorHAnsi" w:cstheme="majorHAnsi"/>
          <w:b/>
          <w:sz w:val="28"/>
          <w:szCs w:val="28"/>
          <w:u w:val="single"/>
          <w:lang w:val="ca-ES"/>
        </w:rPr>
        <w:t>THỨ</w:t>
      </w:r>
      <w:r w:rsidR="00C8482A" w:rsidRPr="00B31481">
        <w:rPr>
          <w:rFonts w:asciiTheme="majorHAnsi" w:hAnsiTheme="majorHAnsi" w:cstheme="majorHAnsi"/>
          <w:b/>
          <w:sz w:val="28"/>
          <w:szCs w:val="28"/>
          <w:u w:val="single"/>
          <w:lang w:val="ca-ES"/>
        </w:rPr>
        <w:t xml:space="preserve"> SÁU (Ngày </w:t>
      </w:r>
      <w:r w:rsidR="00D67538">
        <w:rPr>
          <w:rFonts w:asciiTheme="majorHAnsi" w:hAnsiTheme="majorHAnsi" w:cstheme="majorHAnsi"/>
          <w:b/>
          <w:sz w:val="28"/>
          <w:szCs w:val="28"/>
          <w:u w:val="single"/>
          <w:lang w:val="ca-ES"/>
        </w:rPr>
        <w:t>19</w:t>
      </w:r>
      <w:r w:rsidR="00943B95" w:rsidRPr="00B31481">
        <w:rPr>
          <w:rFonts w:asciiTheme="majorHAnsi" w:hAnsiTheme="majorHAnsi" w:cstheme="majorHAnsi"/>
          <w:b/>
          <w:sz w:val="28"/>
          <w:szCs w:val="28"/>
          <w:u w:val="single"/>
          <w:lang w:val="ca-ES"/>
        </w:rPr>
        <w:t>/4</w:t>
      </w:r>
      <w:r w:rsidR="00AE758E" w:rsidRPr="00B31481">
        <w:rPr>
          <w:rFonts w:asciiTheme="majorHAnsi" w:hAnsiTheme="majorHAnsi" w:cstheme="majorHAnsi"/>
          <w:b/>
          <w:sz w:val="28"/>
          <w:szCs w:val="28"/>
          <w:u w:val="single"/>
          <w:lang w:val="ca-ES"/>
        </w:rPr>
        <w:t>)</w:t>
      </w:r>
    </w:p>
    <w:p w14:paraId="3F0CAE70" w14:textId="21C0A372" w:rsidR="00277573" w:rsidRPr="00277573" w:rsidRDefault="00277573" w:rsidP="00123259">
      <w:pPr>
        <w:widowControl w:val="0"/>
        <w:spacing w:before="120" w:after="120" w:line="240" w:lineRule="auto"/>
        <w:ind w:firstLine="567"/>
        <w:jc w:val="both"/>
        <w:rPr>
          <w:rFonts w:asciiTheme="majorHAnsi" w:hAnsiTheme="majorHAnsi" w:cstheme="majorHAnsi"/>
          <w:b/>
          <w:bCs/>
          <w:i/>
          <w:iCs/>
          <w:sz w:val="28"/>
          <w:szCs w:val="28"/>
          <w:lang w:val="en-US"/>
        </w:rPr>
      </w:pPr>
      <w:r w:rsidRPr="00277573">
        <w:rPr>
          <w:rFonts w:asciiTheme="majorHAnsi" w:hAnsiTheme="majorHAnsi" w:cstheme="majorHAnsi"/>
          <w:b/>
          <w:bCs/>
          <w:i/>
          <w:iCs/>
          <w:sz w:val="28"/>
          <w:szCs w:val="28"/>
          <w:lang w:val="en-US"/>
        </w:rPr>
        <w:t>Sáng:</w:t>
      </w:r>
    </w:p>
    <w:p w14:paraId="43F0F74E" w14:textId="0238C0EA" w:rsidR="00123259" w:rsidRPr="00277573" w:rsidRDefault="00123259" w:rsidP="00123259">
      <w:pPr>
        <w:widowControl w:val="0"/>
        <w:spacing w:before="120" w:after="120" w:line="240" w:lineRule="auto"/>
        <w:ind w:firstLine="567"/>
        <w:jc w:val="both"/>
        <w:rPr>
          <w:rFonts w:asciiTheme="majorHAnsi" w:hAnsiTheme="majorHAnsi" w:cstheme="majorHAnsi"/>
          <w:b/>
          <w:bCs/>
          <w:sz w:val="28"/>
          <w:szCs w:val="28"/>
          <w:lang w:val="en-US"/>
        </w:rPr>
      </w:pPr>
      <w:r>
        <w:rPr>
          <w:rFonts w:asciiTheme="majorHAnsi" w:hAnsiTheme="majorHAnsi" w:cstheme="majorHAnsi"/>
          <w:sz w:val="28"/>
          <w:szCs w:val="28"/>
          <w:lang w:val="en-US"/>
        </w:rPr>
        <w:t xml:space="preserve">1. Chánh Thanh tra Phạm Văn Thuấn </w:t>
      </w:r>
      <w:r w:rsidR="00277573" w:rsidRPr="00277573">
        <w:rPr>
          <w:rFonts w:ascii="Times New Roman" w:hAnsi="Times New Roman" w:cs="Times New Roman"/>
          <w:sz w:val="28"/>
          <w:szCs w:val="28"/>
        </w:rPr>
        <w:t>Dự Lễ khai mạc Ngày Sách và Văn hóa đọc Việt Nam năm 2024 trên địa bàn tỉnh.</w:t>
      </w:r>
      <w:r w:rsidR="00277573">
        <w:rPr>
          <w:rFonts w:ascii="Times New Roman" w:hAnsi="Times New Roman" w:cs="Times New Roman"/>
          <w:sz w:val="28"/>
          <w:szCs w:val="28"/>
          <w:lang w:val="en-US"/>
        </w:rPr>
        <w:t xml:space="preserve"> </w:t>
      </w:r>
      <w:r w:rsidR="00277573">
        <w:rPr>
          <w:rFonts w:ascii="Times New Roman" w:hAnsi="Times New Roman" w:cs="Times New Roman"/>
          <w:b/>
          <w:bCs/>
          <w:sz w:val="28"/>
          <w:szCs w:val="28"/>
          <w:lang w:val="en-US"/>
        </w:rPr>
        <w:t xml:space="preserve">Thời gian, địa điểm: </w:t>
      </w:r>
      <w:r w:rsidR="00277573" w:rsidRPr="00277573">
        <w:rPr>
          <w:rFonts w:ascii="Times New Roman" w:hAnsi="Times New Roman" w:cs="Times New Roman"/>
          <w:sz w:val="28"/>
          <w:szCs w:val="28"/>
          <w:lang w:val="en-US"/>
        </w:rPr>
        <w:t>07h30’ tại Trường Cao đẳng Bình Phước.</w:t>
      </w:r>
    </w:p>
    <w:p w14:paraId="189001E3" w14:textId="30D1CBFC" w:rsidR="00123259" w:rsidRDefault="00123259" w:rsidP="00123259">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Pr="00123259">
        <w:rPr>
          <w:rFonts w:asciiTheme="majorHAnsi" w:hAnsiTheme="majorHAnsi" w:cstheme="majorHAnsi"/>
          <w:sz w:val="28"/>
          <w:szCs w:val="28"/>
        </w:rPr>
        <w:t xml:space="preserve">Phó Chánh Thanh tra Phạm Công </w:t>
      </w:r>
      <w:r w:rsidRPr="00123259">
        <w:rPr>
          <w:rFonts w:asciiTheme="majorHAnsi" w:hAnsiTheme="majorHAnsi" w:cstheme="majorHAnsi"/>
          <w:sz w:val="28"/>
          <w:szCs w:val="28"/>
          <w:lang w:val="en-US"/>
        </w:rPr>
        <w:t xml:space="preserve">Đức </w:t>
      </w:r>
      <w:r w:rsidRPr="00123259">
        <w:rPr>
          <w:rStyle w:val="bumpedfont15"/>
          <w:rFonts w:asciiTheme="majorHAnsi" w:hAnsiTheme="majorHAnsi" w:cstheme="majorHAnsi"/>
          <w:color w:val="000000"/>
          <w:sz w:val="28"/>
          <w:szCs w:val="28"/>
          <w:shd w:val="clear" w:color="auto" w:fill="FFFFFF"/>
          <w:lang w:val="en-US"/>
        </w:rPr>
        <w:t xml:space="preserve">tham gia Giám sát </w:t>
      </w:r>
      <w:r w:rsidRPr="00123259">
        <w:rPr>
          <w:rFonts w:asciiTheme="majorHAnsi" w:hAnsiTheme="majorHAnsi" w:cstheme="majorHAnsi"/>
          <w:sz w:val="28"/>
          <w:szCs w:val="28"/>
          <w:lang w:val="en-US"/>
        </w:rPr>
        <w:t xml:space="preserve">Đoàn Thanh tra số 21/QĐ-T.Tr. </w:t>
      </w:r>
      <w:r w:rsidRPr="00123259">
        <w:rPr>
          <w:rFonts w:asciiTheme="majorHAnsi" w:hAnsiTheme="majorHAnsi" w:cstheme="majorHAnsi"/>
          <w:b/>
          <w:sz w:val="28"/>
          <w:szCs w:val="28"/>
          <w:lang w:val="en-US"/>
        </w:rPr>
        <w:t>Thời gian, địa điểm:</w:t>
      </w:r>
      <w:r w:rsidRPr="00123259">
        <w:rPr>
          <w:rFonts w:asciiTheme="majorHAnsi" w:hAnsiTheme="majorHAnsi" w:cstheme="majorHAnsi"/>
          <w:sz w:val="28"/>
          <w:szCs w:val="28"/>
          <w:lang w:val="en-US"/>
        </w:rPr>
        <w:t xml:space="preserve"> tại</w:t>
      </w:r>
      <w:r w:rsidRPr="00123259">
        <w:rPr>
          <w:rFonts w:asciiTheme="majorHAnsi" w:hAnsiTheme="majorHAnsi" w:cstheme="majorHAnsi"/>
          <w:spacing w:val="3"/>
          <w:sz w:val="28"/>
          <w:szCs w:val="28"/>
          <w:shd w:val="clear" w:color="auto" w:fill="FFFFFF"/>
        </w:rPr>
        <w:t xml:space="preserve"> </w:t>
      </w:r>
      <w:r w:rsidRPr="00123259">
        <w:rPr>
          <w:rFonts w:asciiTheme="majorHAnsi" w:hAnsiTheme="majorHAnsi" w:cstheme="majorHAnsi"/>
          <w:sz w:val="28"/>
          <w:szCs w:val="28"/>
          <w:lang w:val="en-US"/>
        </w:rPr>
        <w:t xml:space="preserve">Ban Dân tộc. </w:t>
      </w:r>
      <w:r w:rsidRPr="00123259">
        <w:rPr>
          <w:rFonts w:asciiTheme="majorHAnsi" w:hAnsiTheme="majorHAnsi" w:cstheme="majorHAnsi"/>
          <w:b/>
          <w:sz w:val="28"/>
          <w:szCs w:val="28"/>
          <w:lang w:val="en-US"/>
        </w:rPr>
        <w:t xml:space="preserve">Cùng tham dự: </w:t>
      </w:r>
      <w:r w:rsidRPr="00123259">
        <w:rPr>
          <w:rFonts w:asciiTheme="majorHAnsi" w:hAnsiTheme="majorHAnsi" w:cstheme="majorHAnsi"/>
          <w:bCs/>
          <w:sz w:val="28"/>
          <w:szCs w:val="28"/>
          <w:lang w:val="en-US"/>
        </w:rPr>
        <w:t xml:space="preserve">Tổ Giám </w:t>
      </w:r>
      <w:r w:rsidRPr="00123259">
        <w:rPr>
          <w:rFonts w:asciiTheme="majorHAnsi" w:hAnsiTheme="majorHAnsi" w:cstheme="majorHAnsi"/>
          <w:bCs/>
          <w:color w:val="000000"/>
          <w:sz w:val="28"/>
          <w:szCs w:val="28"/>
          <w:lang w:val="en-US"/>
        </w:rPr>
        <w:t>sát số</w:t>
      </w:r>
      <w:r w:rsidRPr="00123259">
        <w:rPr>
          <w:rFonts w:asciiTheme="majorHAnsi" w:hAnsiTheme="majorHAnsi" w:cstheme="majorHAnsi"/>
          <w:bCs/>
          <w:sz w:val="28"/>
          <w:szCs w:val="28"/>
          <w:lang w:val="en-US"/>
        </w:rPr>
        <w:t xml:space="preserve"> </w:t>
      </w:r>
      <w:r w:rsidRPr="00123259">
        <w:rPr>
          <w:rFonts w:asciiTheme="majorHAnsi" w:hAnsiTheme="majorHAnsi" w:cstheme="majorHAnsi"/>
          <w:sz w:val="28"/>
          <w:szCs w:val="28"/>
          <w:lang w:val="en-US"/>
        </w:rPr>
        <w:t>24/QĐ-T.Tr</w:t>
      </w:r>
      <w:r w:rsidRPr="00123259">
        <w:rPr>
          <w:rFonts w:asciiTheme="majorHAnsi" w:hAnsiTheme="majorHAnsi" w:cstheme="majorHAnsi"/>
          <w:bCs/>
          <w:sz w:val="28"/>
          <w:szCs w:val="28"/>
          <w:lang w:val="en-US"/>
        </w:rPr>
        <w:t>.</w:t>
      </w:r>
    </w:p>
    <w:p w14:paraId="3AFEE92F" w14:textId="7B986DC3" w:rsidR="00277573" w:rsidRPr="00277573" w:rsidRDefault="00277573" w:rsidP="00123259">
      <w:pPr>
        <w:widowControl w:val="0"/>
        <w:spacing w:before="120" w:after="120" w:line="240" w:lineRule="auto"/>
        <w:ind w:firstLine="567"/>
        <w:jc w:val="both"/>
        <w:rPr>
          <w:rFonts w:asciiTheme="majorHAnsi" w:hAnsiTheme="majorHAnsi" w:cstheme="majorHAnsi"/>
          <w:b/>
          <w:i/>
          <w:iCs/>
          <w:sz w:val="28"/>
          <w:szCs w:val="28"/>
          <w:lang w:val="en-US"/>
        </w:rPr>
      </w:pPr>
      <w:r w:rsidRPr="00277573">
        <w:rPr>
          <w:rFonts w:asciiTheme="majorHAnsi" w:hAnsiTheme="majorHAnsi" w:cstheme="majorHAnsi"/>
          <w:b/>
          <w:i/>
          <w:iCs/>
          <w:sz w:val="28"/>
          <w:szCs w:val="28"/>
          <w:lang w:val="en-US"/>
        </w:rPr>
        <w:t>Chiều:</w:t>
      </w:r>
    </w:p>
    <w:p w14:paraId="24D0B86F" w14:textId="275DE93F" w:rsidR="00277573" w:rsidRDefault="00277573" w:rsidP="00123259">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Chánh Thanh tra Phạm Văn Thuấn tham gia Đoàn kiểm tra của Tỉnh ủy.</w:t>
      </w:r>
    </w:p>
    <w:p w14:paraId="085505A9" w14:textId="42D3FB59" w:rsidR="000B0C1E" w:rsidRPr="004234FE" w:rsidRDefault="002A78BD"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rPr>
        <w:t xml:space="preserve">Trên đây là lịch làm việc tuần lễ </w:t>
      </w:r>
      <w:r w:rsidR="00D67538">
        <w:rPr>
          <w:rFonts w:asciiTheme="majorHAnsi" w:hAnsiTheme="majorHAnsi" w:cstheme="majorHAnsi"/>
          <w:sz w:val="28"/>
          <w:szCs w:val="28"/>
          <w:lang w:val="en-US"/>
        </w:rPr>
        <w:t>16</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0D7148">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0D7148">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0D7148">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0D7148">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Default="00102AD2" w:rsidP="000D7148">
            <w:pPr>
              <w:widowControl w:val="0"/>
              <w:jc w:val="center"/>
              <w:rPr>
                <w:rFonts w:asciiTheme="majorHAnsi" w:hAnsiTheme="majorHAnsi" w:cstheme="majorHAnsi"/>
                <w:b/>
                <w:bCs/>
                <w:sz w:val="28"/>
                <w:szCs w:val="28"/>
                <w:highlight w:val="white"/>
                <w:lang w:val="en-US"/>
              </w:rPr>
            </w:pPr>
          </w:p>
          <w:p w14:paraId="24B9B17B" w14:textId="7DCD95A1" w:rsidR="003C70C6" w:rsidRPr="003C70C6" w:rsidRDefault="003C70C6" w:rsidP="000D7148">
            <w:pPr>
              <w:widowControl w:val="0"/>
              <w:jc w:val="center"/>
              <w:rPr>
                <w:rFonts w:asciiTheme="majorHAnsi" w:hAnsiTheme="majorHAnsi" w:cstheme="majorHAnsi"/>
                <w:bCs/>
                <w:sz w:val="28"/>
                <w:szCs w:val="28"/>
                <w:highlight w:val="white"/>
                <w:lang w:val="en-US"/>
              </w:rPr>
            </w:pPr>
            <w:r w:rsidRPr="003C70C6">
              <w:rPr>
                <w:rFonts w:asciiTheme="majorHAnsi" w:hAnsiTheme="majorHAnsi" w:cstheme="majorHAnsi"/>
                <w:bCs/>
                <w:sz w:val="28"/>
                <w:szCs w:val="28"/>
                <w:highlight w:val="white"/>
                <w:lang w:val="en-US"/>
              </w:rPr>
              <w:t>(đã ký)</w:t>
            </w:r>
          </w:p>
          <w:p w14:paraId="417C526B" w14:textId="77777777" w:rsidR="00BD1F3E" w:rsidRPr="004234FE" w:rsidRDefault="00BD1F3E" w:rsidP="00FD6467">
            <w:pPr>
              <w:widowControl w:val="0"/>
              <w:rPr>
                <w:rFonts w:asciiTheme="majorHAnsi" w:hAnsiTheme="majorHAnsi" w:cstheme="majorHAnsi"/>
                <w:b/>
                <w:bCs/>
                <w:sz w:val="28"/>
                <w:szCs w:val="28"/>
                <w:highlight w:val="white"/>
                <w:lang w:val="en-US"/>
              </w:rPr>
            </w:pPr>
            <w:bookmarkStart w:id="0" w:name="_GoBack"/>
            <w:bookmarkEnd w:id="0"/>
          </w:p>
          <w:p w14:paraId="41A6B671" w14:textId="647C5D9B" w:rsidR="00102AD2" w:rsidRPr="004234FE" w:rsidRDefault="00102AD2" w:rsidP="000D7148">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E54EA6">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D7A64" w14:textId="77777777" w:rsidR="00876689" w:rsidRDefault="00876689">
      <w:pPr>
        <w:spacing w:after="0" w:line="240" w:lineRule="auto"/>
      </w:pPr>
      <w:r>
        <w:separator/>
      </w:r>
    </w:p>
  </w:endnote>
  <w:endnote w:type="continuationSeparator" w:id="0">
    <w:p w14:paraId="187A1901" w14:textId="77777777" w:rsidR="00876689" w:rsidRDefault="0087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F60E8" w14:textId="77777777" w:rsidR="00876689" w:rsidRDefault="00876689">
      <w:pPr>
        <w:spacing w:after="0" w:line="240" w:lineRule="auto"/>
      </w:pPr>
      <w:r>
        <w:separator/>
      </w:r>
    </w:p>
  </w:footnote>
  <w:footnote w:type="continuationSeparator" w:id="0">
    <w:p w14:paraId="69640705" w14:textId="77777777" w:rsidR="00876689" w:rsidRDefault="00876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C70C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0"/>
  </w:num>
  <w:num w:numId="5">
    <w:abstractNumId w:val="10"/>
  </w:num>
  <w:num w:numId="6">
    <w:abstractNumId w:val="23"/>
  </w:num>
  <w:num w:numId="7">
    <w:abstractNumId w:val="12"/>
  </w:num>
  <w:num w:numId="8">
    <w:abstractNumId w:val="29"/>
  </w:num>
  <w:num w:numId="9">
    <w:abstractNumId w:val="21"/>
  </w:num>
  <w:num w:numId="10">
    <w:abstractNumId w:val="9"/>
  </w:num>
  <w:num w:numId="11">
    <w:abstractNumId w:val="4"/>
  </w:num>
  <w:num w:numId="12">
    <w:abstractNumId w:val="30"/>
  </w:num>
  <w:num w:numId="13">
    <w:abstractNumId w:val="7"/>
  </w:num>
  <w:num w:numId="14">
    <w:abstractNumId w:val="6"/>
  </w:num>
  <w:num w:numId="15">
    <w:abstractNumId w:val="20"/>
  </w:num>
  <w:num w:numId="16">
    <w:abstractNumId w:val="13"/>
  </w:num>
  <w:num w:numId="17">
    <w:abstractNumId w:val="19"/>
  </w:num>
  <w:num w:numId="18">
    <w:abstractNumId w:val="27"/>
  </w:num>
  <w:num w:numId="19">
    <w:abstractNumId w:val="26"/>
  </w:num>
  <w:num w:numId="20">
    <w:abstractNumId w:val="5"/>
  </w:num>
  <w:num w:numId="21">
    <w:abstractNumId w:val="1"/>
  </w:num>
  <w:num w:numId="22">
    <w:abstractNumId w:val="25"/>
  </w:num>
  <w:num w:numId="23">
    <w:abstractNumId w:val="3"/>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CEC"/>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5DFB"/>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C88"/>
    <w:rsid w:val="0011679C"/>
    <w:rsid w:val="001178DF"/>
    <w:rsid w:val="00117A69"/>
    <w:rsid w:val="00117C32"/>
    <w:rsid w:val="00117D3C"/>
    <w:rsid w:val="0012039E"/>
    <w:rsid w:val="00121145"/>
    <w:rsid w:val="00121D11"/>
    <w:rsid w:val="00122263"/>
    <w:rsid w:val="00122C2A"/>
    <w:rsid w:val="00123259"/>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959"/>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4438"/>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30D6"/>
    <w:rsid w:val="001C3C74"/>
    <w:rsid w:val="001C41A3"/>
    <w:rsid w:val="001C4C17"/>
    <w:rsid w:val="001C5173"/>
    <w:rsid w:val="001C53E8"/>
    <w:rsid w:val="001C5D48"/>
    <w:rsid w:val="001C6ADF"/>
    <w:rsid w:val="001C6D0E"/>
    <w:rsid w:val="001C6D49"/>
    <w:rsid w:val="001D0357"/>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573"/>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29B6"/>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466F"/>
    <w:rsid w:val="00364FE4"/>
    <w:rsid w:val="003660E1"/>
    <w:rsid w:val="00366D69"/>
    <w:rsid w:val="003704CD"/>
    <w:rsid w:val="0037224C"/>
    <w:rsid w:val="0037316A"/>
    <w:rsid w:val="003738FB"/>
    <w:rsid w:val="0037444D"/>
    <w:rsid w:val="00374864"/>
    <w:rsid w:val="00374A6A"/>
    <w:rsid w:val="00374D1F"/>
    <w:rsid w:val="0037513E"/>
    <w:rsid w:val="003757CA"/>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0C6"/>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C79F3"/>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5FB9"/>
    <w:rsid w:val="005D61C1"/>
    <w:rsid w:val="005D61E3"/>
    <w:rsid w:val="005D6751"/>
    <w:rsid w:val="005D69E1"/>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5F75F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B64"/>
    <w:rsid w:val="006A6069"/>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0420"/>
    <w:rsid w:val="0076108B"/>
    <w:rsid w:val="0076211A"/>
    <w:rsid w:val="0076254D"/>
    <w:rsid w:val="0076371D"/>
    <w:rsid w:val="00763B5B"/>
    <w:rsid w:val="00764879"/>
    <w:rsid w:val="00764A4E"/>
    <w:rsid w:val="00764D62"/>
    <w:rsid w:val="00765CC7"/>
    <w:rsid w:val="0076641D"/>
    <w:rsid w:val="00767008"/>
    <w:rsid w:val="0076791F"/>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4B69"/>
    <w:rsid w:val="0079565C"/>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5E1E"/>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2FFD"/>
    <w:rsid w:val="0086484D"/>
    <w:rsid w:val="0086520A"/>
    <w:rsid w:val="0086535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689"/>
    <w:rsid w:val="00876789"/>
    <w:rsid w:val="00876A48"/>
    <w:rsid w:val="00876BE9"/>
    <w:rsid w:val="00876D81"/>
    <w:rsid w:val="00877BEB"/>
    <w:rsid w:val="00880AEE"/>
    <w:rsid w:val="0088191A"/>
    <w:rsid w:val="00881BF2"/>
    <w:rsid w:val="008821CD"/>
    <w:rsid w:val="008823B2"/>
    <w:rsid w:val="00882761"/>
    <w:rsid w:val="00884051"/>
    <w:rsid w:val="00884171"/>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313"/>
    <w:rsid w:val="009227E6"/>
    <w:rsid w:val="009230D4"/>
    <w:rsid w:val="009233ED"/>
    <w:rsid w:val="009239D2"/>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64"/>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1FA0"/>
    <w:rsid w:val="00A82A6F"/>
    <w:rsid w:val="00A831C8"/>
    <w:rsid w:val="00A84725"/>
    <w:rsid w:val="00A84843"/>
    <w:rsid w:val="00A84CD0"/>
    <w:rsid w:val="00A86221"/>
    <w:rsid w:val="00A86DAD"/>
    <w:rsid w:val="00A904B3"/>
    <w:rsid w:val="00A912BA"/>
    <w:rsid w:val="00A93638"/>
    <w:rsid w:val="00A94795"/>
    <w:rsid w:val="00A951FF"/>
    <w:rsid w:val="00A95C0A"/>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700"/>
    <w:rsid w:val="00AC2851"/>
    <w:rsid w:val="00AC28D5"/>
    <w:rsid w:val="00AC2A9A"/>
    <w:rsid w:val="00AC2F01"/>
    <w:rsid w:val="00AC3E68"/>
    <w:rsid w:val="00AC42F4"/>
    <w:rsid w:val="00AC4986"/>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27E40"/>
    <w:rsid w:val="00B30E4A"/>
    <w:rsid w:val="00B3100B"/>
    <w:rsid w:val="00B31481"/>
    <w:rsid w:val="00B31593"/>
    <w:rsid w:val="00B32ED7"/>
    <w:rsid w:val="00B33413"/>
    <w:rsid w:val="00B33B24"/>
    <w:rsid w:val="00B33E1E"/>
    <w:rsid w:val="00B341CF"/>
    <w:rsid w:val="00B342DC"/>
    <w:rsid w:val="00B34425"/>
    <w:rsid w:val="00B34530"/>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1F3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524E"/>
    <w:rsid w:val="00BE5BA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1645"/>
    <w:rsid w:val="00D21818"/>
    <w:rsid w:val="00D227B2"/>
    <w:rsid w:val="00D22B3A"/>
    <w:rsid w:val="00D23E8D"/>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56AE"/>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190"/>
    <w:rsid w:val="00DA7B34"/>
    <w:rsid w:val="00DB03CE"/>
    <w:rsid w:val="00DB1A09"/>
    <w:rsid w:val="00DB1E98"/>
    <w:rsid w:val="00DB31BD"/>
    <w:rsid w:val="00DB32A3"/>
    <w:rsid w:val="00DB35E0"/>
    <w:rsid w:val="00DB3E01"/>
    <w:rsid w:val="00DB3E88"/>
    <w:rsid w:val="00DB3F4B"/>
    <w:rsid w:val="00DB46A8"/>
    <w:rsid w:val="00DB4A31"/>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487"/>
    <w:rsid w:val="00E3454B"/>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0ECD"/>
    <w:rsid w:val="00E51CD5"/>
    <w:rsid w:val="00E54EA6"/>
    <w:rsid w:val="00E561B1"/>
    <w:rsid w:val="00E564C9"/>
    <w:rsid w:val="00E57B64"/>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654"/>
    <w:rsid w:val="00EB1E02"/>
    <w:rsid w:val="00EB26B1"/>
    <w:rsid w:val="00EB2AB6"/>
    <w:rsid w:val="00EB2F36"/>
    <w:rsid w:val="00EB3A24"/>
    <w:rsid w:val="00EB3FAE"/>
    <w:rsid w:val="00EB4422"/>
    <w:rsid w:val="00EB5093"/>
    <w:rsid w:val="00EB56AC"/>
    <w:rsid w:val="00EB579D"/>
    <w:rsid w:val="00EB6766"/>
    <w:rsid w:val="00EB688C"/>
    <w:rsid w:val="00EB6B46"/>
    <w:rsid w:val="00EB6FD3"/>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5717"/>
    <w:rsid w:val="00EF5D54"/>
    <w:rsid w:val="00EF768D"/>
    <w:rsid w:val="00F0071B"/>
    <w:rsid w:val="00F00A52"/>
    <w:rsid w:val="00F029F3"/>
    <w:rsid w:val="00F02E04"/>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467"/>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9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9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595023798">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06855466">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776048796">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9513-9DAC-4217-B884-A15B78FE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2024-03-25T01:20:00Z</cp:lastPrinted>
  <dcterms:created xsi:type="dcterms:W3CDTF">2024-04-16T03:32:00Z</dcterms:created>
  <dcterms:modified xsi:type="dcterms:W3CDTF">2024-04-16T03:32:00Z</dcterms:modified>
</cp:coreProperties>
</file>