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4282A"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45FF83"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625F7317"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B10517">
              <w:rPr>
                <w:rFonts w:asciiTheme="majorHAnsi" w:hAnsiTheme="majorHAnsi" w:cstheme="majorHAnsi"/>
                <w:i/>
                <w:sz w:val="28"/>
                <w:szCs w:val="28"/>
                <w:lang w:val="en-US"/>
              </w:rPr>
              <w:t>01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B10517">
              <w:rPr>
                <w:rFonts w:asciiTheme="majorHAnsi" w:hAnsiTheme="majorHAnsi" w:cstheme="majorHAnsi"/>
                <w:i/>
                <w:sz w:val="28"/>
                <w:szCs w:val="28"/>
                <w:lang w:val="en-US"/>
              </w:rPr>
              <w:t xml:space="preserve"> 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3D062FCC"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CB53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B10517">
        <w:rPr>
          <w:rFonts w:asciiTheme="majorHAnsi" w:hAnsiTheme="majorHAnsi" w:cstheme="majorHAnsi"/>
          <w:b/>
          <w:sz w:val="28"/>
          <w:szCs w:val="28"/>
          <w:lang w:val="en-US"/>
        </w:rPr>
        <w:t>10</w:t>
      </w:r>
      <w:r w:rsidR="00770FB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B10517">
        <w:rPr>
          <w:rFonts w:asciiTheme="majorHAnsi" w:hAnsiTheme="majorHAnsi" w:cstheme="majorHAnsi"/>
          <w:b/>
          <w:sz w:val="28"/>
          <w:szCs w:val="28"/>
          <w:lang w:val="en-US"/>
        </w:rPr>
        <w:t>04/3</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B10517">
        <w:rPr>
          <w:rFonts w:asciiTheme="majorHAnsi" w:hAnsiTheme="majorHAnsi" w:cstheme="majorHAnsi"/>
          <w:b/>
          <w:sz w:val="28"/>
          <w:szCs w:val="28"/>
          <w:lang w:val="en-US"/>
        </w:rPr>
        <w:t>8</w:t>
      </w:r>
      <w:r w:rsidR="00CD10D5" w:rsidRPr="00A11916">
        <w:rPr>
          <w:rFonts w:asciiTheme="majorHAnsi" w:hAnsiTheme="majorHAnsi" w:cstheme="majorHAnsi"/>
          <w:b/>
          <w:sz w:val="28"/>
          <w:szCs w:val="28"/>
        </w:rPr>
        <w:t>/</w:t>
      </w:r>
      <w:r w:rsidR="00145FA0">
        <w:rPr>
          <w:rFonts w:asciiTheme="majorHAnsi" w:hAnsiTheme="majorHAnsi" w:cstheme="majorHAnsi"/>
          <w:b/>
          <w:sz w:val="28"/>
          <w:szCs w:val="28"/>
          <w:lang w:val="en-US"/>
        </w:rPr>
        <w:t>3</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230CEF8B" w14:textId="37B075C3" w:rsidR="009255EC"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BE5BAE">
        <w:rPr>
          <w:rFonts w:asciiTheme="majorHAnsi" w:hAnsiTheme="majorHAnsi" w:cstheme="majorHAnsi"/>
          <w:b/>
          <w:color w:val="000000"/>
          <w:szCs w:val="28"/>
          <w:u w:val="single"/>
          <w:lang w:val="ca-ES"/>
        </w:rPr>
        <w:t>04/3</w:t>
      </w:r>
      <w:r w:rsidR="00EC09F3" w:rsidRPr="00A11916">
        <w:rPr>
          <w:rFonts w:asciiTheme="majorHAnsi" w:hAnsiTheme="majorHAnsi" w:cstheme="majorHAnsi"/>
          <w:b/>
          <w:color w:val="000000"/>
          <w:szCs w:val="28"/>
          <w:u w:val="single"/>
          <w:lang w:val="ca-ES"/>
        </w:rPr>
        <w:t>)</w:t>
      </w:r>
    </w:p>
    <w:p w14:paraId="7ECC8E98" w14:textId="7CD8EAE2" w:rsidR="000327A0" w:rsidRPr="000327A0" w:rsidRDefault="000327A0" w:rsidP="00C126CB">
      <w:pPr>
        <w:pStyle w:val="BodyTextIndent"/>
        <w:spacing w:before="120" w:after="120"/>
        <w:ind w:firstLine="567"/>
        <w:rPr>
          <w:rFonts w:asciiTheme="majorHAnsi" w:eastAsiaTheme="minorEastAsia" w:hAnsiTheme="majorHAnsi" w:cstheme="majorHAnsi"/>
          <w:b/>
          <w:i/>
          <w:iCs/>
          <w:szCs w:val="28"/>
          <w:lang w:val="en-US" w:eastAsia="vi-VN"/>
        </w:rPr>
      </w:pPr>
      <w:r w:rsidRPr="000327A0">
        <w:rPr>
          <w:rFonts w:asciiTheme="majorHAnsi" w:eastAsiaTheme="minorEastAsia" w:hAnsiTheme="majorHAnsi" w:cstheme="majorHAnsi"/>
          <w:b/>
          <w:i/>
          <w:iCs/>
          <w:szCs w:val="28"/>
          <w:lang w:val="en-US" w:eastAsia="vi-VN"/>
        </w:rPr>
        <w:t>Sáng:</w:t>
      </w:r>
    </w:p>
    <w:p w14:paraId="069487A2" w14:textId="5E81D1B1" w:rsidR="007242B2" w:rsidRDefault="005B417E" w:rsidP="00C126CB">
      <w:pPr>
        <w:pStyle w:val="BodyTextIndent"/>
        <w:spacing w:before="120" w:after="120"/>
        <w:ind w:firstLine="567"/>
        <w:rPr>
          <w:rFonts w:asciiTheme="majorHAnsi" w:hAnsiTheme="majorHAnsi" w:cstheme="majorHAnsi"/>
          <w:szCs w:val="28"/>
          <w:lang w:val="en-US"/>
        </w:rPr>
      </w:pPr>
      <w:r>
        <w:rPr>
          <w:rFonts w:asciiTheme="majorHAnsi" w:eastAsiaTheme="minorEastAsia" w:hAnsiTheme="majorHAnsi" w:cstheme="majorHAnsi"/>
          <w:bCs w:val="0"/>
          <w:szCs w:val="28"/>
          <w:lang w:val="en-US" w:eastAsia="vi-VN"/>
        </w:rPr>
        <w:t xml:space="preserve">1. </w:t>
      </w:r>
      <w:r w:rsidR="007242B2">
        <w:rPr>
          <w:rFonts w:asciiTheme="majorHAnsi" w:eastAsiaTheme="minorEastAsia" w:hAnsiTheme="majorHAnsi" w:cstheme="majorHAnsi"/>
          <w:bCs w:val="0"/>
          <w:szCs w:val="28"/>
          <w:lang w:val="en-US" w:eastAsia="vi-VN"/>
        </w:rPr>
        <w:t>Ban Lãnh đạo họp giao ban tuầ</w:t>
      </w:r>
      <w:r w:rsidR="00BE5BAE">
        <w:rPr>
          <w:rFonts w:asciiTheme="majorHAnsi" w:eastAsiaTheme="minorEastAsia" w:hAnsiTheme="majorHAnsi" w:cstheme="majorHAnsi"/>
          <w:bCs w:val="0"/>
          <w:szCs w:val="28"/>
          <w:lang w:val="en-US" w:eastAsia="vi-VN"/>
        </w:rPr>
        <w:t>n 10</w:t>
      </w:r>
      <w:r w:rsidR="007242B2">
        <w:rPr>
          <w:rFonts w:asciiTheme="majorHAnsi" w:eastAsiaTheme="minorEastAsia" w:hAnsiTheme="majorHAnsi" w:cstheme="majorHAnsi"/>
          <w:bCs w:val="0"/>
          <w:szCs w:val="28"/>
          <w:lang w:val="en-US" w:eastAsia="vi-VN"/>
        </w:rPr>
        <w:t xml:space="preserve">. </w:t>
      </w:r>
      <w:r w:rsidR="007242B2" w:rsidRPr="00A11916">
        <w:rPr>
          <w:rFonts w:asciiTheme="majorHAnsi" w:hAnsiTheme="majorHAnsi" w:cstheme="majorHAnsi"/>
          <w:b/>
          <w:szCs w:val="28"/>
          <w:lang w:val="en-US"/>
        </w:rPr>
        <w:t>Thời gian, địa điểm:</w:t>
      </w:r>
      <w:r w:rsidR="007242B2">
        <w:rPr>
          <w:rFonts w:asciiTheme="majorHAnsi" w:hAnsiTheme="majorHAnsi" w:cstheme="majorHAnsi"/>
          <w:b/>
          <w:szCs w:val="28"/>
          <w:lang w:val="en-US"/>
        </w:rPr>
        <w:t xml:space="preserve"> </w:t>
      </w:r>
      <w:r w:rsidR="00211F59" w:rsidRPr="00211F59">
        <w:rPr>
          <w:rFonts w:asciiTheme="majorHAnsi" w:hAnsiTheme="majorHAnsi" w:cstheme="majorHAnsi"/>
          <w:szCs w:val="28"/>
          <w:lang w:val="en-US"/>
        </w:rPr>
        <w:t xml:space="preserve">08h00’ tại Phòng họp Thanh tra tỉnh. </w:t>
      </w:r>
      <w:r w:rsidR="00211F59" w:rsidRPr="00211F59">
        <w:rPr>
          <w:rFonts w:asciiTheme="majorHAnsi" w:hAnsiTheme="majorHAnsi" w:cstheme="majorHAnsi"/>
          <w:b/>
          <w:szCs w:val="28"/>
          <w:lang w:val="en-US"/>
        </w:rPr>
        <w:t>Cùng tham dự:</w:t>
      </w:r>
      <w:r w:rsidR="00211F59">
        <w:rPr>
          <w:rFonts w:asciiTheme="majorHAnsi" w:hAnsiTheme="majorHAnsi" w:cstheme="majorHAnsi"/>
          <w:b/>
          <w:szCs w:val="28"/>
          <w:lang w:val="en-US"/>
        </w:rPr>
        <w:t xml:space="preserve"> </w:t>
      </w:r>
      <w:r w:rsidR="00211F59">
        <w:rPr>
          <w:rFonts w:asciiTheme="majorHAnsi" w:hAnsiTheme="majorHAnsi" w:cstheme="majorHAnsi"/>
          <w:szCs w:val="28"/>
          <w:lang w:val="en-US"/>
        </w:rPr>
        <w:t>Chánh Văn phòng</w:t>
      </w:r>
      <w:r>
        <w:rPr>
          <w:rFonts w:asciiTheme="majorHAnsi" w:hAnsiTheme="majorHAnsi" w:cstheme="majorHAnsi"/>
          <w:szCs w:val="28"/>
          <w:lang w:val="en-US"/>
        </w:rPr>
        <w:t>.</w:t>
      </w:r>
      <w:r w:rsidR="00211F59">
        <w:rPr>
          <w:rFonts w:asciiTheme="majorHAnsi" w:hAnsiTheme="majorHAnsi" w:cstheme="majorHAnsi"/>
          <w:szCs w:val="28"/>
          <w:lang w:val="en-US"/>
        </w:rPr>
        <w:t xml:space="preserve"> </w:t>
      </w:r>
    </w:p>
    <w:p w14:paraId="21388638" w14:textId="6A1C8B63" w:rsidR="005B417E" w:rsidRDefault="005B417E" w:rsidP="00C126CB">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2. Ban Lãnh đạo họp Hội đồng Thi đua khen thưởng đột xuất về sơ kết công tác Tiếp công dân, giải quyết khiếu nại, tố cáo 03 năm giai đoạn 2020-2023. </w:t>
      </w:r>
      <w:r w:rsidRPr="00A11916">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211F59">
        <w:rPr>
          <w:rFonts w:asciiTheme="majorHAnsi" w:hAnsiTheme="majorHAnsi" w:cstheme="majorHAnsi"/>
          <w:szCs w:val="28"/>
          <w:lang w:val="en-US"/>
        </w:rPr>
        <w:t>0</w:t>
      </w:r>
      <w:r>
        <w:rPr>
          <w:rFonts w:asciiTheme="majorHAnsi" w:hAnsiTheme="majorHAnsi" w:cstheme="majorHAnsi"/>
          <w:szCs w:val="28"/>
          <w:lang w:val="en-US"/>
        </w:rPr>
        <w:t>9</w:t>
      </w:r>
      <w:r w:rsidRPr="00211F59">
        <w:rPr>
          <w:rFonts w:asciiTheme="majorHAnsi" w:hAnsiTheme="majorHAnsi" w:cstheme="majorHAnsi"/>
          <w:szCs w:val="28"/>
          <w:lang w:val="en-US"/>
        </w:rPr>
        <w:t>h00’ tại Phòng họp Thanh tra tỉnh.</w:t>
      </w:r>
      <w:r>
        <w:rPr>
          <w:rFonts w:asciiTheme="majorHAnsi" w:hAnsiTheme="majorHAnsi" w:cstheme="majorHAnsi"/>
          <w:szCs w:val="28"/>
          <w:lang w:val="en-US"/>
        </w:rPr>
        <w:t xml:space="preserve"> </w:t>
      </w:r>
      <w:r w:rsidRPr="00211F59">
        <w:rPr>
          <w:rFonts w:asciiTheme="majorHAnsi" w:hAnsiTheme="majorHAnsi" w:cstheme="majorHAnsi"/>
          <w:b/>
          <w:szCs w:val="28"/>
          <w:lang w:val="en-US"/>
        </w:rPr>
        <w:t>Cùng tham dự:</w:t>
      </w:r>
      <w:r>
        <w:rPr>
          <w:rFonts w:asciiTheme="majorHAnsi" w:hAnsiTheme="majorHAnsi" w:cstheme="majorHAnsi"/>
          <w:b/>
          <w:szCs w:val="28"/>
          <w:lang w:val="en-US"/>
        </w:rPr>
        <w:t xml:space="preserve"> </w:t>
      </w:r>
      <w:r>
        <w:rPr>
          <w:rFonts w:asciiTheme="majorHAnsi" w:hAnsiTheme="majorHAnsi" w:cstheme="majorHAnsi"/>
          <w:bCs w:val="0"/>
          <w:szCs w:val="28"/>
          <w:lang w:val="en-US"/>
        </w:rPr>
        <w:t xml:space="preserve">đ/c Nguyễn Minh Đức - </w:t>
      </w:r>
      <w:r>
        <w:rPr>
          <w:rFonts w:asciiTheme="majorHAnsi" w:hAnsiTheme="majorHAnsi" w:cstheme="majorHAnsi"/>
          <w:szCs w:val="28"/>
          <w:lang w:val="en-US"/>
        </w:rPr>
        <w:t>Chánh Văn phò</w:t>
      </w:r>
      <w:r w:rsidR="00462D87">
        <w:rPr>
          <w:rFonts w:asciiTheme="majorHAnsi" w:hAnsiTheme="majorHAnsi" w:cstheme="majorHAnsi"/>
          <w:szCs w:val="28"/>
          <w:lang w:val="en-US"/>
        </w:rPr>
        <w:t>ng, đ/c Hoàng Việt Tùng -</w:t>
      </w:r>
      <w:r>
        <w:rPr>
          <w:rFonts w:asciiTheme="majorHAnsi" w:hAnsiTheme="majorHAnsi" w:cstheme="majorHAnsi"/>
          <w:szCs w:val="28"/>
          <w:lang w:val="en-US"/>
        </w:rPr>
        <w:t xml:space="preserve"> Thanh tra viên Văn phòng.</w:t>
      </w:r>
    </w:p>
    <w:p w14:paraId="3041CC3A" w14:textId="5A9E64D3" w:rsidR="000327A0" w:rsidRDefault="000327A0" w:rsidP="00C126CB">
      <w:pPr>
        <w:pStyle w:val="BodyTextIndent"/>
        <w:spacing w:before="120" w:after="120"/>
        <w:ind w:firstLine="567"/>
        <w:rPr>
          <w:rFonts w:asciiTheme="majorHAnsi" w:hAnsiTheme="majorHAnsi" w:cstheme="majorHAnsi"/>
          <w:b/>
          <w:bCs w:val="0"/>
          <w:i/>
          <w:iCs/>
          <w:szCs w:val="28"/>
          <w:lang w:val="en-US"/>
        </w:rPr>
      </w:pPr>
      <w:r w:rsidRPr="000327A0">
        <w:rPr>
          <w:rFonts w:asciiTheme="majorHAnsi" w:hAnsiTheme="majorHAnsi" w:cstheme="majorHAnsi"/>
          <w:b/>
          <w:bCs w:val="0"/>
          <w:i/>
          <w:iCs/>
          <w:szCs w:val="28"/>
          <w:lang w:val="en-US"/>
        </w:rPr>
        <w:t xml:space="preserve">Chiều: </w:t>
      </w:r>
    </w:p>
    <w:p w14:paraId="488C7552" w14:textId="4679E040" w:rsidR="000327A0" w:rsidRDefault="000327A0" w:rsidP="00C126CB">
      <w:pPr>
        <w:pStyle w:val="BodyTextIndent"/>
        <w:spacing w:before="120" w:after="120"/>
        <w:ind w:firstLine="567"/>
        <w:rPr>
          <w:rStyle w:val="bumpedfont15"/>
          <w:rFonts w:asciiTheme="majorHAnsi" w:hAnsiTheme="majorHAnsi" w:cstheme="majorHAnsi"/>
          <w:color w:val="000000"/>
          <w:szCs w:val="36"/>
          <w:shd w:val="clear" w:color="auto" w:fill="FFFFFF"/>
        </w:rPr>
      </w:pPr>
      <w:r>
        <w:rPr>
          <w:rFonts w:asciiTheme="majorHAnsi" w:hAnsiTheme="majorHAnsi" w:cstheme="majorHAnsi"/>
          <w:szCs w:val="28"/>
          <w:lang w:val="en-US"/>
        </w:rPr>
        <w:t xml:space="preserve">1. Chánh Thanh tra Phạm Văn Thuấn dự </w:t>
      </w:r>
      <w:r w:rsidRPr="000327A0">
        <w:rPr>
          <w:rFonts w:asciiTheme="majorHAnsi" w:hAnsiTheme="majorHAnsi" w:cstheme="majorHAnsi"/>
          <w:szCs w:val="28"/>
          <w:lang w:val="en-US"/>
        </w:rPr>
        <w:t>họp UBND tỉnh thông qua tình hình KTXH, QPAN tháng 02; phương hướng, nhiệm vụ tháng 3 năm 2024</w:t>
      </w:r>
      <w:r>
        <w:rPr>
          <w:rFonts w:asciiTheme="majorHAnsi" w:hAnsiTheme="majorHAnsi" w:cstheme="majorHAnsi"/>
          <w:szCs w:val="28"/>
          <w:lang w:val="en-US"/>
        </w:rPr>
        <w:t xml:space="preserve">. </w:t>
      </w:r>
      <w:r>
        <w:rPr>
          <w:rStyle w:val="bumpedfont15"/>
          <w:rFonts w:asciiTheme="majorHAnsi" w:hAnsiTheme="majorHAnsi" w:cstheme="majorHAnsi"/>
          <w:b/>
          <w:bCs w:val="0"/>
          <w:color w:val="000000"/>
          <w:szCs w:val="36"/>
          <w:shd w:val="clear" w:color="auto" w:fill="FFFFFF"/>
        </w:rPr>
        <w:t xml:space="preserve">Thời gian, địa điểm: </w:t>
      </w:r>
      <w:r>
        <w:rPr>
          <w:rStyle w:val="bumpedfont15"/>
          <w:rFonts w:asciiTheme="majorHAnsi" w:hAnsiTheme="majorHAnsi" w:cstheme="majorHAnsi"/>
          <w:color w:val="000000"/>
          <w:szCs w:val="36"/>
          <w:shd w:val="clear" w:color="auto" w:fill="FFFFFF"/>
          <w:lang w:val="en-US"/>
        </w:rPr>
        <w:t>14</w:t>
      </w:r>
      <w:r>
        <w:rPr>
          <w:rStyle w:val="bumpedfont15"/>
          <w:rFonts w:asciiTheme="majorHAnsi" w:hAnsiTheme="majorHAnsi" w:cstheme="majorHAnsi"/>
          <w:color w:val="000000"/>
          <w:szCs w:val="36"/>
          <w:shd w:val="clear" w:color="auto" w:fill="FFFFFF"/>
        </w:rPr>
        <w:t>h00’ tại Phòng họp G, UBND tỉnh.</w:t>
      </w:r>
    </w:p>
    <w:p w14:paraId="51093227" w14:textId="458154EC" w:rsidR="00294F0C" w:rsidRPr="00294F0C" w:rsidRDefault="00294F0C" w:rsidP="00C126CB">
      <w:pPr>
        <w:pStyle w:val="BodyTextIndent"/>
        <w:spacing w:before="120" w:after="120"/>
        <w:ind w:firstLine="567"/>
        <w:rPr>
          <w:rFonts w:asciiTheme="majorHAnsi" w:hAnsiTheme="majorHAnsi" w:cstheme="majorHAnsi"/>
          <w:szCs w:val="28"/>
          <w:lang w:val="en-US"/>
        </w:rPr>
      </w:pPr>
      <w:r>
        <w:rPr>
          <w:rStyle w:val="bumpedfont15"/>
          <w:rFonts w:asciiTheme="majorHAnsi" w:hAnsiTheme="majorHAnsi" w:cstheme="majorHAnsi"/>
          <w:color w:val="000000"/>
          <w:szCs w:val="36"/>
          <w:shd w:val="clear" w:color="auto" w:fill="FFFFFF"/>
          <w:lang w:val="en-US"/>
        </w:rPr>
        <w:t>2. Các Phó Chánh Thanh tra Phạm Công Đức, Hồ Thanh Bông làm việc tại cơ quan.</w:t>
      </w:r>
    </w:p>
    <w:p w14:paraId="550AE19D" w14:textId="3D1AC1B3" w:rsidR="00C0424D" w:rsidRPr="00A11916" w:rsidRDefault="00A26C6D" w:rsidP="00C126CB">
      <w:pPr>
        <w:pStyle w:val="BodyTextIndent"/>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F473C2">
        <w:rPr>
          <w:rFonts w:asciiTheme="majorHAnsi" w:hAnsiTheme="majorHAnsi" w:cstheme="majorHAnsi"/>
          <w:b/>
          <w:szCs w:val="28"/>
          <w:u w:val="single"/>
          <w:lang w:val="ca-ES"/>
        </w:rPr>
        <w:t xml:space="preserve"> (Ngày 05/3</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66AAEE5E" w14:textId="4F066E0E" w:rsidR="00B95C79" w:rsidRDefault="0032293D" w:rsidP="003C78FF">
      <w:pPr>
        <w:spacing w:before="120" w:after="120" w:line="240" w:lineRule="auto"/>
        <w:ind w:firstLine="567"/>
        <w:jc w:val="both"/>
        <w:rPr>
          <w:rStyle w:val="bumpedfont15"/>
          <w:rFonts w:asciiTheme="majorHAnsi" w:hAnsiTheme="majorHAnsi" w:cstheme="majorHAnsi"/>
          <w:color w:val="000000"/>
          <w:sz w:val="28"/>
          <w:szCs w:val="28"/>
          <w:shd w:val="clear" w:color="auto" w:fill="FFFFFF"/>
          <w:lang w:val="en-US"/>
        </w:rPr>
      </w:pPr>
      <w:r w:rsidRPr="00A94F79">
        <w:rPr>
          <w:rFonts w:asciiTheme="majorHAnsi" w:hAnsiTheme="majorHAnsi" w:cstheme="majorHAnsi"/>
          <w:sz w:val="28"/>
          <w:szCs w:val="28"/>
          <w:lang w:val="en-US"/>
        </w:rPr>
        <w:t xml:space="preserve">1. </w:t>
      </w:r>
      <w:r w:rsidR="00A94F79" w:rsidRPr="00A94F79">
        <w:rPr>
          <w:rStyle w:val="bumpedfont15"/>
          <w:rFonts w:asciiTheme="majorHAnsi" w:hAnsiTheme="majorHAnsi" w:cstheme="majorHAnsi"/>
          <w:color w:val="000000"/>
          <w:sz w:val="28"/>
          <w:szCs w:val="28"/>
          <w:shd w:val="clear" w:color="auto" w:fill="FFFFFF"/>
          <w:lang w:val="en-US"/>
        </w:rPr>
        <w:t>Chánh Thanh tra Phạm Văn Thuấn</w:t>
      </w:r>
      <w:r w:rsidR="00330737">
        <w:rPr>
          <w:rStyle w:val="bumpedfont15"/>
          <w:rFonts w:asciiTheme="majorHAnsi" w:hAnsiTheme="majorHAnsi" w:cstheme="majorHAnsi"/>
          <w:color w:val="000000"/>
          <w:sz w:val="28"/>
          <w:szCs w:val="28"/>
          <w:shd w:val="clear" w:color="auto" w:fill="FFFFFF"/>
          <w:lang w:val="en-US"/>
        </w:rPr>
        <w:t xml:space="preserve"> tham gia Đoàn Kiểm tra của Tỉnh uỷ (cả ngày</w:t>
      </w:r>
      <w:r w:rsidR="00C42B39">
        <w:rPr>
          <w:rStyle w:val="bumpedfont15"/>
          <w:rFonts w:asciiTheme="majorHAnsi" w:hAnsiTheme="majorHAnsi" w:cstheme="majorHAnsi"/>
          <w:color w:val="000000"/>
          <w:sz w:val="28"/>
          <w:szCs w:val="28"/>
          <w:shd w:val="clear" w:color="auto" w:fill="FFFFFF"/>
          <w:lang w:val="en-US"/>
        </w:rPr>
        <w:t xml:space="preserve">). </w:t>
      </w:r>
    </w:p>
    <w:p w14:paraId="316A667F" w14:textId="76BE04A4" w:rsidR="003C78FF" w:rsidRPr="00A94F79" w:rsidRDefault="00B95C79" w:rsidP="003C78FF">
      <w:pPr>
        <w:spacing w:before="120" w:after="120" w:line="240" w:lineRule="auto"/>
        <w:ind w:firstLine="567"/>
        <w:jc w:val="both"/>
        <w:rPr>
          <w:rFonts w:asciiTheme="majorHAnsi" w:hAnsiTheme="majorHAnsi" w:cstheme="majorHAnsi"/>
          <w:sz w:val="28"/>
          <w:szCs w:val="28"/>
          <w:lang w:val="ca-ES"/>
        </w:rPr>
      </w:pPr>
      <w:r>
        <w:rPr>
          <w:rStyle w:val="bumpedfont15"/>
          <w:rFonts w:asciiTheme="majorHAnsi" w:hAnsiTheme="majorHAnsi" w:cstheme="majorHAnsi"/>
          <w:color w:val="000000"/>
          <w:sz w:val="28"/>
          <w:szCs w:val="28"/>
          <w:shd w:val="clear" w:color="auto" w:fill="FFFFFF"/>
          <w:lang w:val="en-US"/>
        </w:rPr>
        <w:t xml:space="preserve">2. </w:t>
      </w:r>
      <w:r w:rsidR="00A94F79" w:rsidRPr="00A94F79">
        <w:rPr>
          <w:rStyle w:val="bumpedfont15"/>
          <w:rFonts w:asciiTheme="majorHAnsi" w:hAnsiTheme="majorHAnsi" w:cstheme="majorHAnsi"/>
          <w:color w:val="000000"/>
          <w:sz w:val="28"/>
          <w:szCs w:val="28"/>
          <w:shd w:val="clear" w:color="auto" w:fill="FFFFFF"/>
          <w:lang w:val="en-US"/>
        </w:rPr>
        <w:t xml:space="preserve">Phó Chánh Thanh tra Phạm Công Đức </w:t>
      </w:r>
      <w:r w:rsidR="007E7987">
        <w:rPr>
          <w:rStyle w:val="bumpedfont15"/>
          <w:rFonts w:asciiTheme="majorHAnsi" w:hAnsiTheme="majorHAnsi" w:cstheme="majorHAnsi"/>
          <w:color w:val="000000"/>
          <w:sz w:val="28"/>
          <w:szCs w:val="28"/>
          <w:shd w:val="clear" w:color="auto" w:fill="FFFFFF"/>
          <w:lang w:val="en-US"/>
        </w:rPr>
        <w:t xml:space="preserve">tham gia Giám sát </w:t>
      </w:r>
      <w:r w:rsidR="007E7987" w:rsidRPr="00A62748">
        <w:rPr>
          <w:rFonts w:asciiTheme="majorHAnsi" w:hAnsiTheme="majorHAnsi" w:cstheme="majorHAnsi"/>
          <w:sz w:val="28"/>
          <w:szCs w:val="28"/>
          <w:lang w:val="en-US"/>
        </w:rPr>
        <w:t>Đoàn Thanh tra trách nhiệm số 02/QĐ-T.Tr</w:t>
      </w:r>
      <w:r w:rsidR="00CD606C">
        <w:rPr>
          <w:rFonts w:asciiTheme="majorHAnsi" w:hAnsiTheme="majorHAnsi" w:cstheme="majorHAnsi"/>
          <w:sz w:val="28"/>
          <w:szCs w:val="28"/>
          <w:lang w:val="en-US"/>
        </w:rPr>
        <w:t xml:space="preserve">. </w:t>
      </w:r>
      <w:r w:rsidR="007E7987" w:rsidRPr="00571436">
        <w:rPr>
          <w:rFonts w:asciiTheme="majorHAnsi" w:hAnsiTheme="majorHAnsi" w:cstheme="majorHAnsi"/>
          <w:b/>
          <w:sz w:val="28"/>
          <w:szCs w:val="28"/>
          <w:lang w:val="en-US"/>
        </w:rPr>
        <w:t>Thời gian, địa điểm:</w:t>
      </w:r>
      <w:r w:rsidR="007E7987" w:rsidRPr="00571436">
        <w:rPr>
          <w:rFonts w:asciiTheme="majorHAnsi" w:hAnsiTheme="majorHAnsi" w:cstheme="majorHAnsi"/>
          <w:sz w:val="28"/>
          <w:szCs w:val="28"/>
          <w:lang w:val="en-US"/>
        </w:rPr>
        <w:t xml:space="preserve"> 08h00’ tại</w:t>
      </w:r>
      <w:r w:rsidR="007E7987" w:rsidRPr="00571436">
        <w:rPr>
          <w:rFonts w:asciiTheme="majorHAnsi" w:hAnsiTheme="majorHAnsi" w:cstheme="majorHAnsi"/>
          <w:spacing w:val="3"/>
          <w:sz w:val="28"/>
          <w:szCs w:val="28"/>
          <w:shd w:val="clear" w:color="auto" w:fill="FFFFFF"/>
        </w:rPr>
        <w:t xml:space="preserve"> UBND huyện Hớn Quản</w:t>
      </w:r>
      <w:r w:rsidR="007E7987">
        <w:rPr>
          <w:rFonts w:asciiTheme="majorHAnsi" w:hAnsiTheme="majorHAnsi" w:cstheme="majorHAnsi"/>
          <w:spacing w:val="3"/>
          <w:sz w:val="28"/>
          <w:szCs w:val="28"/>
          <w:shd w:val="clear" w:color="auto" w:fill="FFFFFF"/>
          <w:lang w:val="en-US"/>
        </w:rPr>
        <w:t>.</w:t>
      </w:r>
      <w:r w:rsidR="00161A69">
        <w:rPr>
          <w:rFonts w:asciiTheme="majorHAnsi" w:hAnsiTheme="majorHAnsi" w:cstheme="majorHAnsi"/>
          <w:spacing w:val="3"/>
          <w:sz w:val="28"/>
          <w:szCs w:val="28"/>
          <w:shd w:val="clear" w:color="auto" w:fill="FFFFFF"/>
          <w:lang w:val="en-US"/>
        </w:rPr>
        <w:t xml:space="preserve"> </w:t>
      </w:r>
      <w:r w:rsidR="00161A69" w:rsidRPr="00784681">
        <w:rPr>
          <w:rFonts w:asciiTheme="majorHAnsi" w:hAnsiTheme="majorHAnsi" w:cstheme="majorHAnsi"/>
          <w:b/>
          <w:sz w:val="28"/>
          <w:szCs w:val="36"/>
          <w:lang w:val="en-US"/>
        </w:rPr>
        <w:t>Cùng tham dự:</w:t>
      </w:r>
      <w:r w:rsidR="00161A69">
        <w:rPr>
          <w:rFonts w:asciiTheme="majorHAnsi" w:hAnsiTheme="majorHAnsi" w:cstheme="majorHAnsi"/>
          <w:b/>
          <w:sz w:val="28"/>
          <w:szCs w:val="36"/>
          <w:lang w:val="en-US"/>
        </w:rPr>
        <w:t xml:space="preserve"> </w:t>
      </w:r>
      <w:r w:rsidR="00161A69">
        <w:rPr>
          <w:rFonts w:asciiTheme="majorHAnsi" w:hAnsiTheme="majorHAnsi" w:cstheme="majorHAnsi"/>
          <w:bCs/>
          <w:sz w:val="28"/>
          <w:szCs w:val="36"/>
          <w:lang w:val="en-US"/>
        </w:rPr>
        <w:t xml:space="preserve">Tổ Giám sát số </w:t>
      </w:r>
      <w:r w:rsidR="00161A69" w:rsidRPr="00A62748">
        <w:rPr>
          <w:rFonts w:asciiTheme="majorHAnsi" w:hAnsiTheme="majorHAnsi" w:cstheme="majorHAnsi"/>
          <w:sz w:val="28"/>
          <w:szCs w:val="28"/>
          <w:lang w:val="en-US"/>
        </w:rPr>
        <w:t>0</w:t>
      </w:r>
      <w:r w:rsidR="00161A69">
        <w:rPr>
          <w:rFonts w:asciiTheme="majorHAnsi" w:hAnsiTheme="majorHAnsi" w:cstheme="majorHAnsi"/>
          <w:sz w:val="28"/>
          <w:szCs w:val="28"/>
          <w:lang w:val="en-US"/>
        </w:rPr>
        <w:t>3</w:t>
      </w:r>
      <w:r w:rsidR="00161A69" w:rsidRPr="00A62748">
        <w:rPr>
          <w:rFonts w:asciiTheme="majorHAnsi" w:hAnsiTheme="majorHAnsi" w:cstheme="majorHAnsi"/>
          <w:sz w:val="28"/>
          <w:szCs w:val="28"/>
          <w:lang w:val="en-US"/>
        </w:rPr>
        <w:t>/QĐ-T.Tr</w:t>
      </w:r>
      <w:r w:rsidR="00161A69">
        <w:rPr>
          <w:rFonts w:asciiTheme="majorHAnsi" w:hAnsiTheme="majorHAnsi" w:cstheme="majorHAnsi"/>
          <w:bCs/>
          <w:sz w:val="28"/>
          <w:szCs w:val="36"/>
          <w:lang w:val="en-US"/>
        </w:rPr>
        <w:t>.</w:t>
      </w:r>
    </w:p>
    <w:p w14:paraId="53BAC20B" w14:textId="46A67D73" w:rsidR="00784681" w:rsidRDefault="00C42B39" w:rsidP="003C78FF">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3</w:t>
      </w:r>
      <w:r w:rsidR="0032293D">
        <w:rPr>
          <w:rFonts w:asciiTheme="majorHAnsi" w:hAnsiTheme="majorHAnsi" w:cstheme="majorHAnsi"/>
          <w:sz w:val="28"/>
          <w:szCs w:val="28"/>
          <w:lang w:val="ca-ES"/>
        </w:rPr>
        <w:t xml:space="preserve">. </w:t>
      </w:r>
      <w:r w:rsidR="00784681">
        <w:rPr>
          <w:rFonts w:asciiTheme="majorHAnsi" w:hAnsiTheme="majorHAnsi" w:cstheme="majorHAnsi"/>
          <w:sz w:val="28"/>
          <w:szCs w:val="28"/>
          <w:lang w:val="en-US"/>
        </w:rPr>
        <w:t xml:space="preserve">Phó Chánh thanh tra Hồ Thanh Bông cùng </w:t>
      </w:r>
      <w:r w:rsidR="00784681" w:rsidRPr="00D7650E">
        <w:rPr>
          <w:rFonts w:asciiTheme="majorHAnsi" w:hAnsiTheme="majorHAnsi" w:cstheme="majorHAnsi"/>
          <w:color w:val="000000"/>
          <w:sz w:val="28"/>
          <w:szCs w:val="28"/>
        </w:rPr>
        <w:t>Tổ kiểm tra theo Quyết định số 277/QĐ-UBND làm việc liên quan đến nộ</w:t>
      </w:r>
      <w:r w:rsidR="00784681">
        <w:rPr>
          <w:rFonts w:asciiTheme="majorHAnsi" w:hAnsiTheme="majorHAnsi" w:cstheme="majorHAnsi"/>
          <w:color w:val="000000"/>
          <w:sz w:val="28"/>
          <w:szCs w:val="28"/>
        </w:rPr>
        <w:t>i dung</w:t>
      </w:r>
      <w:r w:rsidR="00784681">
        <w:rPr>
          <w:rFonts w:asciiTheme="majorHAnsi" w:hAnsiTheme="majorHAnsi" w:cstheme="majorHAnsi"/>
          <w:color w:val="000000"/>
          <w:sz w:val="28"/>
          <w:szCs w:val="28"/>
          <w:lang w:val="en-US"/>
        </w:rPr>
        <w:t xml:space="preserve"> </w:t>
      </w:r>
      <w:r w:rsidR="00784681" w:rsidRPr="00D7650E">
        <w:rPr>
          <w:rFonts w:asciiTheme="majorHAnsi" w:hAnsiTheme="majorHAnsi" w:cstheme="majorHAnsi"/>
          <w:bCs/>
          <w:sz w:val="28"/>
          <w:szCs w:val="28"/>
        </w:rPr>
        <w:t>đơn kiến nghị</w:t>
      </w:r>
      <w:r w:rsidR="00784681" w:rsidRPr="00D7650E">
        <w:rPr>
          <w:rFonts w:asciiTheme="majorHAnsi" w:hAnsiTheme="majorHAnsi" w:cstheme="majorHAnsi"/>
          <w:color w:val="000000"/>
          <w:sz w:val="28"/>
          <w:szCs w:val="28"/>
        </w:rPr>
        <w:t xml:space="preserve"> của Ông Khang</w:t>
      </w:r>
      <w:r w:rsidR="00784681">
        <w:rPr>
          <w:rFonts w:asciiTheme="majorHAnsi" w:hAnsiTheme="majorHAnsi" w:cstheme="majorHAnsi"/>
          <w:color w:val="000000"/>
          <w:sz w:val="28"/>
          <w:szCs w:val="28"/>
          <w:lang w:val="en-US"/>
        </w:rPr>
        <w:t xml:space="preserve">. </w:t>
      </w:r>
      <w:r w:rsidR="00784681" w:rsidRPr="00A46BA9">
        <w:rPr>
          <w:rFonts w:asciiTheme="majorHAnsi" w:hAnsiTheme="majorHAnsi" w:cstheme="majorHAnsi"/>
          <w:b/>
          <w:sz w:val="28"/>
          <w:szCs w:val="28"/>
          <w:lang w:val="en-US"/>
        </w:rPr>
        <w:t>Thời gian, địa điểm:</w:t>
      </w:r>
      <w:r w:rsidR="00784681" w:rsidRPr="00D7650E">
        <w:rPr>
          <w:rFonts w:asciiTheme="majorHAnsi" w:hAnsiTheme="majorHAnsi" w:cstheme="majorHAnsi"/>
          <w:color w:val="000000"/>
          <w:sz w:val="28"/>
          <w:szCs w:val="28"/>
        </w:rPr>
        <w:t xml:space="preserve"> </w:t>
      </w:r>
      <w:r w:rsidR="00784681">
        <w:rPr>
          <w:rFonts w:asciiTheme="majorHAnsi" w:hAnsiTheme="majorHAnsi" w:cstheme="majorHAnsi"/>
          <w:color w:val="000000"/>
          <w:sz w:val="28"/>
          <w:szCs w:val="28"/>
          <w:lang w:val="en-US"/>
        </w:rPr>
        <w:t xml:space="preserve">08h00’ </w:t>
      </w:r>
      <w:r w:rsidR="00784681" w:rsidRPr="00D7650E">
        <w:rPr>
          <w:rFonts w:asciiTheme="majorHAnsi" w:hAnsiTheme="majorHAnsi" w:cstheme="majorHAnsi"/>
          <w:color w:val="000000"/>
          <w:sz w:val="28"/>
          <w:szCs w:val="28"/>
        </w:rPr>
        <w:t>tại Trại giam An Phước</w:t>
      </w:r>
      <w:r w:rsidR="00784681">
        <w:rPr>
          <w:rFonts w:asciiTheme="majorHAnsi" w:hAnsiTheme="majorHAnsi" w:cstheme="majorHAnsi"/>
          <w:color w:val="000000"/>
          <w:sz w:val="28"/>
          <w:szCs w:val="28"/>
          <w:lang w:val="en-US"/>
        </w:rPr>
        <w:t>.</w:t>
      </w:r>
    </w:p>
    <w:p w14:paraId="43A7A200" w14:textId="742D0AF2" w:rsidR="0032293D" w:rsidRPr="00784681" w:rsidRDefault="00784681" w:rsidP="003C78FF">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ca-ES"/>
        </w:rPr>
        <w:t xml:space="preserve">4. </w:t>
      </w:r>
      <w:r w:rsidR="00571436" w:rsidRPr="00A62748">
        <w:rPr>
          <w:rFonts w:asciiTheme="majorHAnsi" w:hAnsiTheme="majorHAnsi" w:cstheme="majorHAnsi"/>
          <w:sz w:val="28"/>
          <w:szCs w:val="28"/>
          <w:lang w:val="en-US"/>
        </w:rPr>
        <w:t>Đoàn Thanh tra trách nhiệm số 02/QĐ-T.Tr về thực hiện công vụ của đội ngũ cán bộ, công chức, viên chức trong việc giải quyết thủ tục hành chính, cung cấp dịch vụ công cho người dân và doanh nghiệp trên địa bàn tỉnh</w:t>
      </w:r>
      <w:r w:rsidR="00571436">
        <w:rPr>
          <w:rFonts w:asciiTheme="majorHAnsi" w:hAnsiTheme="majorHAnsi" w:cstheme="majorHAnsi"/>
          <w:sz w:val="28"/>
          <w:szCs w:val="28"/>
          <w:lang w:val="en-US"/>
        </w:rPr>
        <w:t xml:space="preserve"> làm việc với </w:t>
      </w:r>
      <w:r w:rsidR="0032293D" w:rsidRPr="0032293D">
        <w:rPr>
          <w:rFonts w:asciiTheme="majorHAnsi" w:hAnsiTheme="majorHAnsi" w:cstheme="majorHAnsi"/>
          <w:spacing w:val="3"/>
          <w:sz w:val="28"/>
          <w:szCs w:val="28"/>
          <w:shd w:val="clear" w:color="auto" w:fill="FFFFFF"/>
        </w:rPr>
        <w:t>UBND huyện Hớ</w:t>
      </w:r>
      <w:r w:rsidR="00447EBD">
        <w:rPr>
          <w:rFonts w:asciiTheme="majorHAnsi" w:hAnsiTheme="majorHAnsi" w:cstheme="majorHAnsi"/>
          <w:spacing w:val="3"/>
          <w:sz w:val="28"/>
          <w:szCs w:val="28"/>
          <w:shd w:val="clear" w:color="auto" w:fill="FFFFFF"/>
        </w:rPr>
        <w:t xml:space="preserve">n </w:t>
      </w:r>
      <w:r w:rsidR="0032293D" w:rsidRPr="0032293D">
        <w:rPr>
          <w:rFonts w:asciiTheme="majorHAnsi" w:hAnsiTheme="majorHAnsi" w:cstheme="majorHAnsi"/>
          <w:spacing w:val="3"/>
          <w:sz w:val="28"/>
          <w:szCs w:val="28"/>
          <w:shd w:val="clear" w:color="auto" w:fill="FFFFFF"/>
        </w:rPr>
        <w:t>Quản</w:t>
      </w:r>
      <w:r w:rsidR="0032293D" w:rsidRPr="0032293D">
        <w:rPr>
          <w:rFonts w:asciiTheme="majorHAnsi" w:hAnsiTheme="majorHAnsi" w:cstheme="majorHAnsi"/>
          <w:spacing w:val="3"/>
          <w:sz w:val="28"/>
          <w:szCs w:val="28"/>
          <w:shd w:val="clear" w:color="auto" w:fill="FFFFFF"/>
          <w:lang w:val="en-US"/>
        </w:rPr>
        <w:t>.</w:t>
      </w:r>
      <w:r w:rsidR="00571436">
        <w:rPr>
          <w:rFonts w:asciiTheme="majorHAnsi" w:hAnsiTheme="majorHAnsi" w:cstheme="majorHAnsi"/>
          <w:spacing w:val="3"/>
          <w:sz w:val="28"/>
          <w:szCs w:val="28"/>
          <w:shd w:val="clear" w:color="auto" w:fill="FFFFFF"/>
          <w:lang w:val="en-US"/>
        </w:rPr>
        <w:t xml:space="preserve"> </w:t>
      </w:r>
      <w:r w:rsidR="00571436" w:rsidRPr="00571436">
        <w:rPr>
          <w:rFonts w:asciiTheme="majorHAnsi" w:hAnsiTheme="majorHAnsi" w:cstheme="majorHAnsi"/>
          <w:b/>
          <w:sz w:val="28"/>
          <w:szCs w:val="28"/>
          <w:lang w:val="en-US"/>
        </w:rPr>
        <w:t>Thời gian, địa điểm:</w:t>
      </w:r>
      <w:r w:rsidR="00571436" w:rsidRPr="00571436">
        <w:rPr>
          <w:rFonts w:asciiTheme="majorHAnsi" w:hAnsiTheme="majorHAnsi" w:cstheme="majorHAnsi"/>
          <w:sz w:val="28"/>
          <w:szCs w:val="28"/>
          <w:lang w:val="en-US"/>
        </w:rPr>
        <w:t xml:space="preserve"> 08h00’ tại</w:t>
      </w:r>
      <w:r w:rsidR="00571436" w:rsidRPr="00571436">
        <w:rPr>
          <w:rFonts w:asciiTheme="majorHAnsi" w:hAnsiTheme="majorHAnsi" w:cstheme="majorHAnsi"/>
          <w:spacing w:val="3"/>
          <w:sz w:val="28"/>
          <w:szCs w:val="28"/>
          <w:shd w:val="clear" w:color="auto" w:fill="FFFFFF"/>
        </w:rPr>
        <w:t xml:space="preserve"> UBND huyện Hớn Quản</w:t>
      </w:r>
      <w:r w:rsidR="001E057A">
        <w:rPr>
          <w:rFonts w:asciiTheme="majorHAnsi" w:hAnsiTheme="majorHAnsi" w:cstheme="majorHAnsi"/>
          <w:spacing w:val="3"/>
          <w:sz w:val="28"/>
          <w:szCs w:val="28"/>
          <w:shd w:val="clear" w:color="auto" w:fill="FFFFFF"/>
          <w:lang w:val="en-US"/>
        </w:rPr>
        <w:t>.</w:t>
      </w:r>
    </w:p>
    <w:p w14:paraId="4974DA55" w14:textId="0187C71D" w:rsidR="00220CA7" w:rsidRPr="00A11916" w:rsidRDefault="00AE758E" w:rsidP="003C78FF">
      <w:pPr>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4F0AD0">
        <w:rPr>
          <w:rFonts w:asciiTheme="majorHAnsi" w:hAnsiTheme="majorHAnsi" w:cstheme="majorHAnsi"/>
          <w:b/>
          <w:sz w:val="28"/>
          <w:szCs w:val="28"/>
          <w:u w:val="single"/>
          <w:lang w:val="ca-ES"/>
        </w:rPr>
        <w:t>06</w:t>
      </w:r>
      <w:r w:rsidR="008A6AF2" w:rsidRPr="00A11916">
        <w:rPr>
          <w:rFonts w:asciiTheme="majorHAnsi" w:hAnsiTheme="majorHAnsi" w:cstheme="majorHAnsi"/>
          <w:b/>
          <w:sz w:val="28"/>
          <w:szCs w:val="28"/>
          <w:u w:val="single"/>
          <w:lang w:val="ca-ES"/>
        </w:rPr>
        <w:t>/</w:t>
      </w:r>
      <w:r w:rsidR="004F0AD0">
        <w:rPr>
          <w:rFonts w:asciiTheme="majorHAnsi" w:hAnsiTheme="majorHAnsi" w:cstheme="majorHAnsi"/>
          <w:b/>
          <w:sz w:val="28"/>
          <w:szCs w:val="28"/>
          <w:u w:val="single"/>
          <w:lang w:val="ca-ES"/>
        </w:rPr>
        <w:t>3</w:t>
      </w:r>
      <w:r w:rsidRPr="00A11916">
        <w:rPr>
          <w:rFonts w:asciiTheme="majorHAnsi" w:hAnsiTheme="majorHAnsi" w:cstheme="majorHAnsi"/>
          <w:b/>
          <w:sz w:val="28"/>
          <w:szCs w:val="28"/>
          <w:u w:val="single"/>
          <w:lang w:val="ca-ES"/>
        </w:rPr>
        <w:t>)</w:t>
      </w:r>
    </w:p>
    <w:p w14:paraId="0D60DF4E" w14:textId="56D6C0BC" w:rsidR="00784681" w:rsidRPr="00784681" w:rsidRDefault="00784681" w:rsidP="00784681">
      <w:pPr>
        <w:widowControl w:val="0"/>
        <w:spacing w:before="120" w:after="120" w:line="240" w:lineRule="auto"/>
        <w:ind w:firstLine="567"/>
        <w:jc w:val="both"/>
        <w:rPr>
          <w:rFonts w:asciiTheme="majorHAnsi" w:hAnsiTheme="majorHAnsi" w:cstheme="majorHAnsi"/>
          <w:b/>
          <w:bCs/>
          <w:i/>
          <w:iCs/>
          <w:sz w:val="28"/>
          <w:szCs w:val="28"/>
          <w:lang w:val="en-US"/>
        </w:rPr>
      </w:pPr>
      <w:r w:rsidRPr="00784681">
        <w:rPr>
          <w:rFonts w:asciiTheme="majorHAnsi" w:hAnsiTheme="majorHAnsi" w:cstheme="majorHAnsi"/>
          <w:b/>
          <w:bCs/>
          <w:i/>
          <w:iCs/>
          <w:sz w:val="28"/>
          <w:szCs w:val="28"/>
          <w:lang w:val="en-US"/>
        </w:rPr>
        <w:t>Sáng:</w:t>
      </w:r>
    </w:p>
    <w:p w14:paraId="55F63EA0" w14:textId="71E38DC0" w:rsidR="00784681" w:rsidRDefault="000F19E3" w:rsidP="0078468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784681" w:rsidRPr="000327A0">
        <w:rPr>
          <w:rFonts w:asciiTheme="majorHAnsi" w:hAnsiTheme="majorHAnsi" w:cstheme="majorHAnsi"/>
          <w:sz w:val="28"/>
          <w:szCs w:val="28"/>
          <w:lang w:val="en-US"/>
        </w:rPr>
        <w:t xml:space="preserve">Chánh Thanh tra Phạm Văn Thuấn dự tiếp công dân. </w:t>
      </w:r>
      <w:r w:rsidR="00784681" w:rsidRPr="000327A0">
        <w:rPr>
          <w:rFonts w:asciiTheme="majorHAnsi" w:hAnsiTheme="majorHAnsi" w:cstheme="majorHAnsi"/>
          <w:b/>
          <w:bCs/>
          <w:sz w:val="28"/>
          <w:szCs w:val="28"/>
          <w:lang w:val="en-US"/>
        </w:rPr>
        <w:t xml:space="preserve">Thời gian, địa </w:t>
      </w:r>
      <w:r w:rsidR="00784681" w:rsidRPr="000327A0">
        <w:rPr>
          <w:rFonts w:asciiTheme="majorHAnsi" w:hAnsiTheme="majorHAnsi" w:cstheme="majorHAnsi"/>
          <w:b/>
          <w:bCs/>
          <w:sz w:val="28"/>
          <w:szCs w:val="28"/>
          <w:lang w:val="en-US"/>
        </w:rPr>
        <w:lastRenderedPageBreak/>
        <w:t xml:space="preserve">điểm: </w:t>
      </w:r>
      <w:r w:rsidR="00784681" w:rsidRPr="000327A0">
        <w:rPr>
          <w:rFonts w:asciiTheme="majorHAnsi" w:hAnsiTheme="majorHAnsi" w:cstheme="majorHAnsi"/>
          <w:sz w:val="28"/>
          <w:szCs w:val="28"/>
          <w:lang w:val="en-US"/>
        </w:rPr>
        <w:t xml:space="preserve">07h30’ tại </w:t>
      </w:r>
      <w:r w:rsidR="00784681">
        <w:rPr>
          <w:rFonts w:asciiTheme="majorHAnsi" w:hAnsiTheme="majorHAnsi" w:cstheme="majorHAnsi"/>
          <w:sz w:val="28"/>
          <w:szCs w:val="28"/>
          <w:lang w:val="en-US"/>
        </w:rPr>
        <w:t>Trụ sở Thanh tra tỉnh</w:t>
      </w:r>
      <w:r w:rsidR="00784681" w:rsidRPr="000327A0">
        <w:rPr>
          <w:rFonts w:asciiTheme="majorHAnsi" w:hAnsiTheme="majorHAnsi" w:cstheme="majorHAnsi"/>
          <w:sz w:val="28"/>
          <w:szCs w:val="28"/>
          <w:lang w:val="en-US"/>
        </w:rPr>
        <w:t xml:space="preserve">. </w:t>
      </w:r>
      <w:r w:rsidR="00784681" w:rsidRPr="000327A0">
        <w:rPr>
          <w:rFonts w:asciiTheme="majorHAnsi" w:hAnsiTheme="majorHAnsi" w:cstheme="majorHAnsi"/>
          <w:b/>
          <w:bCs/>
          <w:sz w:val="28"/>
          <w:szCs w:val="28"/>
          <w:lang w:val="en-US"/>
        </w:rPr>
        <w:t>Cùng tham dự:</w:t>
      </w:r>
      <w:r w:rsidR="00784681" w:rsidRPr="000327A0">
        <w:rPr>
          <w:rFonts w:asciiTheme="majorHAnsi" w:hAnsiTheme="majorHAnsi" w:cstheme="majorHAnsi"/>
          <w:sz w:val="28"/>
          <w:szCs w:val="28"/>
          <w:lang w:val="en-US"/>
        </w:rPr>
        <w:t xml:space="preserve"> Phòng Nghiệp vụ 2.</w:t>
      </w:r>
    </w:p>
    <w:p w14:paraId="08C44D88" w14:textId="1B8B2DD1" w:rsidR="000F19E3" w:rsidRDefault="000F19E3" w:rsidP="00784681">
      <w:pPr>
        <w:widowControl w:val="0"/>
        <w:spacing w:before="120" w:after="120" w:line="240" w:lineRule="auto"/>
        <w:ind w:firstLine="567"/>
        <w:jc w:val="both"/>
        <w:rPr>
          <w:rFonts w:asciiTheme="majorHAnsi" w:hAnsiTheme="majorHAnsi" w:cstheme="majorHAnsi"/>
          <w:bCs/>
          <w:sz w:val="28"/>
          <w:szCs w:val="36"/>
          <w:lang w:val="en-US"/>
        </w:rPr>
      </w:pPr>
      <w:r>
        <w:rPr>
          <w:rStyle w:val="bumpedfont15"/>
          <w:rFonts w:asciiTheme="majorHAnsi" w:hAnsiTheme="majorHAnsi" w:cstheme="majorHAnsi"/>
          <w:color w:val="000000"/>
          <w:sz w:val="28"/>
          <w:szCs w:val="28"/>
          <w:shd w:val="clear" w:color="auto" w:fill="FFFFFF"/>
          <w:lang w:val="en-US"/>
        </w:rPr>
        <w:t xml:space="preserve">2. </w:t>
      </w:r>
      <w:r w:rsidRPr="00A94F79">
        <w:rPr>
          <w:rStyle w:val="bumpedfont15"/>
          <w:rFonts w:asciiTheme="majorHAnsi" w:hAnsiTheme="majorHAnsi" w:cstheme="majorHAnsi"/>
          <w:color w:val="000000"/>
          <w:sz w:val="28"/>
          <w:szCs w:val="28"/>
          <w:shd w:val="clear" w:color="auto" w:fill="FFFFFF"/>
          <w:lang w:val="en-US"/>
        </w:rPr>
        <w:t xml:space="preserve">Phó Chánh Thanh tra Phạm Công Đức </w:t>
      </w:r>
      <w:r>
        <w:rPr>
          <w:rStyle w:val="bumpedfont15"/>
          <w:rFonts w:asciiTheme="majorHAnsi" w:hAnsiTheme="majorHAnsi" w:cstheme="majorHAnsi"/>
          <w:color w:val="000000"/>
          <w:sz w:val="28"/>
          <w:szCs w:val="28"/>
          <w:shd w:val="clear" w:color="auto" w:fill="FFFFFF"/>
          <w:lang w:val="en-US"/>
        </w:rPr>
        <w:t xml:space="preserve">tham gia Giám sát </w:t>
      </w:r>
      <w:r w:rsidRPr="00A62748">
        <w:rPr>
          <w:rFonts w:asciiTheme="majorHAnsi" w:hAnsiTheme="majorHAnsi" w:cstheme="majorHAnsi"/>
          <w:sz w:val="28"/>
          <w:szCs w:val="28"/>
          <w:lang w:val="en-US"/>
        </w:rPr>
        <w:t>Đoàn Thanh tra trách nhiệm số 02/QĐ-T.Tr</w:t>
      </w:r>
      <w:r>
        <w:rPr>
          <w:rFonts w:asciiTheme="majorHAnsi" w:hAnsiTheme="majorHAnsi" w:cstheme="majorHAnsi"/>
          <w:sz w:val="28"/>
          <w:szCs w:val="28"/>
          <w:lang w:val="en-US"/>
        </w:rPr>
        <w:t xml:space="preserve">. </w:t>
      </w:r>
      <w:r w:rsidRPr="00571436">
        <w:rPr>
          <w:rFonts w:asciiTheme="majorHAnsi" w:hAnsiTheme="majorHAnsi" w:cstheme="majorHAnsi"/>
          <w:b/>
          <w:sz w:val="28"/>
          <w:szCs w:val="28"/>
          <w:lang w:val="en-US"/>
        </w:rPr>
        <w:t>Thời gian, địa điểm:</w:t>
      </w:r>
      <w:r w:rsidRPr="00571436">
        <w:rPr>
          <w:rFonts w:asciiTheme="majorHAnsi" w:hAnsiTheme="majorHAnsi" w:cstheme="majorHAnsi"/>
          <w:sz w:val="28"/>
          <w:szCs w:val="28"/>
          <w:lang w:val="en-US"/>
        </w:rPr>
        <w:t xml:space="preserve"> 08h00’ tại</w:t>
      </w:r>
      <w:r w:rsidRPr="00571436">
        <w:rPr>
          <w:rFonts w:asciiTheme="majorHAnsi" w:hAnsiTheme="majorHAnsi" w:cstheme="majorHAnsi"/>
          <w:spacing w:val="3"/>
          <w:sz w:val="28"/>
          <w:szCs w:val="28"/>
          <w:shd w:val="clear" w:color="auto" w:fill="FFFFFF"/>
        </w:rPr>
        <w:t xml:space="preserve"> UBND huyện Hớn Quản</w:t>
      </w:r>
      <w:r>
        <w:rPr>
          <w:rFonts w:asciiTheme="majorHAnsi" w:hAnsiTheme="majorHAnsi" w:cstheme="majorHAnsi"/>
          <w:spacing w:val="3"/>
          <w:sz w:val="28"/>
          <w:szCs w:val="28"/>
          <w:shd w:val="clear" w:color="auto" w:fill="FFFFFF"/>
          <w:lang w:val="en-US"/>
        </w:rPr>
        <w:t xml:space="preserve">. </w:t>
      </w:r>
      <w:r w:rsidRPr="00784681">
        <w:rPr>
          <w:rFonts w:asciiTheme="majorHAnsi" w:hAnsiTheme="majorHAnsi" w:cstheme="majorHAnsi"/>
          <w:b/>
          <w:sz w:val="28"/>
          <w:szCs w:val="36"/>
          <w:lang w:val="en-US"/>
        </w:rPr>
        <w:t>Cùng tham dự:</w:t>
      </w:r>
      <w:r>
        <w:rPr>
          <w:rFonts w:asciiTheme="majorHAnsi" w:hAnsiTheme="majorHAnsi" w:cstheme="majorHAnsi"/>
          <w:b/>
          <w:sz w:val="28"/>
          <w:szCs w:val="36"/>
          <w:lang w:val="en-US"/>
        </w:rPr>
        <w:t xml:space="preserve"> </w:t>
      </w:r>
      <w:r>
        <w:rPr>
          <w:rFonts w:asciiTheme="majorHAnsi" w:hAnsiTheme="majorHAnsi" w:cstheme="majorHAnsi"/>
          <w:bCs/>
          <w:sz w:val="28"/>
          <w:szCs w:val="36"/>
          <w:lang w:val="en-US"/>
        </w:rPr>
        <w:t xml:space="preserve">Tổ Giám sát số </w:t>
      </w:r>
      <w:r w:rsidRPr="00A62748">
        <w:rPr>
          <w:rFonts w:asciiTheme="majorHAnsi" w:hAnsiTheme="majorHAnsi" w:cstheme="majorHAnsi"/>
          <w:sz w:val="28"/>
          <w:szCs w:val="28"/>
          <w:lang w:val="en-US"/>
        </w:rPr>
        <w:t>0</w:t>
      </w:r>
      <w:r>
        <w:rPr>
          <w:rFonts w:asciiTheme="majorHAnsi" w:hAnsiTheme="majorHAnsi" w:cstheme="majorHAnsi"/>
          <w:sz w:val="28"/>
          <w:szCs w:val="28"/>
          <w:lang w:val="en-US"/>
        </w:rPr>
        <w:t>3</w:t>
      </w:r>
      <w:r w:rsidRPr="00A62748">
        <w:rPr>
          <w:rFonts w:asciiTheme="majorHAnsi" w:hAnsiTheme="majorHAnsi" w:cstheme="majorHAnsi"/>
          <w:sz w:val="28"/>
          <w:szCs w:val="28"/>
          <w:lang w:val="en-US"/>
        </w:rPr>
        <w:t>/QĐ-T.Tr</w:t>
      </w:r>
      <w:r>
        <w:rPr>
          <w:rFonts w:asciiTheme="majorHAnsi" w:hAnsiTheme="majorHAnsi" w:cstheme="majorHAnsi"/>
          <w:bCs/>
          <w:sz w:val="28"/>
          <w:szCs w:val="36"/>
          <w:lang w:val="en-US"/>
        </w:rPr>
        <w:t>.</w:t>
      </w:r>
    </w:p>
    <w:p w14:paraId="621C1B62" w14:textId="30C05E16" w:rsidR="00287D16" w:rsidRPr="00287D16" w:rsidRDefault="00287D16" w:rsidP="00287D16">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36"/>
          <w:lang w:val="en-US"/>
        </w:rPr>
        <w:t xml:space="preserve">3. </w:t>
      </w:r>
      <w:r w:rsidRPr="00A62748">
        <w:rPr>
          <w:rFonts w:asciiTheme="majorHAnsi" w:hAnsiTheme="majorHAnsi" w:cstheme="majorHAnsi"/>
          <w:sz w:val="28"/>
          <w:szCs w:val="28"/>
          <w:lang w:val="en-US"/>
        </w:rPr>
        <w:t>Đoàn Thanh tra trách nhiệm số 02/QĐ-T.Tr về thực hiện công vụ của đội ngũ cán bộ, công chức, viên chức trong việc giải quyết thủ tục hành chính, cung cấp dịch vụ công cho người dân và doanh nghiệp trên địa bàn tỉnh</w:t>
      </w:r>
      <w:r>
        <w:rPr>
          <w:rFonts w:asciiTheme="majorHAnsi" w:hAnsiTheme="majorHAnsi" w:cstheme="majorHAnsi"/>
          <w:sz w:val="28"/>
          <w:szCs w:val="28"/>
          <w:lang w:val="en-US"/>
        </w:rPr>
        <w:t xml:space="preserve"> làm việc với </w:t>
      </w:r>
      <w:r w:rsidRPr="0032293D">
        <w:rPr>
          <w:rFonts w:asciiTheme="majorHAnsi" w:hAnsiTheme="majorHAnsi" w:cstheme="majorHAnsi"/>
          <w:spacing w:val="3"/>
          <w:sz w:val="28"/>
          <w:szCs w:val="28"/>
          <w:shd w:val="clear" w:color="auto" w:fill="FFFFFF"/>
        </w:rPr>
        <w:t>UBND huyện Hớ</w:t>
      </w:r>
      <w:r>
        <w:rPr>
          <w:rFonts w:asciiTheme="majorHAnsi" w:hAnsiTheme="majorHAnsi" w:cstheme="majorHAnsi"/>
          <w:spacing w:val="3"/>
          <w:sz w:val="28"/>
          <w:szCs w:val="28"/>
          <w:shd w:val="clear" w:color="auto" w:fill="FFFFFF"/>
        </w:rPr>
        <w:t xml:space="preserve">n </w:t>
      </w:r>
      <w:r w:rsidRPr="0032293D">
        <w:rPr>
          <w:rFonts w:asciiTheme="majorHAnsi" w:hAnsiTheme="majorHAnsi" w:cstheme="majorHAnsi"/>
          <w:spacing w:val="3"/>
          <w:sz w:val="28"/>
          <w:szCs w:val="28"/>
          <w:shd w:val="clear" w:color="auto" w:fill="FFFFFF"/>
        </w:rPr>
        <w:t>Quản</w:t>
      </w:r>
      <w:r w:rsidRPr="0032293D">
        <w:rPr>
          <w:rFonts w:asciiTheme="majorHAnsi" w:hAnsiTheme="majorHAnsi" w:cstheme="majorHAnsi"/>
          <w:spacing w:val="3"/>
          <w:sz w:val="28"/>
          <w:szCs w:val="28"/>
          <w:shd w:val="clear" w:color="auto" w:fill="FFFFFF"/>
          <w:lang w:val="en-US"/>
        </w:rPr>
        <w:t>.</w:t>
      </w:r>
      <w:r>
        <w:rPr>
          <w:rFonts w:asciiTheme="majorHAnsi" w:hAnsiTheme="majorHAnsi" w:cstheme="majorHAnsi"/>
          <w:spacing w:val="3"/>
          <w:sz w:val="28"/>
          <w:szCs w:val="28"/>
          <w:shd w:val="clear" w:color="auto" w:fill="FFFFFF"/>
          <w:lang w:val="en-US"/>
        </w:rPr>
        <w:t xml:space="preserve"> </w:t>
      </w:r>
      <w:r w:rsidRPr="00571436">
        <w:rPr>
          <w:rFonts w:asciiTheme="majorHAnsi" w:hAnsiTheme="majorHAnsi" w:cstheme="majorHAnsi"/>
          <w:b/>
          <w:sz w:val="28"/>
          <w:szCs w:val="28"/>
          <w:lang w:val="en-US"/>
        </w:rPr>
        <w:t>Thời gian, địa điểm:</w:t>
      </w:r>
      <w:r w:rsidRPr="00571436">
        <w:rPr>
          <w:rFonts w:asciiTheme="majorHAnsi" w:hAnsiTheme="majorHAnsi" w:cstheme="majorHAnsi"/>
          <w:sz w:val="28"/>
          <w:szCs w:val="28"/>
          <w:lang w:val="en-US"/>
        </w:rPr>
        <w:t xml:space="preserve"> 08h00’ tại</w:t>
      </w:r>
      <w:r w:rsidRPr="00571436">
        <w:rPr>
          <w:rFonts w:asciiTheme="majorHAnsi" w:hAnsiTheme="majorHAnsi" w:cstheme="majorHAnsi"/>
          <w:spacing w:val="3"/>
          <w:sz w:val="28"/>
          <w:szCs w:val="28"/>
          <w:shd w:val="clear" w:color="auto" w:fill="FFFFFF"/>
        </w:rPr>
        <w:t xml:space="preserve"> UBND huyện Hớn Quản</w:t>
      </w:r>
      <w:r>
        <w:rPr>
          <w:rFonts w:asciiTheme="majorHAnsi" w:hAnsiTheme="majorHAnsi" w:cstheme="majorHAnsi"/>
          <w:spacing w:val="3"/>
          <w:sz w:val="28"/>
          <w:szCs w:val="28"/>
          <w:shd w:val="clear" w:color="auto" w:fill="FFFFFF"/>
          <w:lang w:val="en-US"/>
        </w:rPr>
        <w:t>.</w:t>
      </w:r>
    </w:p>
    <w:p w14:paraId="6824E159" w14:textId="6CA8ED2D" w:rsidR="00784681" w:rsidRPr="00784681" w:rsidRDefault="00784681" w:rsidP="00A44294">
      <w:pPr>
        <w:widowControl w:val="0"/>
        <w:spacing w:before="120" w:after="120" w:line="240" w:lineRule="auto"/>
        <w:ind w:firstLine="567"/>
        <w:jc w:val="both"/>
        <w:rPr>
          <w:rFonts w:asciiTheme="majorHAnsi" w:hAnsiTheme="majorHAnsi" w:cstheme="majorHAnsi"/>
          <w:b/>
          <w:bCs/>
          <w:i/>
          <w:iCs/>
          <w:sz w:val="28"/>
          <w:szCs w:val="28"/>
          <w:lang w:val="ca-ES"/>
        </w:rPr>
      </w:pPr>
      <w:r w:rsidRPr="00784681">
        <w:rPr>
          <w:rFonts w:asciiTheme="majorHAnsi" w:hAnsiTheme="majorHAnsi" w:cstheme="majorHAnsi"/>
          <w:b/>
          <w:bCs/>
          <w:i/>
          <w:iCs/>
          <w:sz w:val="28"/>
          <w:szCs w:val="28"/>
          <w:lang w:val="ca-ES"/>
        </w:rPr>
        <w:t>Chiều:</w:t>
      </w:r>
    </w:p>
    <w:p w14:paraId="38F21B6C" w14:textId="2FBF3EBE" w:rsidR="00784681" w:rsidRPr="00784681" w:rsidRDefault="00784681" w:rsidP="00784681">
      <w:pPr>
        <w:widowControl w:val="0"/>
        <w:spacing w:before="120" w:after="120" w:line="240" w:lineRule="auto"/>
        <w:ind w:firstLine="567"/>
        <w:jc w:val="both"/>
        <w:rPr>
          <w:rFonts w:asciiTheme="majorHAnsi" w:hAnsiTheme="majorHAnsi" w:cstheme="majorHAnsi"/>
          <w:color w:val="000000"/>
          <w:sz w:val="28"/>
          <w:szCs w:val="28"/>
          <w:shd w:val="clear" w:color="auto" w:fill="FFFFFF"/>
          <w:lang w:val="en-US"/>
        </w:rPr>
      </w:pPr>
      <w:r w:rsidRPr="00A94F79">
        <w:rPr>
          <w:rStyle w:val="bumpedfont15"/>
          <w:rFonts w:asciiTheme="majorHAnsi" w:hAnsiTheme="majorHAnsi" w:cstheme="majorHAnsi"/>
          <w:color w:val="000000"/>
          <w:sz w:val="28"/>
          <w:szCs w:val="28"/>
          <w:shd w:val="clear" w:color="auto" w:fill="FFFFFF"/>
          <w:lang w:val="en-US"/>
        </w:rPr>
        <w:t>Chánh Thanh tra Phạm Văn Thuấn</w:t>
      </w:r>
      <w:r>
        <w:rPr>
          <w:rStyle w:val="bumpedfont15"/>
          <w:rFonts w:asciiTheme="majorHAnsi" w:hAnsiTheme="majorHAnsi" w:cstheme="majorHAnsi"/>
          <w:color w:val="000000"/>
          <w:sz w:val="28"/>
          <w:szCs w:val="28"/>
          <w:shd w:val="clear" w:color="auto" w:fill="FFFFFF"/>
          <w:lang w:val="en-US"/>
        </w:rPr>
        <w:t xml:space="preserve"> tham gia Đoàn Kiểm tra của Tỉnh uỷ.</w:t>
      </w:r>
    </w:p>
    <w:p w14:paraId="19C20D5F" w14:textId="7959B4E7" w:rsidR="00202F5B" w:rsidRPr="002E3841" w:rsidRDefault="006C0231" w:rsidP="00A44294">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4F0AD0">
        <w:rPr>
          <w:rFonts w:asciiTheme="majorHAnsi" w:hAnsiTheme="majorHAnsi" w:cstheme="majorHAnsi"/>
          <w:b/>
          <w:sz w:val="28"/>
          <w:szCs w:val="28"/>
          <w:u w:val="single"/>
          <w:lang w:val="ca-ES"/>
        </w:rPr>
        <w:t>07/3</w:t>
      </w:r>
      <w:r w:rsidRPr="00A11916">
        <w:rPr>
          <w:rFonts w:asciiTheme="majorHAnsi" w:hAnsiTheme="majorHAnsi" w:cstheme="majorHAnsi"/>
          <w:b/>
          <w:sz w:val="28"/>
          <w:szCs w:val="28"/>
          <w:u w:val="single"/>
          <w:lang w:val="ca-ES"/>
        </w:rPr>
        <w:t>)</w:t>
      </w:r>
    </w:p>
    <w:p w14:paraId="50619792" w14:textId="2D2CB6D3" w:rsidR="000327A0" w:rsidRPr="000327A0" w:rsidRDefault="000327A0" w:rsidP="00A44294">
      <w:pPr>
        <w:widowControl w:val="0"/>
        <w:spacing w:before="120" w:after="120" w:line="240" w:lineRule="auto"/>
        <w:ind w:firstLine="567"/>
        <w:jc w:val="both"/>
        <w:rPr>
          <w:rFonts w:asciiTheme="majorHAnsi" w:hAnsiTheme="majorHAnsi" w:cstheme="majorHAnsi"/>
          <w:b/>
          <w:bCs/>
          <w:i/>
          <w:iCs/>
          <w:sz w:val="28"/>
          <w:szCs w:val="28"/>
          <w:lang w:val="en-US"/>
        </w:rPr>
      </w:pPr>
      <w:r w:rsidRPr="000327A0">
        <w:rPr>
          <w:rFonts w:asciiTheme="majorHAnsi" w:hAnsiTheme="majorHAnsi" w:cstheme="majorHAnsi"/>
          <w:b/>
          <w:bCs/>
          <w:i/>
          <w:iCs/>
          <w:sz w:val="28"/>
          <w:szCs w:val="28"/>
          <w:lang w:val="en-US"/>
        </w:rPr>
        <w:t>Sáng:</w:t>
      </w:r>
    </w:p>
    <w:p w14:paraId="4B00AB75" w14:textId="77777777" w:rsidR="000327A0" w:rsidRDefault="000327A0" w:rsidP="00A44294">
      <w:pPr>
        <w:widowControl w:val="0"/>
        <w:spacing w:before="120" w:after="120" w:line="240" w:lineRule="auto"/>
        <w:ind w:firstLine="567"/>
        <w:jc w:val="both"/>
        <w:rPr>
          <w:rFonts w:asciiTheme="majorHAnsi" w:hAnsiTheme="majorHAnsi" w:cstheme="majorHAnsi"/>
          <w:sz w:val="28"/>
          <w:szCs w:val="28"/>
          <w:lang w:val="en-US"/>
        </w:rPr>
      </w:pPr>
      <w:r w:rsidRPr="000327A0">
        <w:rPr>
          <w:rFonts w:asciiTheme="majorHAnsi" w:hAnsiTheme="majorHAnsi" w:cstheme="majorHAnsi"/>
          <w:sz w:val="28"/>
          <w:szCs w:val="28"/>
          <w:lang w:val="en-US"/>
        </w:rPr>
        <w:t xml:space="preserve">1. Chánh Thanh tra Phạm Văn Thuấn dự tiếp công dân định kỳ. </w:t>
      </w:r>
      <w:r w:rsidRPr="000327A0">
        <w:rPr>
          <w:rFonts w:asciiTheme="majorHAnsi" w:hAnsiTheme="majorHAnsi" w:cstheme="majorHAnsi"/>
          <w:b/>
          <w:bCs/>
          <w:sz w:val="28"/>
          <w:szCs w:val="28"/>
          <w:lang w:val="en-US"/>
        </w:rPr>
        <w:t xml:space="preserve">Thời gian, địa điểm: </w:t>
      </w:r>
      <w:r w:rsidRPr="000327A0">
        <w:rPr>
          <w:rFonts w:asciiTheme="majorHAnsi" w:hAnsiTheme="majorHAnsi" w:cstheme="majorHAnsi"/>
          <w:sz w:val="28"/>
          <w:szCs w:val="28"/>
          <w:lang w:val="en-US"/>
        </w:rPr>
        <w:t xml:space="preserve">07h30’ tại Ban tiếp công dân tỉnh. </w:t>
      </w:r>
      <w:r w:rsidRPr="000327A0">
        <w:rPr>
          <w:rFonts w:asciiTheme="majorHAnsi" w:hAnsiTheme="majorHAnsi" w:cstheme="majorHAnsi"/>
          <w:b/>
          <w:bCs/>
          <w:sz w:val="28"/>
          <w:szCs w:val="28"/>
          <w:lang w:val="en-US"/>
        </w:rPr>
        <w:t>Cùng tham dự:</w:t>
      </w:r>
      <w:r w:rsidRPr="000327A0">
        <w:rPr>
          <w:rFonts w:asciiTheme="majorHAnsi" w:hAnsiTheme="majorHAnsi" w:cstheme="majorHAnsi"/>
          <w:sz w:val="28"/>
          <w:szCs w:val="28"/>
          <w:lang w:val="en-US"/>
        </w:rPr>
        <w:t xml:space="preserve"> Phòng Nghiệp vụ 2.</w:t>
      </w:r>
    </w:p>
    <w:p w14:paraId="1D30FE8B" w14:textId="5397B43E" w:rsidR="00294F0C" w:rsidRPr="00294F0C" w:rsidRDefault="00294F0C" w:rsidP="00A4429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A46BA9">
        <w:rPr>
          <w:rFonts w:asciiTheme="majorHAnsi" w:hAnsiTheme="majorHAnsi" w:cstheme="majorHAnsi"/>
          <w:sz w:val="28"/>
          <w:szCs w:val="28"/>
          <w:lang w:val="en-US"/>
        </w:rPr>
        <w:t xml:space="preserve"> </w:t>
      </w:r>
      <w:r>
        <w:rPr>
          <w:rFonts w:asciiTheme="majorHAnsi" w:hAnsiTheme="majorHAnsi" w:cstheme="majorHAnsi"/>
          <w:sz w:val="28"/>
          <w:szCs w:val="28"/>
          <w:lang w:val="en-US"/>
        </w:rPr>
        <w:t>Phó Chánh Thanh tra Phạm Công Đức dự</w:t>
      </w:r>
      <w:r w:rsidRPr="00294F0C">
        <w:rPr>
          <w:rFonts w:asciiTheme="majorHAnsi" w:hAnsiTheme="majorHAnsi" w:cstheme="majorHAnsi"/>
          <w:sz w:val="28"/>
          <w:szCs w:val="28"/>
          <w:lang w:val="en-US"/>
        </w:rPr>
        <w:t xml:space="preserve"> họp công bố kết quả Chỉ số cải cách hành chính năm 2023 của các cơ quan chuyên môn thuộc UBND tỉnh và UBND các huyện, thị xã, thành phố và Triển khai nhiệm vụ cải cách hành chính năm 2024 trên địa bàn tỉnh.</w:t>
      </w:r>
      <w:r>
        <w:rPr>
          <w:rFonts w:asciiTheme="majorHAnsi" w:hAnsiTheme="majorHAnsi" w:cstheme="majorHAnsi"/>
          <w:sz w:val="28"/>
          <w:szCs w:val="28"/>
          <w:lang w:val="en-US"/>
        </w:rPr>
        <w:t xml:space="preserve"> </w:t>
      </w:r>
      <w:r w:rsidR="00D14076" w:rsidRPr="00D14076">
        <w:rPr>
          <w:rStyle w:val="bumpedfont15"/>
          <w:rFonts w:asciiTheme="majorHAnsi" w:eastAsia="Times New Roman" w:hAnsiTheme="majorHAnsi" w:cstheme="majorHAnsi"/>
          <w:b/>
          <w:bCs/>
          <w:color w:val="000000"/>
          <w:sz w:val="28"/>
          <w:szCs w:val="44"/>
          <w:shd w:val="clear" w:color="auto" w:fill="FFFFFF"/>
        </w:rPr>
        <w:t xml:space="preserve">Thời gian, địa điểm: </w:t>
      </w:r>
      <w:r w:rsidR="00D14076">
        <w:rPr>
          <w:rStyle w:val="bumpedfont15"/>
          <w:rFonts w:asciiTheme="majorHAnsi" w:eastAsia="Times New Roman" w:hAnsiTheme="majorHAnsi" w:cstheme="majorHAnsi"/>
          <w:color w:val="000000"/>
          <w:sz w:val="28"/>
          <w:szCs w:val="44"/>
          <w:shd w:val="clear" w:color="auto" w:fill="FFFFFF"/>
          <w:lang w:val="en-US"/>
        </w:rPr>
        <w:t>08</w:t>
      </w:r>
      <w:r w:rsidR="00D14076" w:rsidRPr="00D14076">
        <w:rPr>
          <w:rStyle w:val="bumpedfont15"/>
          <w:rFonts w:asciiTheme="majorHAnsi" w:eastAsia="Times New Roman" w:hAnsiTheme="majorHAnsi" w:cstheme="majorHAnsi"/>
          <w:color w:val="000000"/>
          <w:sz w:val="28"/>
          <w:szCs w:val="44"/>
          <w:shd w:val="clear" w:color="auto" w:fill="FFFFFF"/>
        </w:rPr>
        <w:t>h00’ tại Phòng họp G, UBND tỉnh.</w:t>
      </w:r>
    </w:p>
    <w:p w14:paraId="7401D4EF" w14:textId="0BBBC6A8" w:rsidR="00294F0C" w:rsidRPr="00EB23F8" w:rsidRDefault="00A94F79" w:rsidP="00A4429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Pr="00D7650E">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Phó Chánh </w:t>
      </w:r>
      <w:r w:rsidR="00515F5B">
        <w:rPr>
          <w:rFonts w:asciiTheme="majorHAnsi" w:hAnsiTheme="majorHAnsi" w:cstheme="majorHAnsi"/>
          <w:sz w:val="28"/>
          <w:szCs w:val="28"/>
          <w:lang w:val="en-US"/>
        </w:rPr>
        <w:t>T</w:t>
      </w:r>
      <w:r>
        <w:rPr>
          <w:rFonts w:asciiTheme="majorHAnsi" w:hAnsiTheme="majorHAnsi" w:cstheme="majorHAnsi"/>
          <w:sz w:val="28"/>
          <w:szCs w:val="28"/>
          <w:lang w:val="en-US"/>
        </w:rPr>
        <w:t xml:space="preserve">hanh tra Hồ Thanh Bông cùng </w:t>
      </w:r>
      <w:r w:rsidRPr="00D7650E">
        <w:rPr>
          <w:rFonts w:asciiTheme="majorHAnsi" w:hAnsiTheme="majorHAnsi" w:cstheme="majorHAnsi"/>
          <w:color w:val="000000"/>
          <w:sz w:val="28"/>
          <w:szCs w:val="28"/>
        </w:rPr>
        <w:t>Tổ kiểm tra theo Quyết định số 277/QĐ-UBND làm việc</w:t>
      </w:r>
      <w:r w:rsidR="00515F5B">
        <w:rPr>
          <w:rFonts w:asciiTheme="majorHAnsi" w:hAnsiTheme="majorHAnsi" w:cstheme="majorHAnsi"/>
          <w:color w:val="000000"/>
          <w:sz w:val="28"/>
          <w:szCs w:val="28"/>
          <w:lang w:val="en-US"/>
        </w:rPr>
        <w:t xml:space="preserve"> với</w:t>
      </w:r>
      <w:r w:rsidRPr="00D7650E">
        <w:rPr>
          <w:rFonts w:asciiTheme="majorHAnsi" w:hAnsiTheme="majorHAnsi" w:cstheme="majorHAnsi"/>
          <w:color w:val="000000"/>
          <w:sz w:val="28"/>
          <w:szCs w:val="28"/>
        </w:rPr>
        <w:t xml:space="preserve"> </w:t>
      </w:r>
      <w:r w:rsidR="00515F5B">
        <w:rPr>
          <w:rFonts w:asciiTheme="majorHAnsi" w:hAnsiTheme="majorHAnsi" w:cstheme="majorHAnsi"/>
          <w:color w:val="000000"/>
          <w:sz w:val="28"/>
          <w:szCs w:val="28"/>
          <w:lang w:val="en-US"/>
        </w:rPr>
        <w:t xml:space="preserve">Phòng Cảnh sát Kinh tế - Công an tỉnh </w:t>
      </w:r>
      <w:r w:rsidRPr="00D7650E">
        <w:rPr>
          <w:rFonts w:asciiTheme="majorHAnsi" w:hAnsiTheme="majorHAnsi" w:cstheme="majorHAnsi"/>
          <w:color w:val="000000"/>
          <w:sz w:val="28"/>
          <w:szCs w:val="28"/>
        </w:rPr>
        <w:t>liên quan đến nộ</w:t>
      </w:r>
      <w:r>
        <w:rPr>
          <w:rFonts w:asciiTheme="majorHAnsi" w:hAnsiTheme="majorHAnsi" w:cstheme="majorHAnsi"/>
          <w:color w:val="000000"/>
          <w:sz w:val="28"/>
          <w:szCs w:val="28"/>
        </w:rPr>
        <w:t>i dung</w:t>
      </w:r>
      <w:r>
        <w:rPr>
          <w:rFonts w:asciiTheme="majorHAnsi" w:hAnsiTheme="majorHAnsi" w:cstheme="majorHAnsi"/>
          <w:color w:val="000000"/>
          <w:sz w:val="28"/>
          <w:szCs w:val="28"/>
          <w:lang w:val="en-US"/>
        </w:rPr>
        <w:t xml:space="preserve"> </w:t>
      </w:r>
      <w:r w:rsidRPr="00D7650E">
        <w:rPr>
          <w:rFonts w:asciiTheme="majorHAnsi" w:hAnsiTheme="majorHAnsi" w:cstheme="majorHAnsi"/>
          <w:bCs/>
          <w:sz w:val="28"/>
          <w:szCs w:val="28"/>
        </w:rPr>
        <w:t>đơn kiến nghị</w:t>
      </w:r>
      <w:r w:rsidRPr="00D7650E">
        <w:rPr>
          <w:rFonts w:asciiTheme="majorHAnsi" w:hAnsiTheme="majorHAnsi" w:cstheme="majorHAnsi"/>
          <w:color w:val="000000"/>
          <w:sz w:val="28"/>
          <w:szCs w:val="28"/>
        </w:rPr>
        <w:t xml:space="preserve"> của Ông Khang</w:t>
      </w:r>
      <w:r>
        <w:rPr>
          <w:rFonts w:asciiTheme="majorHAnsi" w:hAnsiTheme="majorHAnsi" w:cstheme="majorHAnsi"/>
          <w:color w:val="000000"/>
          <w:sz w:val="28"/>
          <w:szCs w:val="28"/>
          <w:lang w:val="en-US"/>
        </w:rPr>
        <w:t xml:space="preserve">. </w:t>
      </w:r>
      <w:r w:rsidRPr="00A46BA9">
        <w:rPr>
          <w:rFonts w:asciiTheme="majorHAnsi" w:hAnsiTheme="majorHAnsi" w:cstheme="majorHAnsi"/>
          <w:b/>
          <w:sz w:val="28"/>
          <w:szCs w:val="28"/>
          <w:lang w:val="en-US"/>
        </w:rPr>
        <w:t>Thời gian, địa điểm:</w:t>
      </w:r>
      <w:r w:rsidRPr="00D7650E">
        <w:rPr>
          <w:rFonts w:asciiTheme="majorHAnsi" w:hAnsiTheme="majorHAnsi" w:cstheme="majorHAnsi"/>
          <w:color w:val="000000"/>
          <w:sz w:val="28"/>
          <w:szCs w:val="28"/>
        </w:rPr>
        <w:t xml:space="preserve"> </w:t>
      </w:r>
      <w:r>
        <w:rPr>
          <w:rFonts w:asciiTheme="majorHAnsi" w:hAnsiTheme="majorHAnsi" w:cstheme="majorHAnsi"/>
          <w:color w:val="000000"/>
          <w:sz w:val="28"/>
          <w:szCs w:val="28"/>
          <w:lang w:val="en-US"/>
        </w:rPr>
        <w:t xml:space="preserve">08h00’ </w:t>
      </w:r>
      <w:r w:rsidRPr="00D7650E">
        <w:rPr>
          <w:rFonts w:asciiTheme="majorHAnsi" w:hAnsiTheme="majorHAnsi" w:cstheme="majorHAnsi"/>
          <w:color w:val="000000"/>
          <w:sz w:val="28"/>
          <w:szCs w:val="28"/>
        </w:rPr>
        <w:t xml:space="preserve">tại </w:t>
      </w:r>
      <w:r w:rsidR="00EB23F8">
        <w:rPr>
          <w:rFonts w:asciiTheme="majorHAnsi" w:hAnsiTheme="majorHAnsi" w:cstheme="majorHAnsi"/>
          <w:color w:val="000000"/>
          <w:sz w:val="28"/>
          <w:szCs w:val="28"/>
          <w:lang w:val="en-US"/>
        </w:rPr>
        <w:t>Công an tỉnh.</w:t>
      </w:r>
    </w:p>
    <w:p w14:paraId="239650EB" w14:textId="5C8411D8" w:rsidR="00A46BA9" w:rsidRDefault="00A94F79" w:rsidP="00A44294">
      <w:pPr>
        <w:widowControl w:val="0"/>
        <w:spacing w:before="120" w:after="120" w:line="240" w:lineRule="auto"/>
        <w:ind w:firstLine="567"/>
        <w:jc w:val="both"/>
        <w:rPr>
          <w:rFonts w:asciiTheme="majorHAnsi" w:hAnsiTheme="majorHAnsi" w:cstheme="majorHAnsi"/>
          <w:b/>
          <w:szCs w:val="28"/>
          <w:lang w:val="en-US"/>
        </w:rPr>
      </w:pPr>
      <w:r>
        <w:rPr>
          <w:rFonts w:asciiTheme="majorHAnsi" w:hAnsiTheme="majorHAnsi" w:cstheme="majorHAnsi"/>
          <w:sz w:val="28"/>
          <w:szCs w:val="28"/>
          <w:lang w:val="ca-ES"/>
        </w:rPr>
        <w:t>4</w:t>
      </w:r>
      <w:r w:rsidR="00A46BA9">
        <w:rPr>
          <w:rFonts w:asciiTheme="majorHAnsi" w:hAnsiTheme="majorHAnsi" w:cstheme="majorHAnsi"/>
          <w:sz w:val="28"/>
          <w:szCs w:val="28"/>
          <w:lang w:val="ca-ES"/>
        </w:rPr>
        <w:t xml:space="preserve">. </w:t>
      </w:r>
      <w:r w:rsidR="00784681" w:rsidRPr="000327A0">
        <w:rPr>
          <w:rFonts w:asciiTheme="majorHAnsi" w:hAnsiTheme="majorHAnsi" w:cstheme="majorHAnsi"/>
          <w:sz w:val="28"/>
          <w:szCs w:val="28"/>
          <w:lang w:val="en-US"/>
        </w:rPr>
        <w:t>Chánh Thanh tra Phạm Văn Thuấn</w:t>
      </w:r>
      <w:r w:rsidR="00784681">
        <w:rPr>
          <w:rFonts w:asciiTheme="majorHAnsi" w:hAnsiTheme="majorHAnsi" w:cstheme="majorHAnsi"/>
          <w:sz w:val="28"/>
          <w:szCs w:val="28"/>
          <w:lang w:val="en-US"/>
        </w:rPr>
        <w:t xml:space="preserve"> giao Lãnh đạo phòng Nghiệp vụ 2</w:t>
      </w:r>
      <w:r w:rsidR="00784681">
        <w:rPr>
          <w:rFonts w:asciiTheme="majorHAnsi" w:hAnsiTheme="majorHAnsi" w:cstheme="majorHAnsi"/>
          <w:sz w:val="28"/>
          <w:szCs w:val="28"/>
          <w:lang w:val="ca-ES"/>
        </w:rPr>
        <w:t xml:space="preserve"> </w:t>
      </w:r>
      <w:r w:rsidR="00A46BA9">
        <w:rPr>
          <w:rFonts w:asciiTheme="majorHAnsi" w:hAnsiTheme="majorHAnsi" w:cstheme="majorHAnsi"/>
          <w:sz w:val="28"/>
          <w:szCs w:val="28"/>
          <w:lang w:val="ca-ES"/>
        </w:rPr>
        <w:t xml:space="preserve">dự họp liên quan đến giải quyết vụ việc của thành phố Đồng Xoài. </w:t>
      </w:r>
      <w:r w:rsidR="00A46BA9" w:rsidRPr="00A46BA9">
        <w:rPr>
          <w:rFonts w:asciiTheme="majorHAnsi" w:hAnsiTheme="majorHAnsi" w:cstheme="majorHAnsi"/>
          <w:b/>
          <w:sz w:val="28"/>
          <w:szCs w:val="28"/>
          <w:lang w:val="en-US"/>
        </w:rPr>
        <w:t>Thời gian, địa điểm:</w:t>
      </w:r>
      <w:r w:rsidR="00A46BA9">
        <w:rPr>
          <w:rFonts w:asciiTheme="majorHAnsi" w:hAnsiTheme="majorHAnsi" w:cstheme="majorHAnsi"/>
          <w:b/>
          <w:szCs w:val="28"/>
          <w:lang w:val="en-US"/>
        </w:rPr>
        <w:t xml:space="preserve"> </w:t>
      </w:r>
      <w:r w:rsidR="00A46BA9" w:rsidRPr="00A46BA9">
        <w:rPr>
          <w:rFonts w:asciiTheme="majorHAnsi" w:hAnsiTheme="majorHAnsi" w:cstheme="majorHAnsi"/>
          <w:sz w:val="28"/>
          <w:szCs w:val="28"/>
          <w:lang w:val="en-US"/>
        </w:rPr>
        <w:t>08h30’ tại Phòng họp Sở Tài nguyên và Môi trường.</w:t>
      </w:r>
      <w:r w:rsidR="00A46BA9">
        <w:rPr>
          <w:rFonts w:asciiTheme="majorHAnsi" w:hAnsiTheme="majorHAnsi" w:cstheme="majorHAnsi"/>
          <w:b/>
          <w:szCs w:val="28"/>
          <w:lang w:val="en-US"/>
        </w:rPr>
        <w:t xml:space="preserve"> </w:t>
      </w:r>
    </w:p>
    <w:p w14:paraId="7F96BEC1" w14:textId="245C3E0A" w:rsidR="005B05F0" w:rsidRDefault="00A94F79" w:rsidP="00A44294">
      <w:pPr>
        <w:widowControl w:val="0"/>
        <w:spacing w:before="120" w:after="120" w:line="240" w:lineRule="auto"/>
        <w:ind w:firstLine="567"/>
        <w:jc w:val="both"/>
        <w:rPr>
          <w:rFonts w:asciiTheme="majorHAnsi" w:hAnsiTheme="majorHAnsi" w:cstheme="majorHAnsi"/>
          <w:spacing w:val="3"/>
          <w:sz w:val="28"/>
          <w:szCs w:val="28"/>
          <w:shd w:val="clear" w:color="auto" w:fill="FFFFFF"/>
          <w:lang w:val="en-US"/>
        </w:rPr>
      </w:pPr>
      <w:r>
        <w:rPr>
          <w:rFonts w:asciiTheme="majorHAnsi" w:hAnsiTheme="majorHAnsi" w:cstheme="majorHAnsi"/>
          <w:sz w:val="28"/>
          <w:szCs w:val="28"/>
          <w:lang w:val="en-US"/>
        </w:rPr>
        <w:t>5</w:t>
      </w:r>
      <w:r w:rsidR="005B05F0" w:rsidRPr="005B05F0">
        <w:rPr>
          <w:rFonts w:asciiTheme="majorHAnsi" w:hAnsiTheme="majorHAnsi" w:cstheme="majorHAnsi"/>
          <w:sz w:val="28"/>
          <w:szCs w:val="28"/>
          <w:lang w:val="en-US"/>
        </w:rPr>
        <w:t>.</w:t>
      </w:r>
      <w:r w:rsidR="005B05F0" w:rsidRPr="005B05F0">
        <w:rPr>
          <w:rFonts w:asciiTheme="majorHAnsi" w:hAnsiTheme="majorHAnsi" w:cstheme="majorHAnsi"/>
          <w:b/>
          <w:sz w:val="28"/>
          <w:szCs w:val="28"/>
          <w:lang w:val="en-US"/>
        </w:rPr>
        <w:t xml:space="preserve"> </w:t>
      </w:r>
      <w:r w:rsidR="005B05F0" w:rsidRPr="005B05F0">
        <w:rPr>
          <w:rFonts w:asciiTheme="majorHAnsi" w:hAnsiTheme="majorHAnsi" w:cstheme="majorHAnsi"/>
          <w:sz w:val="28"/>
          <w:szCs w:val="28"/>
          <w:lang w:val="en-US"/>
        </w:rPr>
        <w:t xml:space="preserve">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 </w:t>
      </w:r>
      <w:r w:rsidR="005B05F0" w:rsidRPr="005B05F0">
        <w:rPr>
          <w:rFonts w:asciiTheme="majorHAnsi" w:hAnsiTheme="majorHAnsi" w:cstheme="majorHAnsi"/>
          <w:spacing w:val="3"/>
          <w:sz w:val="28"/>
          <w:szCs w:val="28"/>
          <w:shd w:val="clear" w:color="auto" w:fill="FFFFFF"/>
        </w:rPr>
        <w:t xml:space="preserve">UBND huyện </w:t>
      </w:r>
      <w:r w:rsidR="005B05F0" w:rsidRPr="005B05F0">
        <w:rPr>
          <w:rFonts w:asciiTheme="majorHAnsi" w:hAnsiTheme="majorHAnsi" w:cstheme="majorHAnsi"/>
          <w:spacing w:val="3"/>
          <w:sz w:val="28"/>
          <w:szCs w:val="28"/>
          <w:shd w:val="clear" w:color="auto" w:fill="FFFFFF"/>
          <w:lang w:val="en-US"/>
        </w:rPr>
        <w:t xml:space="preserve">Bù Đăng. </w:t>
      </w:r>
      <w:r w:rsidR="005B05F0" w:rsidRPr="005B05F0">
        <w:rPr>
          <w:rFonts w:asciiTheme="majorHAnsi" w:hAnsiTheme="majorHAnsi" w:cstheme="majorHAnsi"/>
          <w:b/>
          <w:sz w:val="28"/>
          <w:szCs w:val="28"/>
          <w:lang w:val="en-US"/>
        </w:rPr>
        <w:t>Thời gian, địa điểm:</w:t>
      </w:r>
      <w:r w:rsidR="005B05F0" w:rsidRPr="005B05F0">
        <w:rPr>
          <w:rFonts w:asciiTheme="majorHAnsi" w:hAnsiTheme="majorHAnsi" w:cstheme="majorHAnsi"/>
          <w:sz w:val="28"/>
          <w:szCs w:val="28"/>
          <w:lang w:val="en-US"/>
        </w:rPr>
        <w:t xml:space="preserve"> 08h00’ tại</w:t>
      </w:r>
      <w:r w:rsidR="005B05F0" w:rsidRPr="005B05F0">
        <w:rPr>
          <w:rFonts w:asciiTheme="majorHAnsi" w:hAnsiTheme="majorHAnsi" w:cstheme="majorHAnsi"/>
          <w:spacing w:val="3"/>
          <w:sz w:val="28"/>
          <w:szCs w:val="28"/>
          <w:shd w:val="clear" w:color="auto" w:fill="FFFFFF"/>
        </w:rPr>
        <w:t xml:space="preserve"> UBND huyện </w:t>
      </w:r>
      <w:r w:rsidR="005B05F0" w:rsidRPr="005B05F0">
        <w:rPr>
          <w:rFonts w:asciiTheme="majorHAnsi" w:hAnsiTheme="majorHAnsi" w:cstheme="majorHAnsi"/>
          <w:spacing w:val="3"/>
          <w:sz w:val="28"/>
          <w:szCs w:val="28"/>
          <w:shd w:val="clear" w:color="auto" w:fill="FFFFFF"/>
          <w:lang w:val="en-US"/>
        </w:rPr>
        <w:t xml:space="preserve">Bù Đăng. </w:t>
      </w:r>
    </w:p>
    <w:p w14:paraId="78855DBB" w14:textId="3436B730" w:rsidR="00A94F79" w:rsidRDefault="00A94F79" w:rsidP="00A44294">
      <w:pPr>
        <w:widowControl w:val="0"/>
        <w:spacing w:before="120" w:after="120" w:line="240" w:lineRule="auto"/>
        <w:ind w:firstLine="567"/>
        <w:jc w:val="both"/>
        <w:rPr>
          <w:rFonts w:asciiTheme="majorHAnsi" w:hAnsiTheme="majorHAnsi" w:cstheme="majorHAnsi"/>
          <w:b/>
          <w:bCs/>
          <w:i/>
          <w:iCs/>
          <w:spacing w:val="3"/>
          <w:sz w:val="28"/>
          <w:szCs w:val="28"/>
          <w:shd w:val="clear" w:color="auto" w:fill="FFFFFF"/>
          <w:lang w:val="en-US"/>
        </w:rPr>
      </w:pPr>
      <w:r w:rsidRPr="00A94F79">
        <w:rPr>
          <w:rFonts w:asciiTheme="majorHAnsi" w:hAnsiTheme="majorHAnsi" w:cstheme="majorHAnsi"/>
          <w:b/>
          <w:bCs/>
          <w:i/>
          <w:iCs/>
          <w:spacing w:val="3"/>
          <w:sz w:val="28"/>
          <w:szCs w:val="28"/>
          <w:shd w:val="clear" w:color="auto" w:fill="FFFFFF"/>
          <w:lang w:val="en-US"/>
        </w:rPr>
        <w:t>Chiều:</w:t>
      </w:r>
    </w:p>
    <w:p w14:paraId="19E5C2BE" w14:textId="01620F36" w:rsidR="00A94F79" w:rsidRDefault="00724687" w:rsidP="00A94F79">
      <w:pPr>
        <w:spacing w:before="120" w:after="120" w:line="240" w:lineRule="auto"/>
        <w:ind w:firstLine="567"/>
        <w:jc w:val="both"/>
        <w:rPr>
          <w:rStyle w:val="bumpedfont15"/>
          <w:rFonts w:asciiTheme="majorHAnsi" w:hAnsiTheme="majorHAnsi" w:cstheme="majorHAnsi"/>
          <w:color w:val="000000"/>
          <w:sz w:val="28"/>
          <w:szCs w:val="28"/>
          <w:shd w:val="clear" w:color="auto" w:fill="FFFFFF"/>
          <w:lang w:val="en-US"/>
        </w:rPr>
      </w:pPr>
      <w:r>
        <w:rPr>
          <w:rStyle w:val="bumpedfont15"/>
          <w:rFonts w:asciiTheme="majorHAnsi" w:hAnsiTheme="majorHAnsi" w:cstheme="majorHAnsi"/>
          <w:color w:val="000000"/>
          <w:sz w:val="28"/>
          <w:szCs w:val="28"/>
          <w:shd w:val="clear" w:color="auto" w:fill="FFFFFF"/>
          <w:lang w:val="en-US"/>
        </w:rPr>
        <w:t xml:space="preserve">1. </w:t>
      </w:r>
      <w:r w:rsidRPr="00A94F79">
        <w:rPr>
          <w:rStyle w:val="bumpedfont15"/>
          <w:rFonts w:asciiTheme="majorHAnsi" w:hAnsiTheme="majorHAnsi" w:cstheme="majorHAnsi"/>
          <w:color w:val="000000"/>
          <w:sz w:val="28"/>
          <w:szCs w:val="28"/>
          <w:shd w:val="clear" w:color="auto" w:fill="FFFFFF"/>
          <w:lang w:val="en-US"/>
        </w:rPr>
        <w:t>Chánh Thanh tra Phạm Văn Thuấn</w:t>
      </w:r>
      <w:r>
        <w:rPr>
          <w:rStyle w:val="bumpedfont15"/>
          <w:rFonts w:asciiTheme="majorHAnsi" w:hAnsiTheme="majorHAnsi" w:cstheme="majorHAnsi"/>
          <w:color w:val="000000"/>
          <w:sz w:val="28"/>
          <w:szCs w:val="28"/>
          <w:shd w:val="clear" w:color="auto" w:fill="FFFFFF"/>
          <w:lang w:val="en-US"/>
        </w:rPr>
        <w:t xml:space="preserve"> tham gia Đoàn Kiểm tra của Tỉnh uỷ.</w:t>
      </w:r>
    </w:p>
    <w:p w14:paraId="2B63880F" w14:textId="238AAAFC" w:rsidR="007E7987" w:rsidRDefault="00724687" w:rsidP="00724687">
      <w:pPr>
        <w:pStyle w:val="BodyTextIndent"/>
        <w:spacing w:before="120" w:after="120"/>
        <w:ind w:firstLine="567"/>
        <w:rPr>
          <w:rStyle w:val="bumpedfont15"/>
          <w:rFonts w:asciiTheme="majorHAnsi" w:hAnsiTheme="majorHAnsi" w:cstheme="majorHAnsi"/>
          <w:color w:val="000000"/>
          <w:szCs w:val="36"/>
          <w:shd w:val="clear" w:color="auto" w:fill="FFFFFF"/>
          <w:lang w:val="en-US"/>
        </w:rPr>
      </w:pPr>
      <w:r>
        <w:rPr>
          <w:rStyle w:val="bumpedfont15"/>
          <w:rFonts w:asciiTheme="majorHAnsi" w:hAnsiTheme="majorHAnsi" w:cstheme="majorHAnsi"/>
          <w:color w:val="000000"/>
          <w:szCs w:val="36"/>
          <w:shd w:val="clear" w:color="auto" w:fill="FFFFFF"/>
          <w:lang w:val="en-US"/>
        </w:rPr>
        <w:t xml:space="preserve">2. </w:t>
      </w:r>
      <w:r w:rsidR="00483806" w:rsidRPr="00A94F79">
        <w:rPr>
          <w:rStyle w:val="bumpedfont15"/>
          <w:rFonts w:asciiTheme="majorHAnsi" w:hAnsiTheme="majorHAnsi" w:cstheme="majorHAnsi"/>
          <w:color w:val="000000"/>
          <w:szCs w:val="28"/>
          <w:shd w:val="clear" w:color="auto" w:fill="FFFFFF"/>
          <w:lang w:val="en-US"/>
        </w:rPr>
        <w:t xml:space="preserve">Phó Chánh Thanh tra Phạm Công Đức </w:t>
      </w:r>
      <w:r w:rsidR="00483806">
        <w:rPr>
          <w:rStyle w:val="bumpedfont15"/>
          <w:rFonts w:asciiTheme="majorHAnsi" w:hAnsiTheme="majorHAnsi" w:cstheme="majorHAnsi"/>
          <w:color w:val="000000"/>
          <w:szCs w:val="28"/>
          <w:shd w:val="clear" w:color="auto" w:fill="FFFFFF"/>
          <w:lang w:val="en-US"/>
        </w:rPr>
        <w:t xml:space="preserve">tham gia Giám sát </w:t>
      </w:r>
      <w:r w:rsidR="00483806" w:rsidRPr="00A62748">
        <w:rPr>
          <w:rFonts w:asciiTheme="majorHAnsi" w:hAnsiTheme="majorHAnsi" w:cstheme="majorHAnsi"/>
          <w:szCs w:val="28"/>
          <w:lang w:val="en-US"/>
        </w:rPr>
        <w:t>Đoàn Thanh tra trách nhiệm số 02/QĐ-T.Tr</w:t>
      </w:r>
      <w:r w:rsidR="00483806">
        <w:rPr>
          <w:rFonts w:asciiTheme="majorHAnsi" w:hAnsiTheme="majorHAnsi" w:cstheme="majorHAnsi"/>
          <w:szCs w:val="28"/>
          <w:lang w:val="en-US"/>
        </w:rPr>
        <w:t xml:space="preserve">. </w:t>
      </w:r>
      <w:r w:rsidR="007E7987" w:rsidRPr="005B05F0">
        <w:rPr>
          <w:rFonts w:asciiTheme="majorHAnsi" w:hAnsiTheme="majorHAnsi" w:cstheme="majorHAnsi"/>
          <w:b/>
          <w:szCs w:val="28"/>
          <w:lang w:val="en-US"/>
        </w:rPr>
        <w:t>Thời gian, địa điểm:</w:t>
      </w:r>
      <w:r w:rsidR="000D48AF">
        <w:rPr>
          <w:rFonts w:asciiTheme="majorHAnsi" w:hAnsiTheme="majorHAnsi" w:cstheme="majorHAnsi"/>
          <w:szCs w:val="28"/>
          <w:lang w:val="en-US"/>
        </w:rPr>
        <w:t xml:space="preserve"> 14</w:t>
      </w:r>
      <w:r w:rsidR="007E7987" w:rsidRPr="005B05F0">
        <w:rPr>
          <w:rFonts w:asciiTheme="majorHAnsi" w:hAnsiTheme="majorHAnsi" w:cstheme="majorHAnsi"/>
          <w:szCs w:val="28"/>
          <w:lang w:val="en-US"/>
        </w:rPr>
        <w:t>h00’ tại</w:t>
      </w:r>
      <w:r w:rsidR="007E7987" w:rsidRPr="005B05F0">
        <w:rPr>
          <w:rFonts w:asciiTheme="majorHAnsi" w:hAnsiTheme="majorHAnsi" w:cstheme="majorHAnsi"/>
          <w:spacing w:val="3"/>
          <w:szCs w:val="28"/>
          <w:shd w:val="clear" w:color="auto" w:fill="FFFFFF"/>
        </w:rPr>
        <w:t xml:space="preserve"> UBND huyện </w:t>
      </w:r>
      <w:r w:rsidR="007E7987" w:rsidRPr="005B05F0">
        <w:rPr>
          <w:rFonts w:asciiTheme="majorHAnsi" w:hAnsiTheme="majorHAnsi" w:cstheme="majorHAnsi"/>
          <w:spacing w:val="3"/>
          <w:szCs w:val="28"/>
          <w:shd w:val="clear" w:color="auto" w:fill="FFFFFF"/>
          <w:lang w:val="en-US"/>
        </w:rPr>
        <w:t>Bù Đăng.</w:t>
      </w:r>
      <w:r w:rsidR="00161A69">
        <w:rPr>
          <w:rFonts w:asciiTheme="majorHAnsi" w:hAnsiTheme="majorHAnsi" w:cstheme="majorHAnsi"/>
          <w:spacing w:val="3"/>
          <w:szCs w:val="28"/>
          <w:shd w:val="clear" w:color="auto" w:fill="FFFFFF"/>
          <w:lang w:val="en-US"/>
        </w:rPr>
        <w:t xml:space="preserve"> </w:t>
      </w:r>
      <w:r w:rsidR="00161A69" w:rsidRPr="00784681">
        <w:rPr>
          <w:rFonts w:asciiTheme="majorHAnsi" w:hAnsiTheme="majorHAnsi" w:cstheme="majorHAnsi"/>
          <w:b/>
          <w:szCs w:val="36"/>
          <w:lang w:val="en-US"/>
        </w:rPr>
        <w:t>Cùng tham dự:</w:t>
      </w:r>
      <w:r w:rsidR="00161A69">
        <w:rPr>
          <w:rFonts w:asciiTheme="majorHAnsi" w:hAnsiTheme="majorHAnsi" w:cstheme="majorHAnsi"/>
          <w:b/>
          <w:szCs w:val="36"/>
          <w:lang w:val="en-US"/>
        </w:rPr>
        <w:t xml:space="preserve"> </w:t>
      </w:r>
      <w:r w:rsidR="00161A69">
        <w:rPr>
          <w:rFonts w:asciiTheme="majorHAnsi" w:hAnsiTheme="majorHAnsi" w:cstheme="majorHAnsi"/>
          <w:bCs w:val="0"/>
          <w:szCs w:val="36"/>
          <w:lang w:val="en-US"/>
        </w:rPr>
        <w:t xml:space="preserve">Tổ Giám sát số </w:t>
      </w:r>
      <w:r w:rsidR="00161A69" w:rsidRPr="00A62748">
        <w:rPr>
          <w:rFonts w:asciiTheme="majorHAnsi" w:hAnsiTheme="majorHAnsi" w:cstheme="majorHAnsi"/>
          <w:szCs w:val="28"/>
          <w:lang w:val="en-US"/>
        </w:rPr>
        <w:t>0</w:t>
      </w:r>
      <w:r w:rsidR="00161A69">
        <w:rPr>
          <w:rFonts w:asciiTheme="majorHAnsi" w:hAnsiTheme="majorHAnsi" w:cstheme="majorHAnsi"/>
          <w:szCs w:val="28"/>
          <w:lang w:val="en-US"/>
        </w:rPr>
        <w:t>3</w:t>
      </w:r>
      <w:r w:rsidR="00161A69" w:rsidRPr="00A62748">
        <w:rPr>
          <w:rFonts w:asciiTheme="majorHAnsi" w:hAnsiTheme="majorHAnsi" w:cstheme="majorHAnsi"/>
          <w:szCs w:val="28"/>
          <w:lang w:val="en-US"/>
        </w:rPr>
        <w:t>/QĐ-T.Tr</w:t>
      </w:r>
      <w:r w:rsidR="00161A69">
        <w:rPr>
          <w:rFonts w:asciiTheme="majorHAnsi" w:hAnsiTheme="majorHAnsi" w:cstheme="majorHAnsi"/>
          <w:bCs w:val="0"/>
          <w:szCs w:val="36"/>
          <w:lang w:val="en-US"/>
        </w:rPr>
        <w:t>.</w:t>
      </w:r>
    </w:p>
    <w:p w14:paraId="32F0BA7B" w14:textId="5F2CDA53" w:rsidR="00724687" w:rsidRPr="00724687" w:rsidRDefault="007E7987" w:rsidP="00724687">
      <w:pPr>
        <w:pStyle w:val="BodyTextIndent"/>
        <w:spacing w:before="120" w:after="120"/>
        <w:ind w:firstLine="567"/>
        <w:rPr>
          <w:rFonts w:asciiTheme="majorHAnsi" w:hAnsiTheme="majorHAnsi" w:cstheme="majorHAnsi"/>
          <w:szCs w:val="28"/>
          <w:lang w:val="en-US"/>
        </w:rPr>
      </w:pPr>
      <w:r>
        <w:rPr>
          <w:rStyle w:val="bumpedfont15"/>
          <w:rFonts w:asciiTheme="majorHAnsi" w:hAnsiTheme="majorHAnsi" w:cstheme="majorHAnsi"/>
          <w:color w:val="000000"/>
          <w:szCs w:val="36"/>
          <w:shd w:val="clear" w:color="auto" w:fill="FFFFFF"/>
          <w:lang w:val="en-US"/>
        </w:rPr>
        <w:t xml:space="preserve">3. Phó Chánh Thanh tra </w:t>
      </w:r>
      <w:r w:rsidR="00724687">
        <w:rPr>
          <w:rStyle w:val="bumpedfont15"/>
          <w:rFonts w:asciiTheme="majorHAnsi" w:hAnsiTheme="majorHAnsi" w:cstheme="majorHAnsi"/>
          <w:color w:val="000000"/>
          <w:szCs w:val="36"/>
          <w:shd w:val="clear" w:color="auto" w:fill="FFFFFF"/>
          <w:lang w:val="en-US"/>
        </w:rPr>
        <w:t>Hồ Thanh Bông làm việc tại cơ quan.</w:t>
      </w:r>
    </w:p>
    <w:p w14:paraId="321DD64D" w14:textId="5520E6A0" w:rsidR="00021F91" w:rsidRDefault="00450067" w:rsidP="00AF0802">
      <w:pPr>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4F0AD0">
        <w:rPr>
          <w:rFonts w:asciiTheme="majorHAnsi" w:hAnsiTheme="majorHAnsi" w:cstheme="majorHAnsi"/>
          <w:b/>
          <w:sz w:val="28"/>
          <w:szCs w:val="28"/>
          <w:u w:val="single"/>
          <w:lang w:val="ca-ES"/>
        </w:rPr>
        <w:t>08/3</w:t>
      </w:r>
      <w:r w:rsidR="00AE758E" w:rsidRPr="00A11916">
        <w:rPr>
          <w:rFonts w:asciiTheme="majorHAnsi" w:hAnsiTheme="majorHAnsi" w:cstheme="majorHAnsi"/>
          <w:b/>
          <w:sz w:val="28"/>
          <w:szCs w:val="28"/>
          <w:u w:val="single"/>
          <w:lang w:val="ca-ES"/>
        </w:rPr>
        <w:t>)</w:t>
      </w:r>
    </w:p>
    <w:p w14:paraId="44DAC21F" w14:textId="770A6A7B" w:rsidR="00DE0793" w:rsidRPr="00DE0793" w:rsidRDefault="00DE0793" w:rsidP="00AF0802">
      <w:pPr>
        <w:spacing w:before="120" w:after="120" w:line="240" w:lineRule="auto"/>
        <w:ind w:firstLine="567"/>
        <w:jc w:val="both"/>
        <w:rPr>
          <w:rFonts w:asciiTheme="majorHAnsi" w:hAnsiTheme="majorHAnsi" w:cstheme="majorHAnsi"/>
          <w:b/>
          <w:i/>
          <w:sz w:val="28"/>
          <w:szCs w:val="28"/>
          <w:lang w:val="en-US"/>
        </w:rPr>
      </w:pPr>
      <w:r w:rsidRPr="00DE0793">
        <w:rPr>
          <w:rFonts w:asciiTheme="majorHAnsi" w:hAnsiTheme="majorHAnsi" w:cstheme="majorHAnsi"/>
          <w:b/>
          <w:i/>
          <w:sz w:val="28"/>
          <w:szCs w:val="28"/>
          <w:lang w:val="en-US"/>
        </w:rPr>
        <w:t>Sáng:</w:t>
      </w:r>
    </w:p>
    <w:p w14:paraId="43F193D2" w14:textId="66D474EF" w:rsidR="00704BD6" w:rsidRDefault="00DE0793" w:rsidP="00AF0802">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704BD6" w:rsidRPr="00416482">
        <w:rPr>
          <w:rFonts w:asciiTheme="majorHAnsi" w:hAnsiTheme="majorHAnsi" w:cstheme="majorHAnsi"/>
          <w:sz w:val="28"/>
          <w:szCs w:val="28"/>
          <w:lang w:val="en-US"/>
        </w:rPr>
        <w:t>Ban Lãnh đạo</w:t>
      </w:r>
      <w:r w:rsidR="00704BD6" w:rsidRPr="00B557AE">
        <w:rPr>
          <w:rFonts w:asciiTheme="majorHAnsi" w:hAnsiTheme="majorHAnsi" w:cstheme="majorHAnsi"/>
          <w:b/>
          <w:i/>
          <w:sz w:val="28"/>
          <w:szCs w:val="28"/>
          <w:lang w:val="ca-ES"/>
        </w:rPr>
        <w:t xml:space="preserve"> </w:t>
      </w:r>
      <w:r w:rsidR="00934C4B">
        <w:rPr>
          <w:rFonts w:asciiTheme="majorHAnsi" w:hAnsiTheme="majorHAnsi" w:cstheme="majorHAnsi"/>
          <w:sz w:val="28"/>
          <w:szCs w:val="28"/>
          <w:lang w:val="ca-ES"/>
        </w:rPr>
        <w:t xml:space="preserve">dự Hội nghị trực tuyến nghiên cứu, học tập Chuyên đề năm 2024. </w:t>
      </w:r>
      <w:r w:rsidR="00934C4B" w:rsidRPr="00A46BA9">
        <w:rPr>
          <w:rFonts w:asciiTheme="majorHAnsi" w:hAnsiTheme="majorHAnsi" w:cstheme="majorHAnsi"/>
          <w:b/>
          <w:sz w:val="28"/>
          <w:szCs w:val="28"/>
          <w:lang w:val="en-US"/>
        </w:rPr>
        <w:t>Thời gian, địa điểm:</w:t>
      </w:r>
      <w:r w:rsidR="00934C4B">
        <w:rPr>
          <w:rFonts w:asciiTheme="majorHAnsi" w:hAnsiTheme="majorHAnsi" w:cstheme="majorHAnsi"/>
          <w:b/>
          <w:sz w:val="28"/>
          <w:szCs w:val="28"/>
          <w:lang w:val="en-US"/>
        </w:rPr>
        <w:t xml:space="preserve"> </w:t>
      </w:r>
      <w:r w:rsidR="00934C4B" w:rsidRPr="00934C4B">
        <w:rPr>
          <w:rFonts w:asciiTheme="majorHAnsi" w:hAnsiTheme="majorHAnsi" w:cstheme="majorHAnsi"/>
          <w:sz w:val="28"/>
          <w:szCs w:val="28"/>
          <w:lang w:val="en-US"/>
        </w:rPr>
        <w:t>08h00’ tại điểm cầu tỉnh (Hội trường Trung tâm Trường Chính trị tỉnh).</w:t>
      </w:r>
    </w:p>
    <w:p w14:paraId="42AA71E3" w14:textId="715429F6" w:rsidR="00DE0793" w:rsidRDefault="00DE0793" w:rsidP="00AF0802">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Toàn thể Đảng viên, CCVC cơ quan </w:t>
      </w:r>
      <w:r>
        <w:rPr>
          <w:rFonts w:asciiTheme="majorHAnsi" w:hAnsiTheme="majorHAnsi" w:cstheme="majorHAnsi"/>
          <w:sz w:val="28"/>
          <w:szCs w:val="28"/>
          <w:lang w:val="ca-ES"/>
        </w:rPr>
        <w:t xml:space="preserve">dự Hội nghị trực tuyến nghiên cứu, học tập Chuyên đề năm 2024. </w:t>
      </w:r>
      <w:r w:rsidRPr="00A46BA9">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934C4B">
        <w:rPr>
          <w:rFonts w:asciiTheme="majorHAnsi" w:hAnsiTheme="majorHAnsi" w:cstheme="majorHAnsi"/>
          <w:sz w:val="28"/>
          <w:szCs w:val="28"/>
          <w:lang w:val="en-US"/>
        </w:rPr>
        <w:t>08h00’ tại</w:t>
      </w:r>
      <w:r>
        <w:rPr>
          <w:rFonts w:asciiTheme="majorHAnsi" w:hAnsiTheme="majorHAnsi" w:cstheme="majorHAnsi"/>
          <w:sz w:val="28"/>
          <w:szCs w:val="28"/>
          <w:lang w:val="en-US"/>
        </w:rPr>
        <w:t xml:space="preserve"> Hội trường Thanh tra tỉnh. </w:t>
      </w:r>
    </w:p>
    <w:p w14:paraId="65A3FB00" w14:textId="6C618051" w:rsidR="00DE0793" w:rsidRPr="00DE0793" w:rsidRDefault="00DE0793" w:rsidP="00AF0802">
      <w:pPr>
        <w:spacing w:before="120" w:after="120" w:line="240" w:lineRule="auto"/>
        <w:ind w:firstLine="567"/>
        <w:jc w:val="both"/>
        <w:rPr>
          <w:rFonts w:asciiTheme="majorHAnsi" w:hAnsiTheme="majorHAnsi" w:cstheme="majorHAnsi"/>
          <w:b/>
          <w:i/>
          <w:sz w:val="28"/>
          <w:szCs w:val="28"/>
          <w:lang w:val="en-US"/>
        </w:rPr>
      </w:pPr>
      <w:r w:rsidRPr="00DE0793">
        <w:rPr>
          <w:rFonts w:asciiTheme="majorHAnsi" w:hAnsiTheme="majorHAnsi" w:cstheme="majorHAnsi"/>
          <w:b/>
          <w:i/>
          <w:sz w:val="28"/>
          <w:szCs w:val="28"/>
          <w:lang w:val="en-US"/>
        </w:rPr>
        <w:t>Chiều:</w:t>
      </w:r>
    </w:p>
    <w:p w14:paraId="28EEF4EA" w14:textId="77777777" w:rsidR="00B72CCE" w:rsidRDefault="00B72CCE" w:rsidP="00A35C89">
      <w:pPr>
        <w:spacing w:before="120" w:after="120" w:line="240" w:lineRule="auto"/>
        <w:ind w:firstLine="567"/>
        <w:jc w:val="both"/>
        <w:rPr>
          <w:rStyle w:val="bumpedfont15"/>
          <w:rFonts w:asciiTheme="majorHAnsi" w:hAnsiTheme="majorHAnsi" w:cstheme="majorHAnsi"/>
          <w:color w:val="000000"/>
          <w:sz w:val="28"/>
          <w:szCs w:val="28"/>
          <w:shd w:val="clear" w:color="auto" w:fill="FFFFFF"/>
          <w:lang w:val="en-US"/>
        </w:rPr>
      </w:pPr>
      <w:r>
        <w:rPr>
          <w:rStyle w:val="bumpedfont15"/>
          <w:rFonts w:asciiTheme="majorHAnsi" w:hAnsiTheme="majorHAnsi" w:cstheme="majorHAnsi"/>
          <w:color w:val="000000"/>
          <w:sz w:val="28"/>
          <w:szCs w:val="28"/>
          <w:shd w:val="clear" w:color="auto" w:fill="FFFFFF"/>
          <w:lang w:val="en-US"/>
        </w:rPr>
        <w:t xml:space="preserve">1. </w:t>
      </w:r>
      <w:r w:rsidRPr="00A94F79">
        <w:rPr>
          <w:rStyle w:val="bumpedfont15"/>
          <w:rFonts w:asciiTheme="majorHAnsi" w:hAnsiTheme="majorHAnsi" w:cstheme="majorHAnsi"/>
          <w:color w:val="000000"/>
          <w:sz w:val="28"/>
          <w:szCs w:val="28"/>
          <w:shd w:val="clear" w:color="auto" w:fill="FFFFFF"/>
          <w:lang w:val="en-US"/>
        </w:rPr>
        <w:t>Chánh Thanh tra Phạm Văn Thuấn</w:t>
      </w:r>
      <w:r>
        <w:rPr>
          <w:rStyle w:val="bumpedfont15"/>
          <w:rFonts w:asciiTheme="majorHAnsi" w:hAnsiTheme="majorHAnsi" w:cstheme="majorHAnsi"/>
          <w:color w:val="000000"/>
          <w:sz w:val="28"/>
          <w:szCs w:val="28"/>
          <w:shd w:val="clear" w:color="auto" w:fill="FFFFFF"/>
          <w:lang w:val="en-US"/>
        </w:rPr>
        <w:t xml:space="preserve"> tham gia Đoàn Kiểm tra của Tỉnh uỷ.</w:t>
      </w:r>
    </w:p>
    <w:p w14:paraId="73848222" w14:textId="116AA923" w:rsidR="00DE0793" w:rsidRPr="00B72CCE" w:rsidRDefault="00B72CCE" w:rsidP="00B72CCE">
      <w:pPr>
        <w:pStyle w:val="BodyTextIndent"/>
        <w:spacing w:before="120" w:after="120"/>
        <w:ind w:firstLine="567"/>
        <w:rPr>
          <w:rFonts w:asciiTheme="majorHAnsi" w:hAnsiTheme="majorHAnsi" w:cstheme="majorHAnsi"/>
          <w:szCs w:val="28"/>
          <w:lang w:val="en-US"/>
        </w:rPr>
      </w:pPr>
      <w:r>
        <w:rPr>
          <w:rStyle w:val="bumpedfont15"/>
          <w:rFonts w:asciiTheme="majorHAnsi" w:hAnsiTheme="majorHAnsi" w:cstheme="majorHAnsi"/>
          <w:color w:val="000000"/>
          <w:szCs w:val="36"/>
          <w:shd w:val="clear" w:color="auto" w:fill="FFFFFF"/>
          <w:lang w:val="en-US"/>
        </w:rPr>
        <w:t>2. Các Phó Chánh Thanh tra Phạm Công Đức, Hồ Thanh Bông làm việc tại cơ quan.</w:t>
      </w:r>
    </w:p>
    <w:p w14:paraId="085505A9" w14:textId="4AC22B33" w:rsidR="000B0C1E" w:rsidRPr="00A11916" w:rsidRDefault="002A78BD" w:rsidP="00C126CB">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4F0AD0">
        <w:rPr>
          <w:rFonts w:asciiTheme="majorHAnsi" w:hAnsiTheme="majorHAnsi" w:cstheme="majorHAnsi"/>
          <w:sz w:val="28"/>
          <w:szCs w:val="28"/>
          <w:lang w:val="en-US"/>
        </w:rPr>
        <w:t>10</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02AD2">
            <w:pPr>
              <w:widowControl w:val="0"/>
              <w:jc w:val="center"/>
              <w:rPr>
                <w:rFonts w:asciiTheme="majorHAnsi" w:hAnsiTheme="majorHAnsi" w:cstheme="majorHAnsi"/>
                <w:b/>
                <w:bCs/>
                <w:sz w:val="28"/>
                <w:szCs w:val="28"/>
                <w:lang w:val="en-US"/>
              </w:rPr>
            </w:pPr>
          </w:p>
          <w:p w14:paraId="5399126F" w14:textId="410606F1" w:rsidR="00307E40" w:rsidRPr="00340E70" w:rsidRDefault="00340E70" w:rsidP="00102AD2">
            <w:pPr>
              <w:widowControl w:val="0"/>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(đã ký)</w:t>
            </w:r>
            <w:bookmarkStart w:id="0" w:name="_GoBack"/>
            <w:bookmarkEnd w:id="0"/>
          </w:p>
          <w:p w14:paraId="2A674D8C" w14:textId="77777777" w:rsidR="00EB23F8" w:rsidRPr="00A11916" w:rsidRDefault="00EB23F8" w:rsidP="00102AD2">
            <w:pPr>
              <w:widowControl w:val="0"/>
              <w:jc w:val="center"/>
              <w:rPr>
                <w:rFonts w:asciiTheme="majorHAnsi" w:hAnsiTheme="majorHAnsi" w:cstheme="majorHAnsi"/>
                <w:b/>
                <w:bCs/>
                <w:sz w:val="28"/>
                <w:szCs w:val="28"/>
              </w:rPr>
            </w:pPr>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365106">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5301" w14:textId="77777777" w:rsidR="006060CA" w:rsidRDefault="006060CA">
      <w:pPr>
        <w:spacing w:after="0" w:line="240" w:lineRule="auto"/>
      </w:pPr>
      <w:r>
        <w:separator/>
      </w:r>
    </w:p>
  </w:endnote>
  <w:endnote w:type="continuationSeparator" w:id="0">
    <w:p w14:paraId="0093A55E" w14:textId="77777777" w:rsidR="006060CA" w:rsidRDefault="0060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AEE18" w14:textId="77777777" w:rsidR="006060CA" w:rsidRDefault="006060CA">
      <w:pPr>
        <w:spacing w:after="0" w:line="240" w:lineRule="auto"/>
      </w:pPr>
      <w:r>
        <w:separator/>
      </w:r>
    </w:p>
  </w:footnote>
  <w:footnote w:type="continuationSeparator" w:id="0">
    <w:p w14:paraId="3B111D0A" w14:textId="77777777" w:rsidR="006060CA" w:rsidRDefault="00606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40E70">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27A0"/>
    <w:rsid w:val="000331D0"/>
    <w:rsid w:val="00033914"/>
    <w:rsid w:val="000341A1"/>
    <w:rsid w:val="000342F4"/>
    <w:rsid w:val="00034468"/>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48AF"/>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19E3"/>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A69"/>
    <w:rsid w:val="00161FAA"/>
    <w:rsid w:val="00162022"/>
    <w:rsid w:val="0016250A"/>
    <w:rsid w:val="001634F8"/>
    <w:rsid w:val="001635BF"/>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30D6"/>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57A"/>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87D16"/>
    <w:rsid w:val="0029017A"/>
    <w:rsid w:val="00291146"/>
    <w:rsid w:val="00291A3A"/>
    <w:rsid w:val="00291D1B"/>
    <w:rsid w:val="002927B0"/>
    <w:rsid w:val="00292F7F"/>
    <w:rsid w:val="00293246"/>
    <w:rsid w:val="00294F0C"/>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38F2"/>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737"/>
    <w:rsid w:val="00330B5D"/>
    <w:rsid w:val="00331786"/>
    <w:rsid w:val="003317C7"/>
    <w:rsid w:val="00331C14"/>
    <w:rsid w:val="003324C8"/>
    <w:rsid w:val="00332B69"/>
    <w:rsid w:val="00334041"/>
    <w:rsid w:val="00335A31"/>
    <w:rsid w:val="00335B05"/>
    <w:rsid w:val="003366C8"/>
    <w:rsid w:val="00337F4E"/>
    <w:rsid w:val="0034074D"/>
    <w:rsid w:val="00340C9C"/>
    <w:rsid w:val="00340E70"/>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9"/>
    <w:rsid w:val="00362D99"/>
    <w:rsid w:val="0036466F"/>
    <w:rsid w:val="00364FE4"/>
    <w:rsid w:val="00365106"/>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87"/>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80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87A"/>
    <w:rsid w:val="004E4C2D"/>
    <w:rsid w:val="004E6A44"/>
    <w:rsid w:val="004E6CBC"/>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2DB0"/>
    <w:rsid w:val="00513109"/>
    <w:rsid w:val="005142AB"/>
    <w:rsid w:val="005143EB"/>
    <w:rsid w:val="00514A5F"/>
    <w:rsid w:val="00514B72"/>
    <w:rsid w:val="00515F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3701"/>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946"/>
    <w:rsid w:val="005B417E"/>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0CA"/>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2835"/>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885"/>
    <w:rsid w:val="00703DA9"/>
    <w:rsid w:val="00704BD6"/>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B2"/>
    <w:rsid w:val="007242E4"/>
    <w:rsid w:val="0072446C"/>
    <w:rsid w:val="0072454F"/>
    <w:rsid w:val="00724687"/>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681"/>
    <w:rsid w:val="007849B9"/>
    <w:rsid w:val="0078509E"/>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E7987"/>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C4B"/>
    <w:rsid w:val="009351C4"/>
    <w:rsid w:val="00935D1C"/>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4"/>
    <w:rsid w:val="00A4429A"/>
    <w:rsid w:val="00A442E2"/>
    <w:rsid w:val="00A44AAE"/>
    <w:rsid w:val="00A45735"/>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4F79"/>
    <w:rsid w:val="00A951FF"/>
    <w:rsid w:val="00A95D50"/>
    <w:rsid w:val="00A97DD0"/>
    <w:rsid w:val="00A97E71"/>
    <w:rsid w:val="00AA014E"/>
    <w:rsid w:val="00AA1C12"/>
    <w:rsid w:val="00AA1CD4"/>
    <w:rsid w:val="00AA1E7E"/>
    <w:rsid w:val="00AA1EFC"/>
    <w:rsid w:val="00AA230A"/>
    <w:rsid w:val="00AA284C"/>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2C5"/>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2CCE"/>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5C79"/>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B39"/>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06C"/>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7E6"/>
    <w:rsid w:val="00CF3B19"/>
    <w:rsid w:val="00CF4AD4"/>
    <w:rsid w:val="00CF4F86"/>
    <w:rsid w:val="00CF5E08"/>
    <w:rsid w:val="00CF699B"/>
    <w:rsid w:val="00CF6A1E"/>
    <w:rsid w:val="00D005EB"/>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07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9A5"/>
    <w:rsid w:val="00D73B55"/>
    <w:rsid w:val="00D75AE7"/>
    <w:rsid w:val="00D75CF0"/>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2F51"/>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E02"/>
    <w:rsid w:val="00EB23F8"/>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184"/>
    <w:rsid w:val="00F32EE7"/>
    <w:rsid w:val="00F3317B"/>
    <w:rsid w:val="00F343D4"/>
    <w:rsid w:val="00F34431"/>
    <w:rsid w:val="00F41FA7"/>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A02"/>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1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1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FC2DF-AF9A-4DF2-880E-EDB0EC68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2024-03-04T03:37:00Z</cp:lastPrinted>
  <dcterms:created xsi:type="dcterms:W3CDTF">2024-03-04T07:05:00Z</dcterms:created>
  <dcterms:modified xsi:type="dcterms:W3CDTF">2024-03-04T07:05:00Z</dcterms:modified>
</cp:coreProperties>
</file>