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071" w:rsidRDefault="00B70071" w:rsidP="00B70071">
      <w:pPr>
        <w:pStyle w:val="Chthchbng0"/>
        <w:spacing w:line="257" w:lineRule="auto"/>
        <w:rPr>
          <w:sz w:val="26"/>
          <w:szCs w:val="26"/>
        </w:rPr>
      </w:pPr>
      <w:r>
        <w:rPr>
          <w:sz w:val="26"/>
          <w:szCs w:val="26"/>
        </w:rPr>
        <w:t>CHƯƠNG TRÌNH HỘI NGHỊ TR</w:t>
      </w:r>
      <w:r w:rsidRPr="00BD2912">
        <w:rPr>
          <w:sz w:val="26"/>
          <w:szCs w:val="26"/>
        </w:rPr>
        <w:t>Ự</w:t>
      </w:r>
      <w:r>
        <w:rPr>
          <w:sz w:val="26"/>
          <w:szCs w:val="26"/>
        </w:rPr>
        <w:t>C TUYẾN</w:t>
      </w:r>
    </w:p>
    <w:p w:rsidR="00B70071" w:rsidRPr="00BD2912" w:rsidRDefault="00B70071" w:rsidP="00B70071">
      <w:pPr>
        <w:pStyle w:val="Chthchbng0"/>
        <w:spacing w:line="276" w:lineRule="auto"/>
        <w:rPr>
          <w:szCs w:val="28"/>
        </w:rPr>
      </w:pPr>
      <w:r w:rsidRPr="00BD2912">
        <w:rPr>
          <w:szCs w:val="28"/>
        </w:rPr>
        <w:t>T</w:t>
      </w:r>
      <w:r w:rsidRPr="000755C4">
        <w:rPr>
          <w:szCs w:val="28"/>
        </w:rPr>
        <w:t>riển khai tập huấn dịch vụ công trực tuyến trên địa bàn tỉnh năm 2019</w:t>
      </w:r>
    </w:p>
    <w:p w:rsidR="00B70071" w:rsidRPr="00BD2912" w:rsidRDefault="00B70071" w:rsidP="00B70071">
      <w:pPr>
        <w:pStyle w:val="Chthchbng0"/>
        <w:spacing w:line="276" w:lineRule="auto"/>
      </w:pPr>
    </w:p>
    <w:tbl>
      <w:tblPr>
        <w:tblOverlap w:val="never"/>
        <w:tblW w:w="0" w:type="auto"/>
        <w:tblInd w:w="8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4"/>
        <w:gridCol w:w="9447"/>
        <w:gridCol w:w="3510"/>
      </w:tblGrid>
      <w:tr w:rsidR="00B70071" w:rsidTr="00F57BD0">
        <w:trPr>
          <w:trHeight w:hRule="exact" w:val="65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B70071" w:rsidRDefault="00B70071" w:rsidP="008F11FD">
            <w:pPr>
              <w:pStyle w:val="Khc0"/>
              <w:spacing w:after="0" w:line="240" w:lineRule="auto"/>
              <w:ind w:firstLine="0"/>
              <w:jc w:val="center"/>
            </w:pPr>
            <w:r>
              <w:rPr>
                <w:b/>
                <w:bCs/>
              </w:rPr>
              <w:t>STT</w:t>
            </w:r>
          </w:p>
        </w:tc>
        <w:tc>
          <w:tcPr>
            <w:tcW w:w="9447" w:type="dxa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B70071" w:rsidRDefault="00B70071" w:rsidP="008F11FD">
            <w:pPr>
              <w:pStyle w:val="Khc0"/>
              <w:spacing w:after="0" w:line="240" w:lineRule="auto"/>
              <w:ind w:firstLine="0"/>
              <w:jc w:val="center"/>
            </w:pPr>
            <w:r>
              <w:rPr>
                <w:b/>
                <w:bCs/>
              </w:rPr>
              <w:t>NỘI DUNG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70071" w:rsidRDefault="00B70071" w:rsidP="008F11FD">
            <w:pPr>
              <w:pStyle w:val="Khc0"/>
              <w:spacing w:after="0" w:line="240" w:lineRule="auto"/>
              <w:ind w:firstLine="0"/>
              <w:jc w:val="center"/>
            </w:pPr>
            <w:r>
              <w:rPr>
                <w:b/>
                <w:bCs/>
              </w:rPr>
              <w:t>THỰC HIỆN</w:t>
            </w:r>
          </w:p>
        </w:tc>
      </w:tr>
      <w:tr w:rsidR="00B70071" w:rsidTr="00D906E7">
        <w:trPr>
          <w:trHeight w:hRule="exact" w:val="63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071" w:rsidRPr="00D906E7" w:rsidRDefault="00B70071" w:rsidP="00D906E7">
            <w:pPr>
              <w:pStyle w:val="Khc0"/>
              <w:spacing w:after="0" w:line="240" w:lineRule="auto"/>
              <w:ind w:firstLine="260"/>
              <w:jc w:val="both"/>
              <w:rPr>
                <w:sz w:val="28"/>
                <w:szCs w:val="28"/>
              </w:rPr>
            </w:pPr>
            <w:r w:rsidRPr="00D906E7">
              <w:rPr>
                <w:sz w:val="28"/>
                <w:szCs w:val="28"/>
              </w:rPr>
              <w:t>1</w:t>
            </w:r>
          </w:p>
        </w:tc>
        <w:tc>
          <w:tcPr>
            <w:tcW w:w="9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071" w:rsidRPr="00D906E7" w:rsidRDefault="00B70071" w:rsidP="00D906E7">
            <w:pPr>
              <w:pStyle w:val="Khc0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D906E7">
              <w:rPr>
                <w:sz w:val="28"/>
                <w:szCs w:val="28"/>
              </w:rPr>
              <w:t>Đón tiếp đại biểu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071" w:rsidRPr="00D906E7" w:rsidRDefault="00B70071" w:rsidP="00D906E7">
            <w:pPr>
              <w:pStyle w:val="Khc0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906E7">
              <w:rPr>
                <w:sz w:val="28"/>
                <w:szCs w:val="28"/>
              </w:rPr>
              <w:t>Ban Tổ chức</w:t>
            </w:r>
          </w:p>
        </w:tc>
      </w:tr>
      <w:tr w:rsidR="00B70071" w:rsidTr="003715D7">
        <w:trPr>
          <w:trHeight w:hRule="exact" w:val="99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071" w:rsidRPr="00D906E7" w:rsidRDefault="00B70071" w:rsidP="00D906E7">
            <w:pPr>
              <w:pStyle w:val="Khc0"/>
              <w:spacing w:after="0" w:line="240" w:lineRule="auto"/>
              <w:ind w:firstLine="260"/>
              <w:jc w:val="both"/>
              <w:rPr>
                <w:sz w:val="28"/>
                <w:szCs w:val="28"/>
              </w:rPr>
            </w:pPr>
            <w:r w:rsidRPr="00D906E7">
              <w:rPr>
                <w:sz w:val="28"/>
                <w:szCs w:val="28"/>
              </w:rPr>
              <w:t>2</w:t>
            </w:r>
          </w:p>
        </w:tc>
        <w:tc>
          <w:tcPr>
            <w:tcW w:w="9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071" w:rsidRPr="00D906E7" w:rsidRDefault="00B70071" w:rsidP="00D906E7">
            <w:pPr>
              <w:pStyle w:val="Khc0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D906E7">
              <w:rPr>
                <w:sz w:val="28"/>
                <w:szCs w:val="28"/>
              </w:rPr>
              <w:t>Tuyên bố lý do, giới thiệu đại biểu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071" w:rsidRDefault="003715D7" w:rsidP="00D906E7">
            <w:pPr>
              <w:pStyle w:val="Khc0"/>
              <w:spacing w:after="0" w:line="305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Ông Nguyễn Thanh Phong</w:t>
            </w:r>
          </w:p>
          <w:p w:rsidR="003715D7" w:rsidRPr="00D906E7" w:rsidRDefault="003715D7" w:rsidP="00D906E7">
            <w:pPr>
              <w:pStyle w:val="Khc0"/>
              <w:spacing w:after="0" w:line="305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Trưởng phòng BCVT-CNTT</w:t>
            </w:r>
          </w:p>
        </w:tc>
      </w:tr>
      <w:tr w:rsidR="00B70071" w:rsidTr="00D906E7">
        <w:trPr>
          <w:trHeight w:hRule="exact" w:val="896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071" w:rsidRPr="00D906E7" w:rsidRDefault="00B70071" w:rsidP="00D906E7">
            <w:pPr>
              <w:pStyle w:val="Khc0"/>
              <w:spacing w:after="0" w:line="240" w:lineRule="auto"/>
              <w:ind w:firstLine="260"/>
              <w:jc w:val="both"/>
              <w:rPr>
                <w:sz w:val="28"/>
                <w:szCs w:val="28"/>
              </w:rPr>
            </w:pPr>
            <w:r w:rsidRPr="00D906E7">
              <w:rPr>
                <w:sz w:val="28"/>
                <w:szCs w:val="28"/>
              </w:rPr>
              <w:t>3</w:t>
            </w:r>
          </w:p>
        </w:tc>
        <w:tc>
          <w:tcPr>
            <w:tcW w:w="9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071" w:rsidRPr="00D906E7" w:rsidRDefault="00B70071" w:rsidP="00D906E7">
            <w:pPr>
              <w:pStyle w:val="Khc0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D906E7">
              <w:rPr>
                <w:sz w:val="28"/>
                <w:szCs w:val="28"/>
              </w:rPr>
              <w:t>Phát biểu chỉ đạo của Lãnh đạo sở Thông tin và Truyền thông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071" w:rsidRPr="00D906E7" w:rsidRDefault="003715D7" w:rsidP="00D906E7">
            <w:pPr>
              <w:pStyle w:val="Khc0"/>
              <w:spacing w:after="0" w:line="305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Ông</w:t>
            </w:r>
            <w:r w:rsidR="00B70071" w:rsidRPr="00D906E7">
              <w:rPr>
                <w:sz w:val="28"/>
                <w:szCs w:val="28"/>
              </w:rPr>
              <w:t xml:space="preserve"> Nguyễn Minh Quang</w:t>
            </w:r>
          </w:p>
          <w:p w:rsidR="00B70071" w:rsidRPr="00D906E7" w:rsidRDefault="00B70071" w:rsidP="00D906E7">
            <w:pPr>
              <w:pStyle w:val="Khc0"/>
              <w:spacing w:after="0" w:line="305" w:lineRule="auto"/>
              <w:ind w:firstLine="0"/>
              <w:jc w:val="center"/>
              <w:rPr>
                <w:sz w:val="28"/>
                <w:szCs w:val="28"/>
              </w:rPr>
            </w:pPr>
            <w:r w:rsidRPr="00D906E7">
              <w:rPr>
                <w:sz w:val="28"/>
                <w:szCs w:val="28"/>
              </w:rPr>
              <w:t>Phó GĐ phụ trách Sở TTTT</w:t>
            </w:r>
          </w:p>
        </w:tc>
      </w:tr>
      <w:tr w:rsidR="00B70071" w:rsidTr="00D906E7">
        <w:trPr>
          <w:trHeight w:hRule="exact" w:val="182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071" w:rsidRPr="00D906E7" w:rsidRDefault="00B70071" w:rsidP="00D906E7">
            <w:pPr>
              <w:pStyle w:val="Khc0"/>
              <w:spacing w:after="0" w:line="240" w:lineRule="auto"/>
              <w:ind w:firstLine="260"/>
              <w:jc w:val="both"/>
              <w:rPr>
                <w:sz w:val="28"/>
                <w:szCs w:val="28"/>
              </w:rPr>
            </w:pPr>
            <w:r w:rsidRPr="00D906E7">
              <w:rPr>
                <w:sz w:val="28"/>
                <w:szCs w:val="28"/>
              </w:rPr>
              <w:t>4</w:t>
            </w:r>
          </w:p>
        </w:tc>
        <w:tc>
          <w:tcPr>
            <w:tcW w:w="9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071" w:rsidRPr="00D906E7" w:rsidRDefault="00B70071" w:rsidP="00D906E7">
            <w:pPr>
              <w:pStyle w:val="Khc0"/>
              <w:spacing w:after="0" w:line="266" w:lineRule="auto"/>
              <w:ind w:firstLine="0"/>
              <w:jc w:val="both"/>
              <w:rPr>
                <w:sz w:val="28"/>
                <w:szCs w:val="28"/>
                <w:lang w:val="vi-VN"/>
              </w:rPr>
            </w:pPr>
            <w:r w:rsidRPr="00D906E7">
              <w:rPr>
                <w:sz w:val="28"/>
                <w:szCs w:val="28"/>
              </w:rPr>
              <w:t>Triển khai</w:t>
            </w:r>
            <w:r w:rsidRPr="00D906E7">
              <w:rPr>
                <w:sz w:val="28"/>
                <w:szCs w:val="28"/>
                <w:lang w:val="vi-VN"/>
              </w:rPr>
              <w:t xml:space="preserve"> </w:t>
            </w:r>
            <w:r w:rsidRPr="00D906E7">
              <w:rPr>
                <w:sz w:val="28"/>
                <w:szCs w:val="28"/>
              </w:rPr>
              <w:t xml:space="preserve">Quyết định số 846/QĐ-TTg ngày 09/6/2017 của </w:t>
            </w:r>
            <w:r w:rsidRPr="00D906E7">
              <w:rPr>
                <w:color w:val="000000"/>
                <w:sz w:val="28"/>
                <w:szCs w:val="28"/>
              </w:rPr>
              <w:t>Thủ tướng Chính phủ ban hành Danh mục dịch vụ công trực tuyến mức độ 3 và mức độ 4 thực hiện tại các bộ, ngành, địa phương năm 2017; Quyết định số 877/QĐ-TTg ngày 18</w:t>
            </w:r>
            <w:r w:rsidRPr="00D906E7">
              <w:rPr>
                <w:sz w:val="28"/>
                <w:szCs w:val="28"/>
              </w:rPr>
              <w:t xml:space="preserve">/7/2018 của </w:t>
            </w:r>
            <w:r w:rsidRPr="00D906E7">
              <w:rPr>
                <w:color w:val="000000"/>
                <w:sz w:val="28"/>
                <w:szCs w:val="28"/>
              </w:rPr>
              <w:t>Thủ tướng Chính phủ ban hành Danh mục dịch vụ công trực tuyến mức độ 3 và mức độ 4 để các bộ, ngành, địa phương thực hiện trong các năm 2018-2019.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071" w:rsidRPr="00D906E7" w:rsidRDefault="003715D7" w:rsidP="00D906E7">
            <w:pPr>
              <w:pStyle w:val="Khc0"/>
              <w:spacing w:after="0" w:line="30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Bà</w:t>
            </w:r>
            <w:r w:rsidR="00B70071" w:rsidRPr="00D906E7">
              <w:rPr>
                <w:sz w:val="28"/>
                <w:szCs w:val="28"/>
              </w:rPr>
              <w:t xml:space="preserve"> Lê Thị Lan Anh</w:t>
            </w:r>
          </w:p>
          <w:p w:rsidR="00B70071" w:rsidRPr="00D906E7" w:rsidRDefault="00B70071" w:rsidP="00D906E7">
            <w:pPr>
              <w:pStyle w:val="Khc0"/>
              <w:spacing w:after="0" w:line="300" w:lineRule="auto"/>
              <w:ind w:firstLine="0"/>
              <w:jc w:val="center"/>
              <w:rPr>
                <w:sz w:val="28"/>
                <w:szCs w:val="28"/>
              </w:rPr>
            </w:pPr>
            <w:r w:rsidRPr="00D906E7">
              <w:rPr>
                <w:sz w:val="28"/>
                <w:szCs w:val="28"/>
              </w:rPr>
              <w:t>PGĐ Trung tâm CNTT &amp;TT</w:t>
            </w:r>
          </w:p>
        </w:tc>
      </w:tr>
      <w:tr w:rsidR="00B70071" w:rsidTr="003715D7">
        <w:trPr>
          <w:trHeight w:hRule="exact" w:val="869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071" w:rsidRPr="00D906E7" w:rsidRDefault="00B70071" w:rsidP="00D906E7">
            <w:pPr>
              <w:pStyle w:val="Khc0"/>
              <w:spacing w:after="0" w:line="240" w:lineRule="auto"/>
              <w:ind w:firstLine="260"/>
              <w:jc w:val="both"/>
              <w:rPr>
                <w:sz w:val="28"/>
                <w:szCs w:val="28"/>
              </w:rPr>
            </w:pPr>
            <w:r w:rsidRPr="00D906E7">
              <w:rPr>
                <w:sz w:val="28"/>
                <w:szCs w:val="28"/>
              </w:rPr>
              <w:t>5</w:t>
            </w:r>
          </w:p>
        </w:tc>
        <w:tc>
          <w:tcPr>
            <w:tcW w:w="9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71" w:rsidRDefault="00B70071" w:rsidP="00D906E7">
            <w:pPr>
              <w:pStyle w:val="Khc0"/>
              <w:spacing w:before="80"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D906E7">
              <w:rPr>
                <w:sz w:val="28"/>
                <w:szCs w:val="28"/>
                <w:lang w:val="vi-VN"/>
              </w:rPr>
              <w:t>H</w:t>
            </w:r>
            <w:r w:rsidRPr="00D906E7">
              <w:rPr>
                <w:sz w:val="28"/>
                <w:szCs w:val="28"/>
              </w:rPr>
              <w:t>ướng dẫn sử dụng các tính năng của phần mềm Cổng dịch vụ công tỉnh.</w:t>
            </w:r>
          </w:p>
          <w:p w:rsidR="003715D7" w:rsidRDefault="003715D7" w:rsidP="00D906E7">
            <w:pPr>
              <w:pStyle w:val="Khc0"/>
              <w:spacing w:before="80"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Hướng dẫn tiếp nhận hồ sơ thủ tục hành chính mức 3, mức 4</w:t>
            </w:r>
          </w:p>
          <w:p w:rsidR="003715D7" w:rsidRDefault="003715D7" w:rsidP="00D906E7">
            <w:pPr>
              <w:pStyle w:val="Khc0"/>
              <w:spacing w:before="80" w:after="0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3715D7" w:rsidRDefault="003715D7" w:rsidP="00D906E7">
            <w:pPr>
              <w:pStyle w:val="Khc0"/>
              <w:spacing w:before="80" w:after="0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3715D7" w:rsidRDefault="003715D7" w:rsidP="00D906E7">
            <w:pPr>
              <w:pStyle w:val="Khc0"/>
              <w:spacing w:before="80" w:after="0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3715D7" w:rsidRDefault="003715D7" w:rsidP="00D906E7">
            <w:pPr>
              <w:pStyle w:val="Khc0"/>
              <w:spacing w:before="80" w:after="0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3715D7" w:rsidRDefault="003715D7" w:rsidP="00D906E7">
            <w:pPr>
              <w:pStyle w:val="Khc0"/>
              <w:spacing w:before="80" w:after="0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3715D7" w:rsidRPr="00D906E7" w:rsidRDefault="003715D7" w:rsidP="00D906E7">
            <w:pPr>
              <w:pStyle w:val="Khc0"/>
              <w:spacing w:before="80" w:after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071" w:rsidRPr="003715D7" w:rsidRDefault="003715D7" w:rsidP="00D906E7">
            <w:pPr>
              <w:pStyle w:val="Khc0"/>
              <w:spacing w:after="0" w:line="305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 nhánh Viettel Bình Phước</w:t>
            </w:r>
          </w:p>
        </w:tc>
      </w:tr>
      <w:tr w:rsidR="00B70071" w:rsidTr="009644DC">
        <w:trPr>
          <w:trHeight w:hRule="exact" w:val="90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071" w:rsidRPr="00D906E7" w:rsidRDefault="00B70071" w:rsidP="00D906E7">
            <w:pPr>
              <w:pStyle w:val="Khc0"/>
              <w:spacing w:after="0" w:line="240" w:lineRule="auto"/>
              <w:ind w:firstLine="260"/>
              <w:jc w:val="both"/>
              <w:rPr>
                <w:sz w:val="28"/>
                <w:szCs w:val="28"/>
              </w:rPr>
            </w:pPr>
            <w:r w:rsidRPr="00D906E7">
              <w:rPr>
                <w:sz w:val="28"/>
                <w:szCs w:val="28"/>
              </w:rPr>
              <w:t>6</w:t>
            </w:r>
          </w:p>
        </w:tc>
        <w:tc>
          <w:tcPr>
            <w:tcW w:w="9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071" w:rsidRPr="00D906E7" w:rsidRDefault="00B70071" w:rsidP="00F57BD0">
            <w:pPr>
              <w:pStyle w:val="Khc0"/>
              <w:spacing w:before="80" w:after="0" w:line="240" w:lineRule="auto"/>
              <w:ind w:firstLine="0"/>
              <w:rPr>
                <w:sz w:val="28"/>
                <w:szCs w:val="28"/>
                <w:lang w:val="vi-VN"/>
              </w:rPr>
            </w:pPr>
            <w:r w:rsidRPr="00D906E7">
              <w:rPr>
                <w:sz w:val="28"/>
                <w:szCs w:val="28"/>
              </w:rPr>
              <w:t>Hội nghị thảo luận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BD0" w:rsidRDefault="00F57BD0" w:rsidP="00D906E7">
            <w:pPr>
              <w:pStyle w:val="Khc0"/>
              <w:spacing w:after="0" w:line="312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Ông Nguyễn Minh Quang</w:t>
            </w:r>
          </w:p>
          <w:p w:rsidR="00F57BD0" w:rsidRPr="003715D7" w:rsidRDefault="00B82B30" w:rsidP="00D906E7">
            <w:pPr>
              <w:pStyle w:val="Khc0"/>
              <w:spacing w:after="0" w:line="312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C</w:t>
            </w:r>
            <w:r w:rsidR="00F57BD0">
              <w:rPr>
                <w:sz w:val="28"/>
                <w:szCs w:val="28"/>
              </w:rPr>
              <w:t>hủ trì</w:t>
            </w:r>
          </w:p>
        </w:tc>
      </w:tr>
      <w:tr w:rsidR="00B70071" w:rsidTr="00D906E7">
        <w:trPr>
          <w:trHeight w:hRule="exact" w:val="86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0071" w:rsidRPr="00D906E7" w:rsidRDefault="003715D7" w:rsidP="00D906E7">
            <w:pPr>
              <w:pStyle w:val="Khc0"/>
              <w:spacing w:after="0" w:line="240" w:lineRule="auto"/>
              <w:ind w:firstLine="2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70071" w:rsidRPr="00D906E7">
              <w:rPr>
                <w:sz w:val="28"/>
                <w:szCs w:val="28"/>
              </w:rPr>
              <w:t>7</w:t>
            </w:r>
          </w:p>
        </w:tc>
        <w:tc>
          <w:tcPr>
            <w:tcW w:w="9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0071" w:rsidRPr="00D906E7" w:rsidRDefault="00B70071" w:rsidP="00D906E7">
            <w:pPr>
              <w:pStyle w:val="Khc0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D906E7">
              <w:rPr>
                <w:sz w:val="28"/>
                <w:szCs w:val="28"/>
              </w:rPr>
              <w:t>Phát biểu kết luận Hội nghị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071" w:rsidRPr="00D906E7" w:rsidRDefault="003715D7" w:rsidP="00D906E7">
            <w:pPr>
              <w:pStyle w:val="Khc0"/>
              <w:spacing w:after="0" w:line="305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Ông</w:t>
            </w:r>
            <w:r w:rsidR="00B70071" w:rsidRPr="00D906E7">
              <w:rPr>
                <w:sz w:val="28"/>
                <w:szCs w:val="28"/>
              </w:rPr>
              <w:t xml:space="preserve"> Nguyễn Minh Quang</w:t>
            </w:r>
          </w:p>
          <w:p w:rsidR="00B70071" w:rsidRPr="00D906E7" w:rsidRDefault="00B70071" w:rsidP="00D906E7">
            <w:pPr>
              <w:pStyle w:val="Khc0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906E7">
              <w:rPr>
                <w:sz w:val="28"/>
                <w:szCs w:val="28"/>
              </w:rPr>
              <w:t>Phó GĐ phụ trách Sở T</w:t>
            </w:r>
            <w:bookmarkStart w:id="0" w:name="_GoBack"/>
            <w:bookmarkEnd w:id="0"/>
            <w:r w:rsidRPr="00D906E7">
              <w:rPr>
                <w:sz w:val="28"/>
                <w:szCs w:val="28"/>
              </w:rPr>
              <w:t>TTT</w:t>
            </w:r>
          </w:p>
        </w:tc>
      </w:tr>
    </w:tbl>
    <w:p w:rsidR="00B70071" w:rsidRDefault="00B70071" w:rsidP="00B70071">
      <w:pPr>
        <w:pStyle w:val="Chthchbng0"/>
        <w:spacing w:line="240" w:lineRule="auto"/>
        <w:jc w:val="right"/>
        <w:rPr>
          <w:sz w:val="26"/>
          <w:szCs w:val="26"/>
        </w:rPr>
      </w:pPr>
    </w:p>
    <w:p w:rsidR="00A65D43" w:rsidRPr="00B70071" w:rsidRDefault="00A65D43" w:rsidP="00D906E7">
      <w:pPr>
        <w:ind w:left="9360" w:firstLine="720"/>
        <w:rPr>
          <w:rFonts w:ascii="Times New Roman" w:hAnsi="Times New Roman" w:cs="Times New Roman"/>
          <w:b/>
        </w:rPr>
      </w:pPr>
    </w:p>
    <w:sectPr w:rsidR="00A65D43" w:rsidRPr="00B70071" w:rsidSect="00D906E7">
      <w:pgSz w:w="16840" w:h="11907" w:orient="landscape" w:code="9"/>
      <w:pgMar w:top="1418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70071"/>
    <w:rsid w:val="00062DB3"/>
    <w:rsid w:val="003715D7"/>
    <w:rsid w:val="00752B94"/>
    <w:rsid w:val="008036CE"/>
    <w:rsid w:val="009644DC"/>
    <w:rsid w:val="00A65D43"/>
    <w:rsid w:val="00B70071"/>
    <w:rsid w:val="00B82B30"/>
    <w:rsid w:val="00D906E7"/>
    <w:rsid w:val="00E04743"/>
    <w:rsid w:val="00F57BD0"/>
    <w:rsid w:val="00FB2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7007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thchbng">
    <w:name w:val="Chú thích bảng_"/>
    <w:basedOn w:val="DefaultParagraphFont"/>
    <w:link w:val="Chthchbng0"/>
    <w:rsid w:val="00B70071"/>
    <w:rPr>
      <w:rFonts w:eastAsia="Times New Roman" w:cs="Times New Roman"/>
      <w:b/>
      <w:bCs/>
    </w:rPr>
  </w:style>
  <w:style w:type="character" w:customStyle="1" w:styleId="Khc">
    <w:name w:val="Khác_"/>
    <w:basedOn w:val="DefaultParagraphFont"/>
    <w:link w:val="Khc0"/>
    <w:rsid w:val="00B70071"/>
    <w:rPr>
      <w:rFonts w:eastAsia="Times New Roman" w:cs="Times New Roman"/>
      <w:sz w:val="26"/>
      <w:szCs w:val="26"/>
    </w:rPr>
  </w:style>
  <w:style w:type="paragraph" w:customStyle="1" w:styleId="Chthchbng0">
    <w:name w:val="Chú thích bảng"/>
    <w:basedOn w:val="Normal"/>
    <w:link w:val="Chthchbng"/>
    <w:rsid w:val="00B70071"/>
    <w:pPr>
      <w:spacing w:line="266" w:lineRule="auto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2"/>
      <w:lang w:val="en-US" w:eastAsia="en-US" w:bidi="ar-SA"/>
    </w:rPr>
  </w:style>
  <w:style w:type="paragraph" w:customStyle="1" w:styleId="Khc0">
    <w:name w:val="Khác"/>
    <w:basedOn w:val="Normal"/>
    <w:link w:val="Khc"/>
    <w:rsid w:val="00B70071"/>
    <w:pPr>
      <w:spacing w:after="80" w:line="259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161</Words>
  <Characters>918</Characters>
  <Application>Microsoft Office Word</Application>
  <DocSecurity>0</DocSecurity>
  <Lines>7</Lines>
  <Paragraphs>2</Paragraphs>
  <ScaleCrop>false</ScaleCrop>
  <Company>QUANGKHOIGROUP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2019-11-18T14:07:00Z</dcterms:created>
  <dcterms:modified xsi:type="dcterms:W3CDTF">2019-11-19T02:23:00Z</dcterms:modified>
</cp:coreProperties>
</file>