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E568" w14:textId="77777777" w:rsidR="00724E12" w:rsidRPr="00034469" w:rsidRDefault="00724E12" w:rsidP="00724E12">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2FFC7217" w14:textId="77777777" w:rsidR="00724E12" w:rsidRPr="00034469" w:rsidRDefault="00724E12" w:rsidP="00724E12">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02B1B5C0" w14:textId="77777777" w:rsidR="00724E12" w:rsidRPr="00034469" w:rsidRDefault="00724E12" w:rsidP="00724E12">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5408" behindDoc="0" locked="0" layoutInCell="1" allowOverlap="1" wp14:anchorId="0618268D" wp14:editId="678BA6F8">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AE0CDD" id="Straight Connector 4"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4384" behindDoc="0" locked="0" layoutInCell="1" allowOverlap="1" wp14:anchorId="73915753" wp14:editId="29D00630">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85EE79" id="Straight Connector 5"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02</w:t>
      </w:r>
      <w:r w:rsidRPr="00034469">
        <w:rPr>
          <w:rFonts w:ascii="Times New Roman" w:hAnsi="Times New Roman"/>
          <w:i/>
          <w:iCs/>
          <w:szCs w:val="26"/>
        </w:rPr>
        <w:t xml:space="preserve"> năm 202</w:t>
      </w:r>
      <w:r>
        <w:rPr>
          <w:rFonts w:ascii="Times New Roman" w:hAnsi="Times New Roman"/>
          <w:i/>
          <w:iCs/>
          <w:szCs w:val="26"/>
        </w:rPr>
        <w:t>3</w:t>
      </w:r>
    </w:p>
    <w:p w14:paraId="76962E9C" w14:textId="77777777" w:rsidR="00724E12" w:rsidRPr="00034469" w:rsidRDefault="00724E12" w:rsidP="00724E12">
      <w:pPr>
        <w:spacing w:after="0" w:line="240" w:lineRule="auto"/>
        <w:jc w:val="center"/>
        <w:rPr>
          <w:b/>
          <w:sz w:val="26"/>
          <w:szCs w:val="26"/>
        </w:rPr>
      </w:pPr>
    </w:p>
    <w:p w14:paraId="7A8708C9" w14:textId="77777777" w:rsidR="00724E12" w:rsidRPr="0046573D" w:rsidRDefault="00724E12" w:rsidP="00724E12">
      <w:pPr>
        <w:spacing w:after="0" w:line="240" w:lineRule="auto"/>
        <w:jc w:val="center"/>
        <w:rPr>
          <w:rFonts w:ascii=".Vn3DH" w:hAnsi=".Vn3DH" w:cs=".Vn3DH"/>
          <w:sz w:val="28"/>
          <w:szCs w:val="28"/>
        </w:rPr>
      </w:pPr>
      <w:r w:rsidRPr="0046573D">
        <w:rPr>
          <w:b/>
          <w:sz w:val="28"/>
          <w:szCs w:val="28"/>
        </w:rPr>
        <w:t>LỊCH LÀM VIỆC</w:t>
      </w:r>
    </w:p>
    <w:p w14:paraId="2969105D" w14:textId="5E3D5577" w:rsidR="00724E12" w:rsidRDefault="00724E12" w:rsidP="00724E12">
      <w:pPr>
        <w:spacing w:after="0" w:line="240" w:lineRule="auto"/>
        <w:jc w:val="center"/>
        <w:rPr>
          <w:b/>
          <w:sz w:val="28"/>
          <w:szCs w:val="28"/>
        </w:rPr>
      </w:pPr>
      <w:r w:rsidRPr="0046573D">
        <w:rPr>
          <w:b/>
          <w:sz w:val="28"/>
          <w:szCs w:val="28"/>
        </w:rPr>
        <w:t>Tuần thứ</w:t>
      </w:r>
      <w:r>
        <w:rPr>
          <w:b/>
          <w:sz w:val="28"/>
          <w:szCs w:val="28"/>
        </w:rPr>
        <w:t xml:space="preserve"> 09</w:t>
      </w:r>
      <w:r w:rsidRPr="0046573D">
        <w:rPr>
          <w:b/>
          <w:sz w:val="28"/>
          <w:szCs w:val="28"/>
        </w:rPr>
        <w:t xml:space="preserve"> (từ ngày </w:t>
      </w:r>
      <w:r>
        <w:rPr>
          <w:b/>
          <w:sz w:val="28"/>
          <w:szCs w:val="28"/>
        </w:rPr>
        <w:t>27/02</w:t>
      </w:r>
      <w:r w:rsidRPr="0046573D">
        <w:rPr>
          <w:b/>
          <w:sz w:val="28"/>
          <w:szCs w:val="28"/>
        </w:rPr>
        <w:t xml:space="preserve"> đến ngày </w:t>
      </w:r>
      <w:r>
        <w:rPr>
          <w:b/>
          <w:sz w:val="28"/>
          <w:szCs w:val="28"/>
        </w:rPr>
        <w:t>03/3/2023</w:t>
      </w:r>
      <w:r w:rsidRPr="0046573D">
        <w:rPr>
          <w:b/>
          <w:sz w:val="28"/>
          <w:szCs w:val="28"/>
        </w:rPr>
        <w:t xml:space="preserve">) </w:t>
      </w:r>
    </w:p>
    <w:p w14:paraId="7204AA5E" w14:textId="4DFD0F2A" w:rsidR="008D5F1B" w:rsidRPr="008D5F1B" w:rsidRDefault="008D5F1B" w:rsidP="00724E12">
      <w:pPr>
        <w:spacing w:after="0" w:line="240" w:lineRule="auto"/>
        <w:jc w:val="center"/>
        <w:rPr>
          <w:bCs/>
          <w:i/>
          <w:iCs/>
          <w:color w:val="FF0000"/>
          <w:sz w:val="28"/>
          <w:szCs w:val="28"/>
          <w:u w:val="single"/>
          <w:lang w:val="ca-ES"/>
        </w:rPr>
      </w:pPr>
      <w:r w:rsidRPr="008D5F1B">
        <w:rPr>
          <w:bCs/>
          <w:i/>
          <w:iCs/>
          <w:sz w:val="28"/>
          <w:szCs w:val="28"/>
        </w:rPr>
        <w:t>(Điều chỉnh, bổ sung lần 01)</w:t>
      </w:r>
    </w:p>
    <w:p w14:paraId="3EA597AD" w14:textId="77777777" w:rsidR="00724E12" w:rsidRDefault="00724E12" w:rsidP="00724E12">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63360" behindDoc="0" locked="0" layoutInCell="1" allowOverlap="1" wp14:anchorId="2C8A1CCE" wp14:editId="497FDB9C">
                <wp:simplePos x="0" y="0"/>
                <wp:positionH relativeFrom="column">
                  <wp:posOffset>2286000</wp:posOffset>
                </wp:positionH>
                <wp:positionV relativeFrom="paragraph">
                  <wp:posOffset>28575</wp:posOffset>
                </wp:positionV>
                <wp:extent cx="15430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6750471" id="Straight Connector 6"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2.25pt" to="3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" strokeweight=".26mm">
                <v:stroke joinstyle="miter"/>
                <o:lock v:ext="edit" shapetype="f"/>
              </v:line>
            </w:pict>
          </mc:Fallback>
        </mc:AlternateContent>
      </w:r>
    </w:p>
    <w:p w14:paraId="71B8A428" w14:textId="77777777" w:rsidR="00724E12" w:rsidRPr="00D5689E" w:rsidRDefault="00724E12" w:rsidP="00D5689E">
      <w:pPr>
        <w:spacing w:before="60" w:after="60" w:line="240" w:lineRule="auto"/>
        <w:jc w:val="both"/>
        <w:rPr>
          <w:rFonts w:cs="Times New Roman"/>
          <w:b/>
          <w:color w:val="FF0000"/>
          <w:sz w:val="26"/>
          <w:szCs w:val="26"/>
          <w:u w:val="single"/>
          <w:lang w:val="ca-ES"/>
        </w:rPr>
      </w:pPr>
      <w:r w:rsidRPr="00D5689E">
        <w:rPr>
          <w:rFonts w:cs="Times New Roman"/>
          <w:b/>
          <w:color w:val="FF0000"/>
          <w:sz w:val="26"/>
          <w:szCs w:val="26"/>
          <w:u w:val="single"/>
          <w:lang w:val="ca-ES"/>
        </w:rPr>
        <w:t>THỨ HAI (27/02/2023)</w:t>
      </w:r>
    </w:p>
    <w:p w14:paraId="537E8A57" w14:textId="77777777" w:rsidR="00724E12" w:rsidRPr="00D5689E" w:rsidRDefault="00724E12" w:rsidP="00D5689E">
      <w:pPr>
        <w:shd w:val="clear" w:color="auto" w:fill="FFFFFF"/>
        <w:spacing w:before="60" w:after="60" w:line="240" w:lineRule="auto"/>
        <w:ind w:firstLine="567"/>
        <w:jc w:val="both"/>
        <w:rPr>
          <w:rFonts w:cs="Times New Roman"/>
          <w:bCs/>
          <w:sz w:val="26"/>
          <w:szCs w:val="26"/>
          <w:lang w:val="ca-ES"/>
        </w:rPr>
      </w:pPr>
      <w:r w:rsidRPr="00D5689E">
        <w:rPr>
          <w:rFonts w:cs="Times New Roman"/>
          <w:b/>
          <w:sz w:val="26"/>
          <w:szCs w:val="26"/>
          <w:lang w:val="ca-ES"/>
        </w:rPr>
        <w:t>Trưởng ban, các Phó Trưởng ban:</w:t>
      </w:r>
      <w:r w:rsidRPr="00D5689E">
        <w:rPr>
          <w:rFonts w:cs="Times New Roman"/>
          <w:bCs/>
          <w:sz w:val="26"/>
          <w:szCs w:val="26"/>
          <w:lang w:val="ca-ES"/>
        </w:rPr>
        <w:t xml:space="preserve"> Làm việc tại trụ sở.</w:t>
      </w:r>
    </w:p>
    <w:p w14:paraId="388E1687" w14:textId="77777777" w:rsidR="00724E12" w:rsidRPr="00D5689E" w:rsidRDefault="00724E12" w:rsidP="00D5689E">
      <w:pPr>
        <w:shd w:val="clear" w:color="auto" w:fill="FFFFFF"/>
        <w:spacing w:before="60" w:after="60" w:line="240" w:lineRule="auto"/>
        <w:jc w:val="both"/>
        <w:rPr>
          <w:rFonts w:cs="Times New Roman"/>
          <w:b/>
          <w:color w:val="FF0000"/>
          <w:sz w:val="26"/>
          <w:szCs w:val="26"/>
          <w:u w:val="single"/>
          <w:lang w:val="ca-ES"/>
        </w:rPr>
      </w:pPr>
      <w:r w:rsidRPr="00D5689E">
        <w:rPr>
          <w:rFonts w:cs="Times New Roman"/>
          <w:b/>
          <w:color w:val="FF0000"/>
          <w:sz w:val="26"/>
          <w:szCs w:val="26"/>
          <w:u w:val="single"/>
          <w:lang w:val="ca-ES"/>
        </w:rPr>
        <w:t>THỨ BA (ngày 28/02/2023)</w:t>
      </w:r>
    </w:p>
    <w:p w14:paraId="3E031A9A" w14:textId="77777777" w:rsidR="00724E12" w:rsidRPr="00D5689E" w:rsidRDefault="00724E12" w:rsidP="00D5689E">
      <w:pPr>
        <w:tabs>
          <w:tab w:val="num" w:pos="0"/>
        </w:tabs>
        <w:spacing w:before="60" w:after="60" w:line="240" w:lineRule="auto"/>
        <w:ind w:firstLine="567"/>
        <w:jc w:val="both"/>
        <w:rPr>
          <w:rFonts w:cs="Times New Roman"/>
          <w:b/>
          <w:sz w:val="26"/>
          <w:szCs w:val="26"/>
          <w:u w:val="single"/>
          <w:lang w:val="ca-ES"/>
        </w:rPr>
      </w:pPr>
      <w:r w:rsidRPr="00D5689E">
        <w:rPr>
          <w:rFonts w:cs="Times New Roman"/>
          <w:b/>
          <w:sz w:val="26"/>
          <w:szCs w:val="26"/>
          <w:u w:val="single"/>
          <w:lang w:val="ca-ES"/>
        </w:rPr>
        <w:t>SÁNG:</w:t>
      </w:r>
    </w:p>
    <w:p w14:paraId="18204C75" w14:textId="50F682FB" w:rsidR="00724E12" w:rsidRPr="00D5689E" w:rsidRDefault="00724E12" w:rsidP="00D5689E">
      <w:pPr>
        <w:shd w:val="clear" w:color="auto" w:fill="FFFFFF"/>
        <w:spacing w:before="60" w:after="60" w:line="240" w:lineRule="auto"/>
        <w:ind w:firstLine="567"/>
        <w:jc w:val="both"/>
        <w:rPr>
          <w:rFonts w:cs="Times New Roman"/>
          <w:bCs/>
          <w:sz w:val="26"/>
          <w:szCs w:val="26"/>
          <w:lang w:val="ca-ES"/>
        </w:rPr>
      </w:pPr>
      <w:r w:rsidRPr="00D5689E">
        <w:rPr>
          <w:rFonts w:cs="Times New Roman"/>
          <w:b/>
          <w:sz w:val="26"/>
          <w:szCs w:val="26"/>
          <w:lang w:val="ca-ES"/>
        </w:rPr>
        <w:t>1. Trưởng ban</w:t>
      </w:r>
      <w:r w:rsidRPr="00D5689E">
        <w:rPr>
          <w:rFonts w:cs="Times New Roman"/>
          <w:b/>
          <w:bCs/>
          <w:sz w:val="26"/>
          <w:szCs w:val="26"/>
          <w:lang w:val="ca-ES"/>
        </w:rPr>
        <w:t xml:space="preserve"> Lý Trọng Nhân: </w:t>
      </w:r>
      <w:r w:rsidR="00B63B8A" w:rsidRPr="00D5689E">
        <w:rPr>
          <w:rFonts w:cs="Times New Roman"/>
          <w:bCs/>
          <w:sz w:val="26"/>
          <w:szCs w:val="26"/>
          <w:lang w:val="ca-ES"/>
        </w:rPr>
        <w:t>Dự Hội nghị trực tuyến báo cáo viên tháng 2</w:t>
      </w:r>
      <w:r w:rsidR="00190B81" w:rsidRPr="00D5689E">
        <w:rPr>
          <w:rFonts w:cs="Times New Roman"/>
          <w:bCs/>
          <w:sz w:val="26"/>
          <w:szCs w:val="26"/>
          <w:lang w:val="ca-ES"/>
        </w:rPr>
        <w:t>/</w:t>
      </w:r>
      <w:r w:rsidR="00B63B8A" w:rsidRPr="00D5689E">
        <w:rPr>
          <w:rFonts w:cs="Times New Roman"/>
          <w:bCs/>
          <w:sz w:val="26"/>
          <w:szCs w:val="26"/>
          <w:lang w:val="ca-ES"/>
        </w:rPr>
        <w:t>2023.</w:t>
      </w:r>
    </w:p>
    <w:p w14:paraId="2A21D50F" w14:textId="09EBC9D3" w:rsidR="00B63B8A" w:rsidRPr="00D5689E" w:rsidRDefault="00B63B8A" w:rsidP="00D5689E">
      <w:pPr>
        <w:spacing w:before="60" w:after="60" w:line="240" w:lineRule="auto"/>
        <w:ind w:firstLine="567"/>
        <w:jc w:val="both"/>
        <w:rPr>
          <w:rFonts w:cs="Times New Roman"/>
          <w:color w:val="000000"/>
          <w:sz w:val="26"/>
          <w:szCs w:val="26"/>
        </w:rPr>
      </w:pPr>
      <w:r w:rsidRPr="00D5689E">
        <w:rPr>
          <w:rFonts w:cs="Times New Roman"/>
          <w:bCs/>
          <w:i/>
          <w:sz w:val="26"/>
          <w:szCs w:val="26"/>
        </w:rPr>
        <w:t>Thời gian, địa điểm:</w:t>
      </w:r>
      <w:r w:rsidRPr="00D5689E">
        <w:rPr>
          <w:rFonts w:cs="Times New Roman"/>
          <w:b/>
          <w:i/>
          <w:sz w:val="26"/>
          <w:szCs w:val="26"/>
        </w:rPr>
        <w:t xml:space="preserve"> </w:t>
      </w:r>
      <w:r w:rsidRPr="00D5689E">
        <w:rPr>
          <w:rFonts w:cs="Times New Roman"/>
          <w:bCs/>
          <w:iCs/>
          <w:sz w:val="26"/>
          <w:szCs w:val="26"/>
        </w:rPr>
        <w:t>08</w:t>
      </w:r>
      <w:r w:rsidRPr="00D5689E">
        <w:rPr>
          <w:rFonts w:cs="Times New Roman"/>
          <w:sz w:val="26"/>
          <w:szCs w:val="26"/>
        </w:rPr>
        <w:t xml:space="preserve"> giờ 00, t</w:t>
      </w:r>
      <w:r w:rsidRPr="00D5689E">
        <w:rPr>
          <w:rFonts w:cs="Times New Roman"/>
          <w:color w:val="000000"/>
          <w:sz w:val="26"/>
          <w:szCs w:val="26"/>
        </w:rPr>
        <w:t xml:space="preserve">ại hội trường B </w:t>
      </w:r>
      <w:r w:rsidR="00190B81" w:rsidRPr="00D5689E">
        <w:rPr>
          <w:rFonts w:cs="Times New Roman"/>
          <w:color w:val="000000"/>
          <w:sz w:val="26"/>
          <w:szCs w:val="26"/>
        </w:rPr>
        <w:t>-</w:t>
      </w:r>
      <w:r w:rsidRPr="00D5689E">
        <w:rPr>
          <w:rFonts w:cs="Times New Roman"/>
          <w:color w:val="000000"/>
          <w:sz w:val="26"/>
          <w:szCs w:val="26"/>
        </w:rPr>
        <w:t xml:space="preserve"> Ban Tuyên giáo Tỉnh uỷ.</w:t>
      </w:r>
    </w:p>
    <w:p w14:paraId="6EF76EE6" w14:textId="655CD41C" w:rsidR="00724E12" w:rsidRPr="00D5689E" w:rsidRDefault="00724E12" w:rsidP="00D5689E">
      <w:pPr>
        <w:shd w:val="clear" w:color="auto" w:fill="FFFFFF"/>
        <w:spacing w:before="60" w:after="60" w:line="240" w:lineRule="auto"/>
        <w:ind w:firstLine="567"/>
        <w:jc w:val="both"/>
        <w:rPr>
          <w:rStyle w:val="Strong"/>
          <w:b w:val="0"/>
          <w:sz w:val="26"/>
          <w:szCs w:val="26"/>
        </w:rPr>
      </w:pPr>
      <w:r w:rsidRPr="00D5689E">
        <w:rPr>
          <w:rFonts w:cs="Times New Roman"/>
          <w:b/>
          <w:sz w:val="26"/>
          <w:szCs w:val="26"/>
          <w:lang w:val="ca-ES"/>
        </w:rPr>
        <w:t>2. Phó Trưởng ban</w:t>
      </w:r>
      <w:r w:rsidR="00190B81" w:rsidRPr="00D5689E">
        <w:rPr>
          <w:rFonts w:cs="Times New Roman"/>
          <w:b/>
          <w:sz w:val="26"/>
          <w:szCs w:val="26"/>
          <w:lang w:val="ca-ES"/>
        </w:rPr>
        <w:t xml:space="preserve"> Nguyễn Lương Nhân</w:t>
      </w:r>
      <w:r w:rsidRPr="00D5689E">
        <w:rPr>
          <w:rFonts w:cs="Times New Roman"/>
          <w:b/>
          <w:sz w:val="26"/>
          <w:szCs w:val="26"/>
          <w:lang w:val="ca-ES"/>
        </w:rPr>
        <w:t>:</w:t>
      </w:r>
      <w:r w:rsidRPr="00D5689E">
        <w:rPr>
          <w:spacing w:val="-2"/>
          <w:sz w:val="26"/>
          <w:szCs w:val="26"/>
        </w:rPr>
        <w:t xml:space="preserve"> Dự </w:t>
      </w:r>
      <w:r w:rsidRPr="00D5689E">
        <w:rPr>
          <w:rStyle w:val="Strong"/>
          <w:b w:val="0"/>
          <w:sz w:val="26"/>
          <w:szCs w:val="26"/>
        </w:rPr>
        <w:t xml:space="preserve">họp Ban Biên tập trực tuyến đến cấp huyện: đánh giá kết quả hoạt động Cổng </w:t>
      </w:r>
      <w:r w:rsidR="00190B81" w:rsidRPr="00D5689E">
        <w:rPr>
          <w:rStyle w:val="Strong"/>
          <w:b w:val="0"/>
          <w:sz w:val="26"/>
          <w:szCs w:val="26"/>
        </w:rPr>
        <w:t>Thông tin điện tử</w:t>
      </w:r>
      <w:r w:rsidRPr="00D5689E">
        <w:rPr>
          <w:rStyle w:val="Strong"/>
          <w:b w:val="0"/>
          <w:sz w:val="26"/>
          <w:szCs w:val="26"/>
        </w:rPr>
        <w:t xml:space="preserve"> tỉnh năm 2022, triển khai phương hướng, nhiệm vụ năm 2023.</w:t>
      </w:r>
      <w:r w:rsidR="00190B81" w:rsidRPr="00D5689E">
        <w:rPr>
          <w:rStyle w:val="Strong"/>
          <w:b w:val="0"/>
          <w:sz w:val="26"/>
          <w:szCs w:val="26"/>
        </w:rPr>
        <w:t xml:space="preserve"> </w:t>
      </w:r>
    </w:p>
    <w:p w14:paraId="25664E37" w14:textId="77777777" w:rsidR="00724E12" w:rsidRPr="00D5689E" w:rsidRDefault="00724E12" w:rsidP="00D5689E">
      <w:pPr>
        <w:spacing w:before="60" w:after="60" w:line="240" w:lineRule="auto"/>
        <w:ind w:firstLine="567"/>
        <w:jc w:val="both"/>
        <w:rPr>
          <w:rFonts w:cs="Times New Roman"/>
          <w:color w:val="000000"/>
          <w:sz w:val="26"/>
          <w:szCs w:val="26"/>
        </w:rPr>
      </w:pPr>
      <w:r w:rsidRPr="00D5689E">
        <w:rPr>
          <w:rFonts w:cs="Times New Roman"/>
          <w:bCs/>
          <w:i/>
          <w:sz w:val="26"/>
          <w:szCs w:val="26"/>
        </w:rPr>
        <w:t>Thời gian, địa điểm:</w:t>
      </w:r>
      <w:r w:rsidRPr="00D5689E">
        <w:rPr>
          <w:rFonts w:cs="Times New Roman"/>
          <w:b/>
          <w:i/>
          <w:sz w:val="26"/>
          <w:szCs w:val="26"/>
        </w:rPr>
        <w:t xml:space="preserve"> </w:t>
      </w:r>
      <w:r w:rsidRPr="00D5689E">
        <w:rPr>
          <w:rFonts w:cs="Times New Roman"/>
          <w:bCs/>
          <w:iCs/>
          <w:sz w:val="26"/>
          <w:szCs w:val="26"/>
        </w:rPr>
        <w:t>08</w:t>
      </w:r>
      <w:r w:rsidRPr="00D5689E">
        <w:rPr>
          <w:rFonts w:cs="Times New Roman"/>
          <w:sz w:val="26"/>
          <w:szCs w:val="26"/>
        </w:rPr>
        <w:t xml:space="preserve"> giờ 00, t</w:t>
      </w:r>
      <w:r w:rsidRPr="00D5689E">
        <w:rPr>
          <w:rFonts w:cs="Times New Roman"/>
          <w:color w:val="000000"/>
          <w:sz w:val="26"/>
          <w:szCs w:val="26"/>
        </w:rPr>
        <w:t>ại phòng họp G - UBND tỉnh.</w:t>
      </w:r>
    </w:p>
    <w:p w14:paraId="60D353BE" w14:textId="5CF35995" w:rsidR="00724E12" w:rsidRPr="00D5689E" w:rsidRDefault="00724E12" w:rsidP="00D5689E">
      <w:pPr>
        <w:shd w:val="clear" w:color="auto" w:fill="FFFFFF"/>
        <w:spacing w:before="60" w:after="60" w:line="240" w:lineRule="auto"/>
        <w:ind w:firstLine="567"/>
        <w:jc w:val="both"/>
        <w:rPr>
          <w:rFonts w:cs="Times New Roman"/>
          <w:bCs/>
          <w:sz w:val="26"/>
          <w:szCs w:val="26"/>
          <w:lang w:val="ca-ES"/>
        </w:rPr>
      </w:pPr>
      <w:r w:rsidRPr="00D5689E">
        <w:rPr>
          <w:rFonts w:cs="Times New Roman"/>
          <w:b/>
          <w:sz w:val="26"/>
          <w:szCs w:val="26"/>
          <w:lang w:val="ca-ES"/>
        </w:rPr>
        <w:t xml:space="preserve">3. </w:t>
      </w:r>
      <w:r w:rsidR="00B63B8A" w:rsidRPr="00D5689E">
        <w:rPr>
          <w:rFonts w:cs="Times New Roman"/>
          <w:b/>
          <w:sz w:val="26"/>
          <w:szCs w:val="26"/>
          <w:lang w:val="ca-ES"/>
        </w:rPr>
        <w:t>P</w:t>
      </w:r>
      <w:r w:rsidRPr="00D5689E">
        <w:rPr>
          <w:rFonts w:cs="Times New Roman"/>
          <w:b/>
          <w:sz w:val="26"/>
          <w:szCs w:val="26"/>
          <w:lang w:val="ca-ES"/>
        </w:rPr>
        <w:t>hó Trưởng ban</w:t>
      </w:r>
      <w:r w:rsidR="00190B81" w:rsidRPr="00D5689E">
        <w:rPr>
          <w:rFonts w:cs="Times New Roman"/>
          <w:b/>
          <w:sz w:val="26"/>
          <w:szCs w:val="26"/>
          <w:lang w:val="ca-ES"/>
        </w:rPr>
        <w:t xml:space="preserve"> Điểu Nen</w:t>
      </w:r>
      <w:r w:rsidRPr="00D5689E">
        <w:rPr>
          <w:rFonts w:cs="Times New Roman"/>
          <w:b/>
          <w:sz w:val="26"/>
          <w:szCs w:val="26"/>
          <w:lang w:val="ca-ES"/>
        </w:rPr>
        <w:t>:</w:t>
      </w:r>
      <w:r w:rsidRPr="00D5689E">
        <w:rPr>
          <w:rFonts w:cs="Times New Roman"/>
          <w:bCs/>
          <w:sz w:val="26"/>
          <w:szCs w:val="26"/>
          <w:lang w:val="ca-ES"/>
        </w:rPr>
        <w:t xml:space="preserve"> Làm việc tại trụ sở.</w:t>
      </w:r>
    </w:p>
    <w:p w14:paraId="26408FF8" w14:textId="77777777" w:rsidR="00724E12" w:rsidRPr="00D5689E" w:rsidRDefault="00724E12" w:rsidP="00D5689E">
      <w:pPr>
        <w:spacing w:before="60" w:after="60" w:line="240" w:lineRule="auto"/>
        <w:ind w:firstLine="567"/>
        <w:jc w:val="both"/>
        <w:rPr>
          <w:rFonts w:cs="Times New Roman"/>
          <w:b/>
          <w:bCs/>
          <w:sz w:val="26"/>
          <w:szCs w:val="26"/>
          <w:u w:val="single"/>
          <w:lang w:val="ca-ES"/>
        </w:rPr>
      </w:pPr>
      <w:r w:rsidRPr="00D5689E">
        <w:rPr>
          <w:rFonts w:cs="Times New Roman"/>
          <w:b/>
          <w:bCs/>
          <w:sz w:val="26"/>
          <w:szCs w:val="26"/>
          <w:u w:val="single"/>
          <w:lang w:val="ca-ES"/>
        </w:rPr>
        <w:t>CHIỀU:</w:t>
      </w:r>
    </w:p>
    <w:p w14:paraId="15DFDECF" w14:textId="77777777" w:rsidR="00724E12" w:rsidRPr="00D5689E" w:rsidRDefault="00724E12" w:rsidP="00D5689E">
      <w:pPr>
        <w:spacing w:before="60" w:after="60" w:line="240" w:lineRule="auto"/>
        <w:ind w:firstLine="567"/>
        <w:jc w:val="both"/>
        <w:rPr>
          <w:sz w:val="26"/>
          <w:szCs w:val="26"/>
        </w:rPr>
      </w:pPr>
      <w:r w:rsidRPr="00D5689E">
        <w:rPr>
          <w:rFonts w:cs="Times New Roman"/>
          <w:b/>
          <w:sz w:val="26"/>
          <w:szCs w:val="26"/>
          <w:lang w:val="ca-ES"/>
        </w:rPr>
        <w:t>1. Trưởng ban</w:t>
      </w:r>
      <w:r w:rsidRPr="00D5689E">
        <w:rPr>
          <w:rFonts w:cs="Times New Roman"/>
          <w:b/>
          <w:bCs/>
          <w:sz w:val="26"/>
          <w:szCs w:val="26"/>
          <w:lang w:val="ca-ES"/>
        </w:rPr>
        <w:t xml:space="preserve"> Lý Trọng Nhân:</w:t>
      </w:r>
      <w:r w:rsidRPr="00D5689E">
        <w:rPr>
          <w:spacing w:val="-2"/>
          <w:sz w:val="26"/>
          <w:szCs w:val="26"/>
        </w:rPr>
        <w:t xml:space="preserve"> Dự hội nghị UBND tỉnh định kỳ tháng 02/2023, nội dung: </w:t>
      </w:r>
      <w:r w:rsidRPr="00D5689E">
        <w:rPr>
          <w:sz w:val="26"/>
          <w:szCs w:val="26"/>
        </w:rPr>
        <w:t>(i) Báo cáo tình hình kinh tế - xã hội tháng 02 năm 2023; (ii) Báo cáo nội dung Chương trình hợp tác giữa tỉnh Bình Phước và Thành phố Hồ Chí Minh và dự thảo Kế hoạch tổ chức Hội nghị tổng kết hợp tác phát triển kinh tế - xã hội giữa Thành phố Hồ Chí Minh với các tỉnh thuộc vùng Đông Nam bộ tại tỉnh Bình Phước; (iii) Báo cáo kết quả thực hiện Chương trình công tác tháng 02/2023.</w:t>
      </w:r>
    </w:p>
    <w:p w14:paraId="48736A24" w14:textId="77777777" w:rsidR="00724E12" w:rsidRPr="00D5689E" w:rsidRDefault="00724E12" w:rsidP="00D5689E">
      <w:pPr>
        <w:spacing w:before="60" w:after="60" w:line="240" w:lineRule="auto"/>
        <w:ind w:firstLine="567"/>
        <w:jc w:val="both"/>
        <w:rPr>
          <w:rFonts w:cs="Times New Roman"/>
          <w:color w:val="000000"/>
          <w:sz w:val="26"/>
          <w:szCs w:val="26"/>
        </w:rPr>
      </w:pPr>
      <w:r w:rsidRPr="00D5689E">
        <w:rPr>
          <w:rFonts w:cs="Times New Roman"/>
          <w:bCs/>
          <w:i/>
          <w:sz w:val="26"/>
          <w:szCs w:val="26"/>
        </w:rPr>
        <w:t>Thời gian, địa điểm:</w:t>
      </w:r>
      <w:r w:rsidRPr="00D5689E">
        <w:rPr>
          <w:rFonts w:cs="Times New Roman"/>
          <w:b/>
          <w:i/>
          <w:sz w:val="26"/>
          <w:szCs w:val="26"/>
        </w:rPr>
        <w:t xml:space="preserve"> </w:t>
      </w:r>
      <w:r w:rsidRPr="00D5689E">
        <w:rPr>
          <w:rFonts w:cs="Times New Roman"/>
          <w:sz w:val="26"/>
          <w:szCs w:val="26"/>
        </w:rPr>
        <w:t>14 giờ 00, t</w:t>
      </w:r>
      <w:r w:rsidRPr="00D5689E">
        <w:rPr>
          <w:rFonts w:cs="Times New Roman"/>
          <w:color w:val="000000"/>
          <w:sz w:val="26"/>
          <w:szCs w:val="26"/>
        </w:rPr>
        <w:t>ại phòng họp G - UBND tỉnh.</w:t>
      </w:r>
    </w:p>
    <w:p w14:paraId="0EBBB0BC" w14:textId="77777777" w:rsidR="004E2CFD" w:rsidRPr="00D5689E" w:rsidRDefault="004E2CFD" w:rsidP="00D5689E">
      <w:pPr>
        <w:spacing w:before="60" w:after="60" w:line="240" w:lineRule="auto"/>
        <w:ind w:firstLine="567"/>
        <w:jc w:val="both"/>
        <w:rPr>
          <w:rFonts w:cs="Times New Roman"/>
          <w:bCs/>
          <w:sz w:val="26"/>
          <w:szCs w:val="26"/>
          <w:lang w:val="ca-ES"/>
        </w:rPr>
      </w:pPr>
      <w:r w:rsidRPr="00D5689E">
        <w:rPr>
          <w:rFonts w:cs="Times New Roman"/>
          <w:b/>
          <w:sz w:val="26"/>
          <w:szCs w:val="26"/>
        </w:rPr>
        <w:t xml:space="preserve">2. Các </w:t>
      </w:r>
      <w:r w:rsidRPr="00D5689E">
        <w:rPr>
          <w:rFonts w:cs="Times New Roman"/>
          <w:b/>
          <w:sz w:val="26"/>
          <w:szCs w:val="26"/>
          <w:lang w:val="ca-ES"/>
        </w:rPr>
        <w:t>Phó Trưởng ban: Nguyễn Lương Nhân, Điểu Nen:</w:t>
      </w:r>
      <w:r w:rsidRPr="00D5689E">
        <w:rPr>
          <w:rFonts w:cs="Times New Roman"/>
          <w:bCs/>
          <w:sz w:val="26"/>
          <w:szCs w:val="26"/>
          <w:lang w:val="ca-ES"/>
        </w:rPr>
        <w:t xml:space="preserve"> Làm việc tại trụ sở.</w:t>
      </w:r>
    </w:p>
    <w:p w14:paraId="5177E4FA" w14:textId="4885EDCD" w:rsidR="00724E12" w:rsidRPr="00D5689E" w:rsidRDefault="00724E12" w:rsidP="004918E5">
      <w:pPr>
        <w:shd w:val="clear" w:color="auto" w:fill="FFFFFF"/>
        <w:spacing w:before="60" w:after="60" w:line="240" w:lineRule="auto"/>
        <w:jc w:val="both"/>
        <w:rPr>
          <w:rFonts w:cs="Times New Roman"/>
          <w:b/>
          <w:color w:val="FF0000"/>
          <w:sz w:val="26"/>
          <w:szCs w:val="26"/>
          <w:u w:val="single"/>
          <w:lang w:val="ca-ES"/>
        </w:rPr>
      </w:pPr>
      <w:r w:rsidRPr="00D5689E">
        <w:rPr>
          <w:rFonts w:cs="Times New Roman"/>
          <w:b/>
          <w:color w:val="FF0000"/>
          <w:sz w:val="26"/>
          <w:szCs w:val="26"/>
          <w:u w:val="single"/>
          <w:lang w:val="ca-ES"/>
        </w:rPr>
        <w:t xml:space="preserve">THỨ TƯ (ngày </w:t>
      </w:r>
      <w:r w:rsidR="00D84116" w:rsidRPr="00D5689E">
        <w:rPr>
          <w:rFonts w:cs="Times New Roman"/>
          <w:b/>
          <w:color w:val="FF0000"/>
          <w:sz w:val="26"/>
          <w:szCs w:val="26"/>
          <w:u w:val="single"/>
          <w:lang w:val="ca-ES"/>
        </w:rPr>
        <w:t>01/3</w:t>
      </w:r>
      <w:r w:rsidRPr="00D5689E">
        <w:rPr>
          <w:rFonts w:cs="Times New Roman"/>
          <w:b/>
          <w:color w:val="FF0000"/>
          <w:sz w:val="26"/>
          <w:szCs w:val="26"/>
          <w:u w:val="single"/>
          <w:lang w:val="ca-ES"/>
        </w:rPr>
        <w:t xml:space="preserve">/2023) </w:t>
      </w:r>
    </w:p>
    <w:p w14:paraId="473AF964" w14:textId="77777777" w:rsidR="00946C67" w:rsidRPr="00D5689E" w:rsidRDefault="00946C67" w:rsidP="00946C67">
      <w:pPr>
        <w:tabs>
          <w:tab w:val="num" w:pos="0"/>
        </w:tabs>
        <w:spacing w:before="60" w:after="60" w:line="240" w:lineRule="auto"/>
        <w:ind w:firstLine="567"/>
        <w:jc w:val="both"/>
        <w:rPr>
          <w:rFonts w:cs="Times New Roman"/>
          <w:b/>
          <w:sz w:val="26"/>
          <w:szCs w:val="26"/>
          <w:u w:val="single"/>
          <w:lang w:val="ca-ES"/>
        </w:rPr>
      </w:pPr>
      <w:r w:rsidRPr="00D5689E">
        <w:rPr>
          <w:rFonts w:cs="Times New Roman"/>
          <w:b/>
          <w:sz w:val="26"/>
          <w:szCs w:val="26"/>
          <w:u w:val="single"/>
          <w:lang w:val="ca-ES"/>
        </w:rPr>
        <w:t>SÁNG:</w:t>
      </w:r>
    </w:p>
    <w:p w14:paraId="3C7E4579" w14:textId="77777777" w:rsidR="00946C67" w:rsidRPr="00D5689E" w:rsidRDefault="00946C67" w:rsidP="00946C67">
      <w:pPr>
        <w:shd w:val="clear" w:color="auto" w:fill="FFFFFF"/>
        <w:spacing w:before="60" w:after="60" w:line="240" w:lineRule="auto"/>
        <w:ind w:firstLine="567"/>
        <w:jc w:val="both"/>
        <w:rPr>
          <w:rFonts w:cs="Times New Roman"/>
          <w:bCs/>
          <w:sz w:val="26"/>
          <w:szCs w:val="26"/>
          <w:lang w:val="ca-ES"/>
        </w:rPr>
      </w:pPr>
      <w:r w:rsidRPr="00D5689E">
        <w:rPr>
          <w:rFonts w:cs="Times New Roman"/>
          <w:b/>
          <w:sz w:val="26"/>
          <w:szCs w:val="26"/>
          <w:lang w:val="ca-ES"/>
        </w:rPr>
        <w:t>Trưởng ban</w:t>
      </w:r>
      <w:r w:rsidRPr="00D5689E">
        <w:rPr>
          <w:rFonts w:cs="Times New Roman"/>
          <w:b/>
          <w:bCs/>
          <w:sz w:val="26"/>
          <w:szCs w:val="26"/>
          <w:lang w:val="ca-ES"/>
        </w:rPr>
        <w:t xml:space="preserve"> Lý Trọng Nhân: </w:t>
      </w:r>
      <w:r w:rsidRPr="00D5689E">
        <w:rPr>
          <w:rFonts w:cs="Times New Roman"/>
          <w:bCs/>
          <w:sz w:val="26"/>
          <w:szCs w:val="26"/>
          <w:lang w:val="ca-ES"/>
        </w:rPr>
        <w:t>Họp Lãnh đạo ban tuần 09, nghe các phòng chuyên môn báo cáo tiến độ thực hiện nhiệm vụ một số nhiệm trong tháng 1, 2 theo kế hoạch:</w:t>
      </w:r>
    </w:p>
    <w:p w14:paraId="533C0C1F" w14:textId="77777777" w:rsidR="00946C67" w:rsidRPr="003C7D56" w:rsidRDefault="00946C67" w:rsidP="00946C67">
      <w:pPr>
        <w:spacing w:before="60" w:after="60" w:line="240" w:lineRule="auto"/>
        <w:ind w:firstLine="567"/>
        <w:jc w:val="both"/>
        <w:rPr>
          <w:i/>
          <w:iCs/>
          <w:sz w:val="26"/>
          <w:szCs w:val="26"/>
        </w:rPr>
      </w:pPr>
      <w:r w:rsidRPr="003C7D56">
        <w:rPr>
          <w:i/>
          <w:iCs/>
          <w:sz w:val="26"/>
          <w:szCs w:val="26"/>
        </w:rPr>
        <w:t xml:space="preserve">1. Phòng Kế hoạch Tổng hợp chuẩn bị nội dung và báo cáo: </w:t>
      </w:r>
    </w:p>
    <w:p w14:paraId="41A9E0F2" w14:textId="3839A2FB" w:rsidR="00946C67" w:rsidRPr="00D5689E" w:rsidRDefault="00946C67" w:rsidP="00946C67">
      <w:pPr>
        <w:spacing w:before="60" w:after="60" w:line="240" w:lineRule="auto"/>
        <w:ind w:firstLine="567"/>
        <w:jc w:val="both"/>
        <w:rPr>
          <w:sz w:val="26"/>
          <w:szCs w:val="26"/>
        </w:rPr>
      </w:pPr>
      <w:r w:rsidRPr="00D5689E">
        <w:rPr>
          <w:sz w:val="26"/>
          <w:szCs w:val="26"/>
        </w:rPr>
        <w:t xml:space="preserve">- Chương trình MTQG phát triển KTXH vùng DTTS&amp;MN: (1) Xây dựng mẫu hồ sơ thực hiện hỗ trợ PTSX liên kết theo chuỗi giá trị thuộc tiểu dự án 1, dự án 3 theo Nghị quyết số 25/2022/NQ-HĐND; (2) </w:t>
      </w:r>
      <w:r w:rsidR="003C7D56">
        <w:rPr>
          <w:sz w:val="26"/>
          <w:szCs w:val="26"/>
        </w:rPr>
        <w:t>B</w:t>
      </w:r>
      <w:r w:rsidRPr="00D5689E">
        <w:rPr>
          <w:sz w:val="26"/>
          <w:szCs w:val="26"/>
        </w:rPr>
        <w:t>áo cáo đánh giá 01 năm triển khai thực hiện Nghị quyết số 15/2022/NQ-HĐND của HĐND tỉnh; (3) Đăng ký nội dung điều chỉnh Nghị quyết số 15/2022/NQ-HĐND của HĐND tỉnh</w:t>
      </w:r>
      <w:r w:rsidR="008D5F1B">
        <w:rPr>
          <w:sz w:val="26"/>
          <w:szCs w:val="26"/>
        </w:rPr>
        <w:t>.</w:t>
      </w:r>
    </w:p>
    <w:p w14:paraId="2D277C08" w14:textId="61840CE0" w:rsidR="00946C67" w:rsidRPr="00D5689E" w:rsidRDefault="00946C67" w:rsidP="00946C67">
      <w:pPr>
        <w:spacing w:before="60" w:after="60" w:line="240" w:lineRule="auto"/>
        <w:ind w:firstLine="567"/>
        <w:jc w:val="both"/>
        <w:rPr>
          <w:sz w:val="26"/>
          <w:szCs w:val="26"/>
        </w:rPr>
      </w:pPr>
      <w:r w:rsidRPr="00D5689E">
        <w:rPr>
          <w:iCs/>
          <w:sz w:val="26"/>
          <w:szCs w:val="26"/>
        </w:rPr>
        <w:lastRenderedPageBreak/>
        <w:t xml:space="preserve">- Chương trình giảm 1.000 hộ nghèo DTTS năm 2023: (1) </w:t>
      </w:r>
      <w:r w:rsidRPr="00D5689E">
        <w:rPr>
          <w:sz w:val="26"/>
          <w:szCs w:val="26"/>
        </w:rPr>
        <w:t xml:space="preserve">Kế hoạch tổ chức thực hiện Chương trình năm 2023; (2) Tổ chức Hội nghị tập huấn hướng dẫn thực hiện Chương trình; (3) Tham mưu phân bổ nguồn vốn </w:t>
      </w:r>
      <w:r w:rsidR="003C7D56" w:rsidRPr="00D5689E">
        <w:rPr>
          <w:sz w:val="26"/>
          <w:szCs w:val="26"/>
        </w:rPr>
        <w:t xml:space="preserve">Chương </w:t>
      </w:r>
      <w:r w:rsidRPr="00D5689E">
        <w:rPr>
          <w:sz w:val="26"/>
          <w:szCs w:val="26"/>
        </w:rPr>
        <w:t>trình năm 2023.</w:t>
      </w:r>
    </w:p>
    <w:p w14:paraId="5ECE09C2" w14:textId="77777777" w:rsidR="00946C67" w:rsidRPr="00D5689E" w:rsidRDefault="00946C67" w:rsidP="00946C67">
      <w:pPr>
        <w:spacing w:before="60" w:after="60" w:line="240" w:lineRule="auto"/>
        <w:ind w:firstLine="567"/>
        <w:jc w:val="both"/>
        <w:rPr>
          <w:sz w:val="26"/>
          <w:szCs w:val="26"/>
        </w:rPr>
      </w:pPr>
      <w:r w:rsidRPr="00D5689E">
        <w:rPr>
          <w:sz w:val="26"/>
          <w:szCs w:val="26"/>
        </w:rPr>
        <w:t>- Báo cáo xin ý kiến UBND tỉnh về cơ sở pháp lý và tính khả thi về thực hiện Mô hình Làng thanh niên DTTS tỉnh Bình Phước.</w:t>
      </w:r>
    </w:p>
    <w:p w14:paraId="215942ED" w14:textId="77777777" w:rsidR="00946C67" w:rsidRPr="00D5689E" w:rsidRDefault="00946C67" w:rsidP="00946C67">
      <w:pPr>
        <w:spacing w:before="60" w:after="60" w:line="240" w:lineRule="auto"/>
        <w:ind w:firstLine="567"/>
        <w:jc w:val="both"/>
        <w:rPr>
          <w:sz w:val="26"/>
          <w:szCs w:val="26"/>
        </w:rPr>
      </w:pPr>
      <w:r w:rsidRPr="00D5689E">
        <w:rPr>
          <w:sz w:val="26"/>
          <w:szCs w:val="26"/>
        </w:rPr>
        <w:t>- Báo cáo tổng kết việc thực hiện Quyết định số 1557/QĐ-TTg ngày 10/9/2015 của Thủ tướng Chính phủ về một số chỉ tiêu thực hiện mục tiêu thiên niên kỷ cho đồng bào DTTS gắn vớm mục tiêu phát triển bền vững sau năm 2015.</w:t>
      </w:r>
    </w:p>
    <w:p w14:paraId="786943B4" w14:textId="77777777" w:rsidR="00946C67" w:rsidRPr="00D5689E" w:rsidRDefault="00946C67" w:rsidP="00946C67">
      <w:pPr>
        <w:spacing w:before="60" w:after="60" w:line="240" w:lineRule="auto"/>
        <w:ind w:firstLine="567"/>
        <w:jc w:val="both"/>
        <w:rPr>
          <w:sz w:val="26"/>
          <w:szCs w:val="26"/>
        </w:rPr>
      </w:pPr>
      <w:r w:rsidRPr="00D5689E">
        <w:rPr>
          <w:sz w:val="26"/>
          <w:szCs w:val="26"/>
        </w:rPr>
        <w:t>- Báo cáo việc thực hiện các nhiệm vụ thuộc Chương trình hành động số 17-CTr/TU ngày 30/9/2022 của BCH đảng bộ tỉnh.</w:t>
      </w:r>
    </w:p>
    <w:p w14:paraId="795746C6" w14:textId="77777777" w:rsidR="00946C67" w:rsidRPr="00D5689E" w:rsidRDefault="00946C67" w:rsidP="00946C67">
      <w:pPr>
        <w:spacing w:before="60" w:after="60" w:line="240" w:lineRule="auto"/>
        <w:ind w:firstLine="567"/>
        <w:jc w:val="both"/>
        <w:rPr>
          <w:sz w:val="26"/>
          <w:szCs w:val="26"/>
        </w:rPr>
      </w:pPr>
      <w:r w:rsidRPr="00D5689E">
        <w:rPr>
          <w:sz w:val="26"/>
          <w:szCs w:val="26"/>
        </w:rPr>
        <w:t>- Phối hợp tham mưu nội dung báo cáo Thanh tra Bộ Xây dựng.</w:t>
      </w:r>
    </w:p>
    <w:p w14:paraId="244319D6" w14:textId="77777777" w:rsidR="00946C67" w:rsidRPr="00D5689E" w:rsidRDefault="00946C67" w:rsidP="00946C67">
      <w:pPr>
        <w:spacing w:before="60" w:after="60" w:line="240" w:lineRule="auto"/>
        <w:ind w:firstLine="567"/>
        <w:jc w:val="both"/>
        <w:rPr>
          <w:sz w:val="26"/>
          <w:szCs w:val="26"/>
        </w:rPr>
      </w:pPr>
      <w:r w:rsidRPr="00D5689E">
        <w:rPr>
          <w:sz w:val="26"/>
          <w:szCs w:val="26"/>
        </w:rPr>
        <w:t>- Báo cáo tình hình thực hiện Nghị quyết số 01-NQ/CP của Chính phủ và tình hình KTXH tháng 02, 02 tháng đầu năm 2023.</w:t>
      </w:r>
    </w:p>
    <w:p w14:paraId="3D42DC9E" w14:textId="77777777" w:rsidR="00946C67" w:rsidRPr="003C7D56" w:rsidRDefault="00946C67" w:rsidP="00946C67">
      <w:pPr>
        <w:spacing w:before="60" w:after="60" w:line="240" w:lineRule="auto"/>
        <w:ind w:firstLine="567"/>
        <w:jc w:val="both"/>
        <w:rPr>
          <w:bCs/>
          <w:i/>
          <w:iCs/>
          <w:sz w:val="26"/>
          <w:szCs w:val="26"/>
        </w:rPr>
      </w:pPr>
      <w:r w:rsidRPr="003C7D56">
        <w:rPr>
          <w:bCs/>
          <w:i/>
          <w:iCs/>
          <w:sz w:val="26"/>
          <w:szCs w:val="26"/>
        </w:rPr>
        <w:t xml:space="preserve">2. Phòng Chính sách Dân tộc chuẩn bị nội dung và báo cáo: </w:t>
      </w:r>
    </w:p>
    <w:p w14:paraId="491663E0" w14:textId="77777777" w:rsidR="00946C67" w:rsidRPr="00D5689E" w:rsidRDefault="00946C67" w:rsidP="00946C67">
      <w:pPr>
        <w:spacing w:before="60" w:after="60" w:line="240" w:lineRule="auto"/>
        <w:ind w:firstLine="567"/>
        <w:jc w:val="both"/>
        <w:rPr>
          <w:bCs/>
          <w:sz w:val="26"/>
          <w:szCs w:val="26"/>
        </w:rPr>
      </w:pPr>
      <w:r w:rsidRPr="00D5689E">
        <w:rPr>
          <w:bCs/>
          <w:sz w:val="26"/>
          <w:szCs w:val="26"/>
        </w:rPr>
        <w:t>T</w:t>
      </w:r>
      <w:r w:rsidRPr="00D5689E">
        <w:rPr>
          <w:sz w:val="26"/>
          <w:szCs w:val="26"/>
        </w:rPr>
        <w:t xml:space="preserve">iến độ tham mưu thực hiện kế hoạch tổ chức Hội nghị tổng kết thực hiện Nghị quyết số 52/NQ-CP của Chính phủ về nguồn nhân lực DTTS và thực hiện Quyết định số 1557/QĐ-TTg của Thủ tướng Chính phủ về một số chỉ tiêu thực hiện mục tiêu thiên niên kỷ (Theo Thông báo số 04/TB-BDT ngày 20/02/2023 của Ban Dân tộc). </w:t>
      </w:r>
    </w:p>
    <w:p w14:paraId="7B027757" w14:textId="77777777" w:rsidR="00946C67" w:rsidRPr="003C7D56" w:rsidRDefault="00946C67" w:rsidP="00946C67">
      <w:pPr>
        <w:spacing w:before="60" w:after="60" w:line="240" w:lineRule="auto"/>
        <w:ind w:firstLine="567"/>
        <w:jc w:val="both"/>
        <w:rPr>
          <w:bCs/>
          <w:i/>
          <w:iCs/>
          <w:sz w:val="26"/>
          <w:szCs w:val="26"/>
        </w:rPr>
      </w:pPr>
      <w:r w:rsidRPr="003C7D56">
        <w:rPr>
          <w:bCs/>
          <w:i/>
          <w:iCs/>
          <w:sz w:val="26"/>
          <w:szCs w:val="26"/>
        </w:rPr>
        <w:t xml:space="preserve">3. Phòng Tuyên truyền và Địa bàn chuẩn bị nội dung và báo cáo: </w:t>
      </w:r>
    </w:p>
    <w:p w14:paraId="28A9452F" w14:textId="77777777" w:rsidR="00946C67" w:rsidRPr="00D5689E" w:rsidRDefault="00946C67" w:rsidP="00946C67">
      <w:pPr>
        <w:spacing w:before="60" w:after="60" w:line="240" w:lineRule="auto"/>
        <w:ind w:firstLine="567"/>
        <w:jc w:val="both"/>
        <w:rPr>
          <w:sz w:val="26"/>
          <w:szCs w:val="26"/>
        </w:rPr>
      </w:pPr>
      <w:r w:rsidRPr="00D5689E">
        <w:rPr>
          <w:sz w:val="26"/>
          <w:szCs w:val="26"/>
        </w:rPr>
        <w:t>- Tiến độ biên tập Bản tin DTTS&amp;MN số 01/2023.</w:t>
      </w:r>
    </w:p>
    <w:p w14:paraId="00CFEA3B" w14:textId="77777777" w:rsidR="00946C67" w:rsidRPr="00D5689E" w:rsidRDefault="00946C67" w:rsidP="00946C67">
      <w:pPr>
        <w:spacing w:before="60" w:after="60" w:line="240" w:lineRule="auto"/>
        <w:ind w:firstLine="567"/>
        <w:jc w:val="both"/>
        <w:rPr>
          <w:sz w:val="26"/>
          <w:szCs w:val="26"/>
        </w:rPr>
      </w:pPr>
      <w:r w:rsidRPr="00D5689E">
        <w:rPr>
          <w:rFonts w:cs="Times New Roman"/>
          <w:iCs/>
          <w:color w:val="000000"/>
          <w:sz w:val="26"/>
          <w:szCs w:val="26"/>
        </w:rPr>
        <w:t xml:space="preserve">- </w:t>
      </w:r>
      <w:r w:rsidRPr="00D5689E">
        <w:rPr>
          <w:sz w:val="26"/>
          <w:szCs w:val="26"/>
        </w:rPr>
        <w:t>Thực hiện rà soát đối tượng thụ hưởng ấn phẩm báo và tạp chí năm 2023.</w:t>
      </w:r>
    </w:p>
    <w:p w14:paraId="435977DB" w14:textId="77777777" w:rsidR="00946C67" w:rsidRPr="003C7D56" w:rsidRDefault="00946C67" w:rsidP="00946C67">
      <w:pPr>
        <w:spacing w:before="60" w:after="60" w:line="240" w:lineRule="auto"/>
        <w:ind w:firstLine="567"/>
        <w:jc w:val="both"/>
        <w:rPr>
          <w:bCs/>
          <w:i/>
          <w:iCs/>
          <w:sz w:val="26"/>
          <w:szCs w:val="26"/>
        </w:rPr>
      </w:pPr>
      <w:r w:rsidRPr="003C7D56">
        <w:rPr>
          <w:bCs/>
          <w:i/>
          <w:iCs/>
          <w:sz w:val="26"/>
          <w:szCs w:val="26"/>
        </w:rPr>
        <w:t>4. Thanh tra Ban chuẩn bị nội dung và báo cáo:</w:t>
      </w:r>
    </w:p>
    <w:p w14:paraId="5A57DCA8" w14:textId="77777777" w:rsidR="00946C67" w:rsidRPr="00D5689E" w:rsidRDefault="00946C67" w:rsidP="00946C67">
      <w:pPr>
        <w:spacing w:before="60" w:after="60" w:line="240" w:lineRule="auto"/>
        <w:ind w:firstLine="567"/>
        <w:jc w:val="both"/>
        <w:rPr>
          <w:sz w:val="26"/>
          <w:szCs w:val="26"/>
        </w:rPr>
      </w:pPr>
      <w:r w:rsidRPr="00D5689E">
        <w:rPr>
          <w:sz w:val="26"/>
          <w:szCs w:val="26"/>
        </w:rPr>
        <w:t>- Tham mưu ban hành Kế hoạch kiểm soát TTHC năm 2023.</w:t>
      </w:r>
    </w:p>
    <w:p w14:paraId="77B90500" w14:textId="77777777" w:rsidR="00946C67" w:rsidRPr="00D5689E" w:rsidRDefault="00946C67" w:rsidP="00946C67">
      <w:pPr>
        <w:spacing w:before="60" w:after="60" w:line="240" w:lineRule="auto"/>
        <w:ind w:firstLine="567"/>
        <w:jc w:val="both"/>
        <w:rPr>
          <w:sz w:val="26"/>
          <w:szCs w:val="26"/>
        </w:rPr>
      </w:pPr>
      <w:r w:rsidRPr="00D5689E">
        <w:rPr>
          <w:sz w:val="26"/>
          <w:szCs w:val="26"/>
        </w:rPr>
        <w:t>- Tham mưu ban hành Kế hoạch theo dõi thi hành pháp luật năm 2023.</w:t>
      </w:r>
    </w:p>
    <w:p w14:paraId="1001C764" w14:textId="77777777" w:rsidR="00946C67" w:rsidRPr="00D5689E" w:rsidRDefault="00946C67" w:rsidP="00946C67">
      <w:pPr>
        <w:spacing w:before="60" w:after="60" w:line="240" w:lineRule="auto"/>
        <w:ind w:firstLine="567"/>
        <w:jc w:val="both"/>
        <w:rPr>
          <w:bCs/>
          <w:sz w:val="26"/>
          <w:szCs w:val="26"/>
        </w:rPr>
      </w:pPr>
      <w:r w:rsidRPr="007C6DEA">
        <w:rPr>
          <w:rFonts w:cs="Times New Roman"/>
          <w:i/>
          <w:iCs/>
          <w:color w:val="000000"/>
          <w:sz w:val="26"/>
          <w:szCs w:val="26"/>
        </w:rPr>
        <w:t>5. Các phòng</w:t>
      </w:r>
      <w:r w:rsidRPr="00D5689E">
        <w:rPr>
          <w:rFonts w:cs="Times New Roman"/>
          <w:color w:val="000000"/>
          <w:sz w:val="26"/>
          <w:szCs w:val="26"/>
        </w:rPr>
        <w:t xml:space="preserve"> </w:t>
      </w:r>
      <w:r w:rsidRPr="003C7D56">
        <w:rPr>
          <w:rFonts w:cs="Times New Roman"/>
          <w:i/>
          <w:iCs/>
          <w:color w:val="000000"/>
          <w:sz w:val="26"/>
          <w:szCs w:val="26"/>
        </w:rPr>
        <w:t>chuyên môn báo cáo:</w:t>
      </w:r>
      <w:r w:rsidRPr="00D5689E">
        <w:rPr>
          <w:rFonts w:cs="Times New Roman"/>
          <w:color w:val="000000"/>
          <w:sz w:val="26"/>
          <w:szCs w:val="26"/>
        </w:rPr>
        <w:t xml:space="preserve"> </w:t>
      </w:r>
      <w:r w:rsidRPr="00D5689E">
        <w:rPr>
          <w:rFonts w:cs="Times New Roman"/>
          <w:iCs/>
          <w:color w:val="000000"/>
          <w:sz w:val="26"/>
          <w:szCs w:val="26"/>
        </w:rPr>
        <w:t xml:space="preserve">Nội dung đề xuất danh mục triển khai sử dụng vốn Chương trình MTQG phát triển KTXH vùng DTTS&amp;MN do Ban Dân tộc làm chủ đầu tư </w:t>
      </w:r>
      <w:r w:rsidRPr="00D5689E">
        <w:rPr>
          <w:sz w:val="26"/>
          <w:szCs w:val="26"/>
        </w:rPr>
        <w:t xml:space="preserve">(Theo Thông báo số 05/TB-BDT ngày 24/02/2023 của Ban Dân tộc). </w:t>
      </w:r>
    </w:p>
    <w:p w14:paraId="2F4AFA81" w14:textId="77777777" w:rsidR="00946C67" w:rsidRPr="00D5689E" w:rsidRDefault="00946C67" w:rsidP="00946C67">
      <w:pPr>
        <w:shd w:val="clear" w:color="auto" w:fill="FFFFFF"/>
        <w:spacing w:before="60" w:after="60" w:line="240" w:lineRule="auto"/>
        <w:ind w:firstLine="567"/>
        <w:jc w:val="both"/>
        <w:rPr>
          <w:rFonts w:cs="Times New Roman"/>
          <w:i/>
          <w:iCs/>
          <w:color w:val="000000"/>
          <w:sz w:val="26"/>
          <w:szCs w:val="26"/>
        </w:rPr>
      </w:pPr>
      <w:r w:rsidRPr="00D5689E">
        <w:rPr>
          <w:rFonts w:cs="Times New Roman"/>
          <w:i/>
          <w:iCs/>
          <w:color w:val="000000"/>
          <w:sz w:val="26"/>
          <w:szCs w:val="26"/>
        </w:rPr>
        <w:t xml:space="preserve">Thành phần: </w:t>
      </w:r>
      <w:r w:rsidRPr="00D5689E">
        <w:rPr>
          <w:rFonts w:cs="Times New Roman"/>
          <w:sz w:val="26"/>
          <w:szCs w:val="26"/>
        </w:rPr>
        <w:t xml:space="preserve">Các </w:t>
      </w:r>
      <w:r w:rsidRPr="00D5689E">
        <w:rPr>
          <w:rFonts w:cs="Times New Roman"/>
          <w:sz w:val="26"/>
          <w:szCs w:val="26"/>
          <w:lang w:val="ca-ES"/>
        </w:rPr>
        <w:t>Phó Trưởng ban: Nguyễn Lương Nhân, Điểu Nen; Trưởng các phòng, chuyên viên Nguyễn Thị Thanh Hà (Thư ký).</w:t>
      </w:r>
    </w:p>
    <w:p w14:paraId="6A790306" w14:textId="77777777" w:rsidR="00946C67" w:rsidRPr="00D5689E" w:rsidRDefault="00946C67" w:rsidP="00946C67">
      <w:pPr>
        <w:spacing w:before="60" w:after="60" w:line="240" w:lineRule="auto"/>
        <w:ind w:firstLine="567"/>
        <w:jc w:val="both"/>
        <w:rPr>
          <w:rFonts w:cs="Times New Roman"/>
          <w:color w:val="000000"/>
          <w:sz w:val="26"/>
          <w:szCs w:val="26"/>
        </w:rPr>
      </w:pPr>
      <w:r w:rsidRPr="00D5689E">
        <w:rPr>
          <w:rFonts w:cs="Times New Roman"/>
          <w:bCs/>
          <w:i/>
          <w:sz w:val="26"/>
          <w:szCs w:val="26"/>
        </w:rPr>
        <w:t>Thời gian, địa điểm:</w:t>
      </w:r>
      <w:r w:rsidRPr="00D5689E">
        <w:rPr>
          <w:rFonts w:cs="Times New Roman"/>
          <w:b/>
          <w:i/>
          <w:sz w:val="26"/>
          <w:szCs w:val="26"/>
        </w:rPr>
        <w:t xml:space="preserve"> </w:t>
      </w:r>
      <w:r w:rsidRPr="00D5689E">
        <w:rPr>
          <w:rFonts w:cs="Times New Roman"/>
          <w:sz w:val="26"/>
          <w:szCs w:val="26"/>
        </w:rPr>
        <w:t>08 giờ 00, t</w:t>
      </w:r>
      <w:r w:rsidRPr="00D5689E">
        <w:rPr>
          <w:rFonts w:cs="Times New Roman"/>
          <w:color w:val="000000"/>
          <w:sz w:val="26"/>
          <w:szCs w:val="26"/>
        </w:rPr>
        <w:t>ại phòng họp cơ quan.</w:t>
      </w:r>
    </w:p>
    <w:p w14:paraId="3F75E70E" w14:textId="77777777" w:rsidR="00946C67" w:rsidRPr="00D5689E" w:rsidRDefault="00946C67" w:rsidP="00946C67">
      <w:pPr>
        <w:shd w:val="clear" w:color="auto" w:fill="FFFFFF"/>
        <w:spacing w:before="60" w:after="60" w:line="240" w:lineRule="auto"/>
        <w:ind w:firstLine="567"/>
        <w:jc w:val="both"/>
        <w:rPr>
          <w:rFonts w:cs="Times New Roman"/>
          <w:b/>
          <w:bCs/>
          <w:sz w:val="26"/>
          <w:szCs w:val="26"/>
          <w:u w:val="single"/>
          <w:lang w:val="ca-ES"/>
        </w:rPr>
      </w:pPr>
      <w:r w:rsidRPr="00D5689E">
        <w:rPr>
          <w:rFonts w:cs="Times New Roman"/>
          <w:b/>
          <w:bCs/>
          <w:sz w:val="26"/>
          <w:szCs w:val="26"/>
          <w:u w:val="single"/>
          <w:lang w:val="ca-ES"/>
        </w:rPr>
        <w:t>CHIỀU:</w:t>
      </w:r>
    </w:p>
    <w:p w14:paraId="32679632" w14:textId="4F9EBB32" w:rsidR="00FA7DDC" w:rsidRPr="00FA7DDC" w:rsidRDefault="00FA7DDC" w:rsidP="00D5689E">
      <w:pPr>
        <w:shd w:val="clear" w:color="auto" w:fill="FFFFFF"/>
        <w:spacing w:before="60" w:after="60" w:line="240" w:lineRule="auto"/>
        <w:ind w:firstLine="567"/>
        <w:jc w:val="both"/>
        <w:rPr>
          <w:rFonts w:cs="Times New Roman"/>
          <w:bCs/>
          <w:color w:val="FF0000"/>
          <w:sz w:val="26"/>
          <w:szCs w:val="26"/>
          <w:lang w:val="ca-ES"/>
        </w:rPr>
      </w:pPr>
      <w:r w:rsidRPr="00FA7DDC">
        <w:rPr>
          <w:rFonts w:cs="Times New Roman"/>
          <w:b/>
          <w:color w:val="FF0000"/>
          <w:sz w:val="26"/>
          <w:szCs w:val="26"/>
          <w:lang w:val="ca-ES"/>
        </w:rPr>
        <w:t xml:space="preserve">1. </w:t>
      </w:r>
      <w:r w:rsidR="004E2CFD" w:rsidRPr="00FA7DDC">
        <w:rPr>
          <w:rFonts w:cs="Times New Roman"/>
          <w:b/>
          <w:color w:val="FF0000"/>
          <w:sz w:val="26"/>
          <w:szCs w:val="26"/>
          <w:lang w:val="ca-ES"/>
        </w:rPr>
        <w:t>Trưởng ban</w:t>
      </w:r>
      <w:r w:rsidRPr="00FA7DDC">
        <w:rPr>
          <w:rFonts w:cs="Times New Roman"/>
          <w:b/>
          <w:color w:val="FF0000"/>
          <w:sz w:val="26"/>
          <w:szCs w:val="26"/>
          <w:lang w:val="ca-ES"/>
        </w:rPr>
        <w:t xml:space="preserve"> Lý Trọng Nhân: </w:t>
      </w:r>
      <w:r w:rsidRPr="00FA7DDC">
        <w:rPr>
          <w:rFonts w:cs="Times New Roman"/>
          <w:bCs/>
          <w:color w:val="FF0000"/>
          <w:sz w:val="26"/>
          <w:szCs w:val="26"/>
          <w:lang w:val="ca-ES"/>
        </w:rPr>
        <w:t>Làm việc với Ban Thường trực UBMTTQVN tỉnh về việc thống nhất kinh phí hỗ trợ làm nhà ở theo Chương trình giảm 1.000 hộ nghèo DTTS năm 2023. Giao Trưởng phòng KHTH tham mưu chuẩn bị nội dung và cùng dự.</w:t>
      </w:r>
    </w:p>
    <w:p w14:paraId="17805EAF" w14:textId="7F8B39D5" w:rsidR="00FA7DDC" w:rsidRPr="00FA7DDC" w:rsidRDefault="00FA7DDC" w:rsidP="00D5689E">
      <w:pPr>
        <w:shd w:val="clear" w:color="auto" w:fill="FFFFFF"/>
        <w:spacing w:before="60" w:after="60" w:line="240" w:lineRule="auto"/>
        <w:ind w:firstLine="567"/>
        <w:jc w:val="both"/>
        <w:rPr>
          <w:rFonts w:cs="Times New Roman"/>
          <w:bCs/>
          <w:color w:val="FF0000"/>
          <w:sz w:val="26"/>
          <w:szCs w:val="26"/>
          <w:lang w:val="ca-ES"/>
        </w:rPr>
      </w:pPr>
      <w:r w:rsidRPr="00FA7DDC">
        <w:rPr>
          <w:rFonts w:cs="Times New Roman"/>
          <w:bCs/>
          <w:i/>
          <w:iCs/>
          <w:color w:val="FF0000"/>
          <w:sz w:val="26"/>
          <w:szCs w:val="26"/>
          <w:lang w:val="ca-ES"/>
        </w:rPr>
        <w:t>Thành phần:</w:t>
      </w:r>
      <w:r w:rsidRPr="00FA7DDC">
        <w:rPr>
          <w:rFonts w:cs="Times New Roman"/>
          <w:bCs/>
          <w:color w:val="FF0000"/>
          <w:sz w:val="26"/>
          <w:szCs w:val="26"/>
          <w:lang w:val="ca-ES"/>
        </w:rPr>
        <w:t xml:space="preserve"> Trưởng phòng KHTH Nguyễn Thị Thắm</w:t>
      </w:r>
    </w:p>
    <w:p w14:paraId="1B369A5D" w14:textId="2D585B53" w:rsidR="00FA7DDC" w:rsidRPr="00FA7DDC" w:rsidRDefault="00FA7DDC" w:rsidP="00D5689E">
      <w:pPr>
        <w:shd w:val="clear" w:color="auto" w:fill="FFFFFF"/>
        <w:spacing w:before="60" w:after="60" w:line="240" w:lineRule="auto"/>
        <w:ind w:firstLine="567"/>
        <w:jc w:val="both"/>
        <w:rPr>
          <w:rFonts w:cs="Times New Roman"/>
          <w:bCs/>
          <w:color w:val="FF0000"/>
          <w:sz w:val="26"/>
          <w:szCs w:val="26"/>
          <w:lang w:val="ca-ES"/>
        </w:rPr>
      </w:pPr>
      <w:r w:rsidRPr="00FA7DDC">
        <w:rPr>
          <w:rFonts w:cs="Times New Roman"/>
          <w:bCs/>
          <w:i/>
          <w:iCs/>
          <w:color w:val="FF0000"/>
          <w:sz w:val="26"/>
          <w:szCs w:val="26"/>
          <w:lang w:val="ca-ES"/>
        </w:rPr>
        <w:t>Thời gian, địa điểm:</w:t>
      </w:r>
      <w:r w:rsidRPr="00FA7DDC">
        <w:rPr>
          <w:rFonts w:cs="Times New Roman"/>
          <w:bCs/>
          <w:color w:val="FF0000"/>
          <w:sz w:val="26"/>
          <w:szCs w:val="26"/>
          <w:lang w:val="ca-ES"/>
        </w:rPr>
        <w:t xml:space="preserve"> 15 giờ 00, tại Phòng họp UBMTTQVN tỉnh.</w:t>
      </w:r>
    </w:p>
    <w:p w14:paraId="3E53D9C9" w14:textId="0BAE2C9D" w:rsidR="004E2CFD" w:rsidRPr="00D5689E" w:rsidRDefault="00FA7DDC" w:rsidP="00D5689E">
      <w:pPr>
        <w:shd w:val="clear" w:color="auto" w:fill="FFFFFF"/>
        <w:spacing w:before="60" w:after="60" w:line="240" w:lineRule="auto"/>
        <w:ind w:firstLine="567"/>
        <w:jc w:val="both"/>
        <w:rPr>
          <w:rFonts w:cs="Times New Roman"/>
          <w:bCs/>
          <w:sz w:val="26"/>
          <w:szCs w:val="26"/>
          <w:lang w:val="ca-ES"/>
        </w:rPr>
      </w:pPr>
      <w:r>
        <w:rPr>
          <w:rFonts w:cs="Times New Roman"/>
          <w:b/>
          <w:sz w:val="26"/>
          <w:szCs w:val="26"/>
          <w:lang w:val="ca-ES"/>
        </w:rPr>
        <w:t>2. C</w:t>
      </w:r>
      <w:r w:rsidR="004E2CFD" w:rsidRPr="00D5689E">
        <w:rPr>
          <w:rFonts w:cs="Times New Roman"/>
          <w:b/>
          <w:sz w:val="26"/>
          <w:szCs w:val="26"/>
          <w:lang w:val="ca-ES"/>
        </w:rPr>
        <w:t>ác Phó Trưởng ban:</w:t>
      </w:r>
      <w:r>
        <w:rPr>
          <w:rFonts w:cs="Times New Roman"/>
          <w:b/>
          <w:sz w:val="26"/>
          <w:szCs w:val="26"/>
          <w:lang w:val="ca-ES"/>
        </w:rPr>
        <w:t xml:space="preserve"> Nguyễn Lương Nhân, Điểu Nen:</w:t>
      </w:r>
      <w:r w:rsidR="004E2CFD" w:rsidRPr="00D5689E">
        <w:rPr>
          <w:rFonts w:cs="Times New Roman"/>
          <w:bCs/>
          <w:sz w:val="26"/>
          <w:szCs w:val="26"/>
          <w:lang w:val="ca-ES"/>
        </w:rPr>
        <w:t xml:space="preserve"> Làm việc tại trụ sở.</w:t>
      </w:r>
    </w:p>
    <w:p w14:paraId="31D6D1C2" w14:textId="49605E7B" w:rsidR="00724E12" w:rsidRPr="00D5689E" w:rsidRDefault="00724E12" w:rsidP="004918E5">
      <w:pPr>
        <w:shd w:val="clear" w:color="auto" w:fill="FFFFFF"/>
        <w:spacing w:before="60" w:after="60" w:line="240" w:lineRule="auto"/>
        <w:jc w:val="both"/>
        <w:rPr>
          <w:rFonts w:cs="Times New Roman"/>
          <w:b/>
          <w:color w:val="FF0000"/>
          <w:sz w:val="26"/>
          <w:szCs w:val="26"/>
          <w:u w:val="single"/>
          <w:lang w:val="ca-ES"/>
        </w:rPr>
      </w:pPr>
      <w:r w:rsidRPr="00D5689E">
        <w:rPr>
          <w:rFonts w:cs="Times New Roman"/>
          <w:b/>
          <w:color w:val="FF0000"/>
          <w:sz w:val="26"/>
          <w:szCs w:val="26"/>
          <w:u w:val="single"/>
          <w:lang w:val="ca-ES"/>
        </w:rPr>
        <w:t xml:space="preserve">THỨ NĂM (ngày </w:t>
      </w:r>
      <w:r w:rsidR="00D84116" w:rsidRPr="00D5689E">
        <w:rPr>
          <w:rFonts w:cs="Times New Roman"/>
          <w:b/>
          <w:color w:val="FF0000"/>
          <w:sz w:val="26"/>
          <w:szCs w:val="26"/>
          <w:u w:val="single"/>
          <w:lang w:val="ca-ES"/>
        </w:rPr>
        <w:t>02/3</w:t>
      </w:r>
      <w:r w:rsidRPr="00D5689E">
        <w:rPr>
          <w:rFonts w:cs="Times New Roman"/>
          <w:b/>
          <w:color w:val="FF0000"/>
          <w:sz w:val="26"/>
          <w:szCs w:val="26"/>
          <w:u w:val="single"/>
          <w:lang w:val="ca-ES"/>
        </w:rPr>
        <w:t>/2023)</w:t>
      </w:r>
    </w:p>
    <w:p w14:paraId="52867E99" w14:textId="77777777" w:rsidR="00C315F8" w:rsidRPr="00D5689E" w:rsidRDefault="00C315F8" w:rsidP="00C315F8">
      <w:pPr>
        <w:tabs>
          <w:tab w:val="num" w:pos="0"/>
        </w:tabs>
        <w:spacing w:before="60" w:after="60" w:line="240" w:lineRule="auto"/>
        <w:ind w:firstLine="567"/>
        <w:jc w:val="both"/>
        <w:rPr>
          <w:rFonts w:cs="Times New Roman"/>
          <w:b/>
          <w:sz w:val="26"/>
          <w:szCs w:val="26"/>
          <w:u w:val="single"/>
          <w:lang w:val="ca-ES"/>
        </w:rPr>
      </w:pPr>
      <w:r w:rsidRPr="00D5689E">
        <w:rPr>
          <w:rFonts w:cs="Times New Roman"/>
          <w:b/>
          <w:sz w:val="26"/>
          <w:szCs w:val="26"/>
          <w:u w:val="single"/>
          <w:lang w:val="ca-ES"/>
        </w:rPr>
        <w:t>SÁNG:</w:t>
      </w:r>
    </w:p>
    <w:p w14:paraId="5F4AF9A5" w14:textId="06F4E40E" w:rsidR="00C315F8" w:rsidRPr="003D5A36" w:rsidRDefault="003D5A36" w:rsidP="00D5689E">
      <w:pPr>
        <w:shd w:val="clear" w:color="auto" w:fill="FFFFFF"/>
        <w:spacing w:before="60" w:after="60" w:line="240" w:lineRule="auto"/>
        <w:ind w:firstLine="567"/>
        <w:jc w:val="both"/>
        <w:rPr>
          <w:rFonts w:cs="Times New Roman"/>
          <w:bCs/>
          <w:color w:val="FF0000"/>
          <w:sz w:val="26"/>
          <w:szCs w:val="26"/>
          <w:lang w:val="ca-ES"/>
        </w:rPr>
      </w:pPr>
      <w:r w:rsidRPr="003D5A36">
        <w:rPr>
          <w:rFonts w:cs="Times New Roman"/>
          <w:b/>
          <w:color w:val="FF0000"/>
          <w:sz w:val="26"/>
          <w:szCs w:val="26"/>
          <w:lang w:val="ca-ES"/>
        </w:rPr>
        <w:lastRenderedPageBreak/>
        <w:t xml:space="preserve">1. </w:t>
      </w:r>
      <w:r w:rsidR="004E2CFD" w:rsidRPr="003D5A36">
        <w:rPr>
          <w:rFonts w:cs="Times New Roman"/>
          <w:b/>
          <w:color w:val="FF0000"/>
          <w:sz w:val="26"/>
          <w:szCs w:val="26"/>
          <w:lang w:val="ca-ES"/>
        </w:rPr>
        <w:t>Trưởng ban</w:t>
      </w:r>
      <w:r w:rsidR="00C315F8" w:rsidRPr="003D5A36">
        <w:rPr>
          <w:rFonts w:cs="Times New Roman"/>
          <w:b/>
          <w:color w:val="FF0000"/>
          <w:sz w:val="26"/>
          <w:szCs w:val="26"/>
          <w:lang w:val="ca-ES"/>
        </w:rPr>
        <w:t xml:space="preserve"> Lý Trọng Nhân: </w:t>
      </w:r>
      <w:r w:rsidR="00C315F8" w:rsidRPr="003D5A36">
        <w:rPr>
          <w:rFonts w:cs="Times New Roman"/>
          <w:bCs/>
          <w:color w:val="FF0000"/>
          <w:sz w:val="26"/>
          <w:szCs w:val="26"/>
          <w:lang w:val="ca-ES"/>
        </w:rPr>
        <w:t xml:space="preserve">Chủ trì làm việc với các sở, ngành liên quan </w:t>
      </w:r>
      <w:r w:rsidRPr="003D5A36">
        <w:rPr>
          <w:rFonts w:cs="Times New Roman"/>
          <w:bCs/>
          <w:color w:val="FF0000"/>
          <w:sz w:val="26"/>
          <w:szCs w:val="26"/>
          <w:lang w:val="ca-ES"/>
        </w:rPr>
        <w:t>về việc thống nhất kế hoạch nguồn vốn thực hiện Chương trình giảm 1.000 hộ nghèo DTTS năm 2023. Giao Trưởng phòng KHTH tham mưu chuẩn bị nội dung.</w:t>
      </w:r>
    </w:p>
    <w:p w14:paraId="112337B6" w14:textId="5E63B8FC" w:rsidR="003D5A36" w:rsidRPr="00FA7DDC" w:rsidRDefault="003D5A36" w:rsidP="003D5A36">
      <w:pPr>
        <w:shd w:val="clear" w:color="auto" w:fill="FFFFFF"/>
        <w:spacing w:before="60" w:after="60" w:line="240" w:lineRule="auto"/>
        <w:ind w:firstLine="567"/>
        <w:jc w:val="both"/>
        <w:rPr>
          <w:rFonts w:cs="Times New Roman"/>
          <w:bCs/>
          <w:color w:val="FF0000"/>
          <w:sz w:val="26"/>
          <w:szCs w:val="26"/>
          <w:lang w:val="ca-ES"/>
        </w:rPr>
      </w:pPr>
      <w:r w:rsidRPr="00FA7DDC">
        <w:rPr>
          <w:rFonts w:cs="Times New Roman"/>
          <w:bCs/>
          <w:i/>
          <w:iCs/>
          <w:color w:val="FF0000"/>
          <w:sz w:val="26"/>
          <w:szCs w:val="26"/>
          <w:lang w:val="ca-ES"/>
        </w:rPr>
        <w:t>Thành phần:</w:t>
      </w:r>
      <w:r w:rsidRPr="00FA7DDC">
        <w:rPr>
          <w:rFonts w:cs="Times New Roman"/>
          <w:bCs/>
          <w:color w:val="FF0000"/>
          <w:sz w:val="26"/>
          <w:szCs w:val="26"/>
          <w:lang w:val="ca-ES"/>
        </w:rPr>
        <w:t xml:space="preserve"> Trưởng phòng KHTH</w:t>
      </w:r>
      <w:r>
        <w:rPr>
          <w:rFonts w:cs="Times New Roman"/>
          <w:bCs/>
          <w:color w:val="FF0000"/>
          <w:sz w:val="26"/>
          <w:szCs w:val="26"/>
          <w:lang w:val="ca-ES"/>
        </w:rPr>
        <w:t>, Chánh Thanh tra ban và thành phần khác theo Công văn số 101/BDT-KHTH ngày 27/02/2023 của Ban Dân tộc.</w:t>
      </w:r>
    </w:p>
    <w:p w14:paraId="0F1D05FB" w14:textId="09F18D53" w:rsidR="003D5A36" w:rsidRPr="00FA7DDC" w:rsidRDefault="003D5A36" w:rsidP="003D5A36">
      <w:pPr>
        <w:shd w:val="clear" w:color="auto" w:fill="FFFFFF"/>
        <w:spacing w:before="60" w:after="60" w:line="240" w:lineRule="auto"/>
        <w:ind w:firstLine="567"/>
        <w:jc w:val="both"/>
        <w:rPr>
          <w:rFonts w:cs="Times New Roman"/>
          <w:bCs/>
          <w:color w:val="FF0000"/>
          <w:sz w:val="26"/>
          <w:szCs w:val="26"/>
          <w:lang w:val="ca-ES"/>
        </w:rPr>
      </w:pPr>
      <w:r w:rsidRPr="00FA7DDC">
        <w:rPr>
          <w:rFonts w:cs="Times New Roman"/>
          <w:bCs/>
          <w:i/>
          <w:iCs/>
          <w:color w:val="FF0000"/>
          <w:sz w:val="26"/>
          <w:szCs w:val="26"/>
          <w:lang w:val="ca-ES"/>
        </w:rPr>
        <w:t>Thời gian, địa điểm:</w:t>
      </w:r>
      <w:r w:rsidRPr="00FA7DDC">
        <w:rPr>
          <w:rFonts w:cs="Times New Roman"/>
          <w:bCs/>
          <w:color w:val="FF0000"/>
          <w:sz w:val="26"/>
          <w:szCs w:val="26"/>
          <w:lang w:val="ca-ES"/>
        </w:rPr>
        <w:t xml:space="preserve"> </w:t>
      </w:r>
      <w:r>
        <w:rPr>
          <w:rFonts w:cs="Times New Roman"/>
          <w:bCs/>
          <w:color w:val="FF0000"/>
          <w:sz w:val="26"/>
          <w:szCs w:val="26"/>
          <w:lang w:val="ca-ES"/>
        </w:rPr>
        <w:t>08</w:t>
      </w:r>
      <w:r w:rsidRPr="00FA7DDC">
        <w:rPr>
          <w:rFonts w:cs="Times New Roman"/>
          <w:bCs/>
          <w:color w:val="FF0000"/>
          <w:sz w:val="26"/>
          <w:szCs w:val="26"/>
          <w:lang w:val="ca-ES"/>
        </w:rPr>
        <w:t xml:space="preserve"> giờ </w:t>
      </w:r>
      <w:r>
        <w:rPr>
          <w:rFonts w:cs="Times New Roman"/>
          <w:bCs/>
          <w:color w:val="FF0000"/>
          <w:sz w:val="26"/>
          <w:szCs w:val="26"/>
          <w:lang w:val="ca-ES"/>
        </w:rPr>
        <w:t>3</w:t>
      </w:r>
      <w:r w:rsidRPr="00FA7DDC">
        <w:rPr>
          <w:rFonts w:cs="Times New Roman"/>
          <w:bCs/>
          <w:color w:val="FF0000"/>
          <w:sz w:val="26"/>
          <w:szCs w:val="26"/>
          <w:lang w:val="ca-ES"/>
        </w:rPr>
        <w:t xml:space="preserve">0, tại Phòng họp </w:t>
      </w:r>
      <w:r>
        <w:rPr>
          <w:rFonts w:cs="Times New Roman"/>
          <w:bCs/>
          <w:color w:val="FF0000"/>
          <w:sz w:val="26"/>
          <w:szCs w:val="26"/>
          <w:lang w:val="ca-ES"/>
        </w:rPr>
        <w:t>cơ quan.</w:t>
      </w:r>
    </w:p>
    <w:p w14:paraId="677B1EE3" w14:textId="12C771D6" w:rsidR="003D5A36" w:rsidRDefault="003D5A36" w:rsidP="003D5A36">
      <w:pPr>
        <w:shd w:val="clear" w:color="auto" w:fill="FFFFFF"/>
        <w:spacing w:before="60" w:after="60" w:line="240" w:lineRule="auto"/>
        <w:ind w:firstLine="567"/>
        <w:jc w:val="both"/>
        <w:rPr>
          <w:rFonts w:cs="Times New Roman"/>
          <w:bCs/>
          <w:sz w:val="26"/>
          <w:szCs w:val="26"/>
          <w:lang w:val="ca-ES"/>
        </w:rPr>
      </w:pPr>
      <w:r>
        <w:rPr>
          <w:rFonts w:cs="Times New Roman"/>
          <w:b/>
          <w:sz w:val="26"/>
          <w:szCs w:val="26"/>
          <w:lang w:val="ca-ES"/>
        </w:rPr>
        <w:t>2. C</w:t>
      </w:r>
      <w:r w:rsidRPr="00D5689E">
        <w:rPr>
          <w:rFonts w:cs="Times New Roman"/>
          <w:b/>
          <w:sz w:val="26"/>
          <w:szCs w:val="26"/>
          <w:lang w:val="ca-ES"/>
        </w:rPr>
        <w:t>ác Phó Trưởng ban:</w:t>
      </w:r>
      <w:r>
        <w:rPr>
          <w:rFonts w:cs="Times New Roman"/>
          <w:b/>
          <w:sz w:val="26"/>
          <w:szCs w:val="26"/>
          <w:lang w:val="ca-ES"/>
        </w:rPr>
        <w:t xml:space="preserve"> Nguyễn Lương Nhân, Điểu Nen:</w:t>
      </w:r>
      <w:r w:rsidRPr="00D5689E">
        <w:rPr>
          <w:rFonts w:cs="Times New Roman"/>
          <w:bCs/>
          <w:sz w:val="26"/>
          <w:szCs w:val="26"/>
          <w:lang w:val="ca-ES"/>
        </w:rPr>
        <w:t xml:space="preserve"> Làm việc tại trụ sở.</w:t>
      </w:r>
    </w:p>
    <w:p w14:paraId="666C9984" w14:textId="77777777" w:rsidR="003D5A36" w:rsidRPr="00D5689E" w:rsidRDefault="003D5A36" w:rsidP="003D5A36">
      <w:pPr>
        <w:spacing w:before="60" w:after="60" w:line="240" w:lineRule="auto"/>
        <w:ind w:firstLine="567"/>
        <w:jc w:val="both"/>
        <w:rPr>
          <w:rFonts w:cs="Times New Roman"/>
          <w:b/>
          <w:bCs/>
          <w:sz w:val="26"/>
          <w:szCs w:val="26"/>
          <w:u w:val="single"/>
          <w:lang w:val="ca-ES"/>
        </w:rPr>
      </w:pPr>
      <w:r w:rsidRPr="00D5689E">
        <w:rPr>
          <w:rFonts w:cs="Times New Roman"/>
          <w:b/>
          <w:bCs/>
          <w:sz w:val="26"/>
          <w:szCs w:val="26"/>
          <w:u w:val="single"/>
          <w:lang w:val="ca-ES"/>
        </w:rPr>
        <w:t>CHIỀU:</w:t>
      </w:r>
    </w:p>
    <w:p w14:paraId="7B6F9C61" w14:textId="359E47CD" w:rsidR="003D5A36" w:rsidRPr="00D5689E" w:rsidRDefault="003D5A36" w:rsidP="003D5A36">
      <w:pPr>
        <w:spacing w:before="60" w:after="60" w:line="240" w:lineRule="auto"/>
        <w:ind w:firstLine="567"/>
        <w:jc w:val="both"/>
        <w:rPr>
          <w:rFonts w:cs="Times New Roman"/>
          <w:bCs/>
          <w:sz w:val="26"/>
          <w:szCs w:val="26"/>
          <w:lang w:val="ca-ES"/>
        </w:rPr>
      </w:pPr>
      <w:r w:rsidRPr="00D5689E">
        <w:rPr>
          <w:rFonts w:cs="Times New Roman"/>
          <w:b/>
          <w:sz w:val="26"/>
          <w:szCs w:val="26"/>
          <w:lang w:val="ca-ES"/>
        </w:rPr>
        <w:t>Trưởng ban</w:t>
      </w:r>
      <w:r>
        <w:rPr>
          <w:rFonts w:cs="Times New Roman"/>
          <w:b/>
          <w:bCs/>
          <w:sz w:val="26"/>
          <w:szCs w:val="26"/>
          <w:lang w:val="ca-ES"/>
        </w:rPr>
        <w:t>, c</w:t>
      </w:r>
      <w:r w:rsidRPr="00D5689E">
        <w:rPr>
          <w:rFonts w:cs="Times New Roman"/>
          <w:b/>
          <w:sz w:val="26"/>
          <w:szCs w:val="26"/>
        </w:rPr>
        <w:t xml:space="preserve">ác </w:t>
      </w:r>
      <w:r w:rsidRPr="00D5689E">
        <w:rPr>
          <w:rFonts w:cs="Times New Roman"/>
          <w:b/>
          <w:sz w:val="26"/>
          <w:szCs w:val="26"/>
          <w:lang w:val="ca-ES"/>
        </w:rPr>
        <w:t xml:space="preserve">Phó Trưởng ban: </w:t>
      </w:r>
      <w:r w:rsidRPr="00D5689E">
        <w:rPr>
          <w:rFonts w:cs="Times New Roman"/>
          <w:bCs/>
          <w:sz w:val="26"/>
          <w:szCs w:val="26"/>
          <w:lang w:val="ca-ES"/>
        </w:rPr>
        <w:t>Làm việc tại trụ sở.</w:t>
      </w:r>
    </w:p>
    <w:p w14:paraId="56E91CEC" w14:textId="38E9B9EC" w:rsidR="00724E12" w:rsidRPr="00D5689E" w:rsidRDefault="00724E12" w:rsidP="004918E5">
      <w:pPr>
        <w:spacing w:before="60" w:after="60" w:line="240" w:lineRule="auto"/>
        <w:jc w:val="both"/>
        <w:rPr>
          <w:rFonts w:cs="Times New Roman"/>
          <w:b/>
          <w:color w:val="FF0000"/>
          <w:sz w:val="26"/>
          <w:szCs w:val="26"/>
          <w:u w:val="single"/>
          <w:lang w:val="ca-ES"/>
        </w:rPr>
      </w:pPr>
      <w:r w:rsidRPr="00D5689E">
        <w:rPr>
          <w:rFonts w:cs="Times New Roman"/>
          <w:b/>
          <w:color w:val="FF0000"/>
          <w:sz w:val="26"/>
          <w:szCs w:val="26"/>
          <w:u w:val="single"/>
          <w:lang w:val="ca-ES"/>
        </w:rPr>
        <w:t xml:space="preserve">THỨ SÁU (ngày </w:t>
      </w:r>
      <w:r w:rsidR="00D84116" w:rsidRPr="00D5689E">
        <w:rPr>
          <w:rFonts w:cs="Times New Roman"/>
          <w:b/>
          <w:color w:val="FF0000"/>
          <w:sz w:val="26"/>
          <w:szCs w:val="26"/>
          <w:u w:val="single"/>
          <w:lang w:val="ca-ES"/>
        </w:rPr>
        <w:t>03/3</w:t>
      </w:r>
      <w:r w:rsidRPr="00D5689E">
        <w:rPr>
          <w:rFonts w:cs="Times New Roman"/>
          <w:b/>
          <w:color w:val="FF0000"/>
          <w:sz w:val="26"/>
          <w:szCs w:val="26"/>
          <w:u w:val="single"/>
          <w:lang w:val="ca-ES"/>
        </w:rPr>
        <w:t>/2023)</w:t>
      </w:r>
    </w:p>
    <w:p w14:paraId="48076B71" w14:textId="77777777" w:rsidR="00724E12" w:rsidRPr="00D5689E" w:rsidRDefault="00724E12" w:rsidP="00D5689E">
      <w:pPr>
        <w:tabs>
          <w:tab w:val="num" w:pos="0"/>
        </w:tabs>
        <w:spacing w:before="60" w:after="60" w:line="240" w:lineRule="auto"/>
        <w:ind w:firstLine="567"/>
        <w:jc w:val="both"/>
        <w:rPr>
          <w:rFonts w:cs="Times New Roman"/>
          <w:b/>
          <w:sz w:val="26"/>
          <w:szCs w:val="26"/>
          <w:u w:val="single"/>
          <w:lang w:val="ca-ES"/>
        </w:rPr>
      </w:pPr>
      <w:r w:rsidRPr="00D5689E">
        <w:rPr>
          <w:rFonts w:cs="Times New Roman"/>
          <w:b/>
          <w:sz w:val="26"/>
          <w:szCs w:val="26"/>
          <w:u w:val="single"/>
          <w:lang w:val="ca-ES"/>
        </w:rPr>
        <w:t>SÁNG:</w:t>
      </w:r>
    </w:p>
    <w:p w14:paraId="4898EF09" w14:textId="34B4FCF2" w:rsidR="003D5A36" w:rsidRPr="003D5A36" w:rsidRDefault="003D5A36" w:rsidP="003D5A36">
      <w:pPr>
        <w:shd w:val="clear" w:color="auto" w:fill="FFFFFF"/>
        <w:spacing w:before="60" w:after="60" w:line="240" w:lineRule="auto"/>
        <w:ind w:firstLine="567"/>
        <w:jc w:val="both"/>
        <w:rPr>
          <w:rFonts w:cs="Times New Roman"/>
          <w:bCs/>
          <w:color w:val="FF0000"/>
          <w:sz w:val="26"/>
          <w:szCs w:val="26"/>
          <w:lang w:val="ca-ES"/>
        </w:rPr>
      </w:pPr>
      <w:r w:rsidRPr="003D5A36">
        <w:rPr>
          <w:rFonts w:cs="Times New Roman"/>
          <w:b/>
          <w:color w:val="FF0000"/>
          <w:sz w:val="26"/>
          <w:szCs w:val="26"/>
          <w:lang w:val="ca-ES"/>
        </w:rPr>
        <w:t xml:space="preserve">1. Trưởng ban Lý Trọng Nhân: </w:t>
      </w:r>
      <w:r w:rsidRPr="003D5A36">
        <w:rPr>
          <w:rFonts w:cs="Times New Roman"/>
          <w:bCs/>
          <w:color w:val="FF0000"/>
          <w:sz w:val="26"/>
          <w:szCs w:val="26"/>
          <w:lang w:val="ca-ES"/>
        </w:rPr>
        <w:t xml:space="preserve">Chủ trì làm việc với các </w:t>
      </w:r>
      <w:r>
        <w:rPr>
          <w:rFonts w:cs="Times New Roman"/>
          <w:bCs/>
          <w:color w:val="FF0000"/>
          <w:sz w:val="26"/>
          <w:szCs w:val="26"/>
          <w:lang w:val="ca-ES"/>
        </w:rPr>
        <w:t xml:space="preserve">phòng chuyên môn thuộc UBND cấp huyện </w:t>
      </w:r>
      <w:r w:rsidRPr="003D5A36">
        <w:rPr>
          <w:rFonts w:cs="Times New Roman"/>
          <w:bCs/>
          <w:color w:val="FF0000"/>
          <w:sz w:val="26"/>
          <w:szCs w:val="26"/>
          <w:lang w:val="ca-ES"/>
        </w:rPr>
        <w:t>về việc thống nhất kế hoạch nguồn vốn thực hiện Chương trình giảm 1.000 hộ nghèo DTTS năm 2023. Giao Trưởng phòng KHTH tham mưu chuẩn bị nội dung.</w:t>
      </w:r>
    </w:p>
    <w:p w14:paraId="2E1705F6" w14:textId="39706238" w:rsidR="003D5A36" w:rsidRPr="00FA7DDC" w:rsidRDefault="003D5A36" w:rsidP="003D5A36">
      <w:pPr>
        <w:shd w:val="clear" w:color="auto" w:fill="FFFFFF"/>
        <w:spacing w:before="60" w:after="60" w:line="240" w:lineRule="auto"/>
        <w:ind w:firstLine="567"/>
        <w:jc w:val="both"/>
        <w:rPr>
          <w:rFonts w:cs="Times New Roman"/>
          <w:bCs/>
          <w:color w:val="FF0000"/>
          <w:sz w:val="26"/>
          <w:szCs w:val="26"/>
          <w:lang w:val="ca-ES"/>
        </w:rPr>
      </w:pPr>
      <w:r w:rsidRPr="00FA7DDC">
        <w:rPr>
          <w:rFonts w:cs="Times New Roman"/>
          <w:bCs/>
          <w:i/>
          <w:iCs/>
          <w:color w:val="FF0000"/>
          <w:sz w:val="26"/>
          <w:szCs w:val="26"/>
          <w:lang w:val="ca-ES"/>
        </w:rPr>
        <w:t>Thành phần:</w:t>
      </w:r>
      <w:r w:rsidRPr="00FA7DDC">
        <w:rPr>
          <w:rFonts w:cs="Times New Roman"/>
          <w:bCs/>
          <w:color w:val="FF0000"/>
          <w:sz w:val="26"/>
          <w:szCs w:val="26"/>
          <w:lang w:val="ca-ES"/>
        </w:rPr>
        <w:t xml:space="preserve"> Trưởng phòng KHTH</w:t>
      </w:r>
      <w:r>
        <w:rPr>
          <w:rFonts w:cs="Times New Roman"/>
          <w:bCs/>
          <w:color w:val="FF0000"/>
          <w:sz w:val="26"/>
          <w:szCs w:val="26"/>
          <w:lang w:val="ca-ES"/>
        </w:rPr>
        <w:t>, Chánh Thanh tra ban và thành phần khác theo Công văn số 10</w:t>
      </w:r>
      <w:r w:rsidR="007C6DEA">
        <w:rPr>
          <w:rFonts w:cs="Times New Roman"/>
          <w:bCs/>
          <w:color w:val="FF0000"/>
          <w:sz w:val="26"/>
          <w:szCs w:val="26"/>
          <w:lang w:val="ca-ES"/>
        </w:rPr>
        <w:t>2</w:t>
      </w:r>
      <w:r>
        <w:rPr>
          <w:rFonts w:cs="Times New Roman"/>
          <w:bCs/>
          <w:color w:val="FF0000"/>
          <w:sz w:val="26"/>
          <w:szCs w:val="26"/>
          <w:lang w:val="ca-ES"/>
        </w:rPr>
        <w:t>/BDT-KHTH ngày 2</w:t>
      </w:r>
      <w:r w:rsidR="007C6DEA">
        <w:rPr>
          <w:rFonts w:cs="Times New Roman"/>
          <w:bCs/>
          <w:color w:val="FF0000"/>
          <w:sz w:val="26"/>
          <w:szCs w:val="26"/>
          <w:lang w:val="ca-ES"/>
        </w:rPr>
        <w:t>8</w:t>
      </w:r>
      <w:r>
        <w:rPr>
          <w:rFonts w:cs="Times New Roman"/>
          <w:bCs/>
          <w:color w:val="FF0000"/>
          <w:sz w:val="26"/>
          <w:szCs w:val="26"/>
          <w:lang w:val="ca-ES"/>
        </w:rPr>
        <w:t>/02/2023 của Ban Dân tộc.</w:t>
      </w:r>
    </w:p>
    <w:p w14:paraId="444C721A" w14:textId="77777777" w:rsidR="003D5A36" w:rsidRPr="00FA7DDC" w:rsidRDefault="003D5A36" w:rsidP="003D5A36">
      <w:pPr>
        <w:shd w:val="clear" w:color="auto" w:fill="FFFFFF"/>
        <w:spacing w:before="60" w:after="60" w:line="240" w:lineRule="auto"/>
        <w:ind w:firstLine="567"/>
        <w:jc w:val="both"/>
        <w:rPr>
          <w:rFonts w:cs="Times New Roman"/>
          <w:bCs/>
          <w:color w:val="FF0000"/>
          <w:sz w:val="26"/>
          <w:szCs w:val="26"/>
          <w:lang w:val="ca-ES"/>
        </w:rPr>
      </w:pPr>
      <w:r w:rsidRPr="00FA7DDC">
        <w:rPr>
          <w:rFonts w:cs="Times New Roman"/>
          <w:bCs/>
          <w:i/>
          <w:iCs/>
          <w:color w:val="FF0000"/>
          <w:sz w:val="26"/>
          <w:szCs w:val="26"/>
          <w:lang w:val="ca-ES"/>
        </w:rPr>
        <w:t>Thời gian, địa điểm:</w:t>
      </w:r>
      <w:r w:rsidRPr="00FA7DDC">
        <w:rPr>
          <w:rFonts w:cs="Times New Roman"/>
          <w:bCs/>
          <w:color w:val="FF0000"/>
          <w:sz w:val="26"/>
          <w:szCs w:val="26"/>
          <w:lang w:val="ca-ES"/>
        </w:rPr>
        <w:t xml:space="preserve"> </w:t>
      </w:r>
      <w:r>
        <w:rPr>
          <w:rFonts w:cs="Times New Roman"/>
          <w:bCs/>
          <w:color w:val="FF0000"/>
          <w:sz w:val="26"/>
          <w:szCs w:val="26"/>
          <w:lang w:val="ca-ES"/>
        </w:rPr>
        <w:t>08</w:t>
      </w:r>
      <w:r w:rsidRPr="00FA7DDC">
        <w:rPr>
          <w:rFonts w:cs="Times New Roman"/>
          <w:bCs/>
          <w:color w:val="FF0000"/>
          <w:sz w:val="26"/>
          <w:szCs w:val="26"/>
          <w:lang w:val="ca-ES"/>
        </w:rPr>
        <w:t xml:space="preserve"> giờ </w:t>
      </w:r>
      <w:r>
        <w:rPr>
          <w:rFonts w:cs="Times New Roman"/>
          <w:bCs/>
          <w:color w:val="FF0000"/>
          <w:sz w:val="26"/>
          <w:szCs w:val="26"/>
          <w:lang w:val="ca-ES"/>
        </w:rPr>
        <w:t>3</w:t>
      </w:r>
      <w:r w:rsidRPr="00FA7DDC">
        <w:rPr>
          <w:rFonts w:cs="Times New Roman"/>
          <w:bCs/>
          <w:color w:val="FF0000"/>
          <w:sz w:val="26"/>
          <w:szCs w:val="26"/>
          <w:lang w:val="ca-ES"/>
        </w:rPr>
        <w:t xml:space="preserve">0, tại Phòng họp </w:t>
      </w:r>
      <w:r>
        <w:rPr>
          <w:rFonts w:cs="Times New Roman"/>
          <w:bCs/>
          <w:color w:val="FF0000"/>
          <w:sz w:val="26"/>
          <w:szCs w:val="26"/>
          <w:lang w:val="ca-ES"/>
        </w:rPr>
        <w:t>cơ quan.</w:t>
      </w:r>
    </w:p>
    <w:p w14:paraId="43C23114" w14:textId="77777777" w:rsidR="003D5A36" w:rsidRDefault="003D5A36" w:rsidP="003D5A36">
      <w:pPr>
        <w:shd w:val="clear" w:color="auto" w:fill="FFFFFF"/>
        <w:spacing w:before="60" w:after="60" w:line="240" w:lineRule="auto"/>
        <w:ind w:firstLine="567"/>
        <w:jc w:val="both"/>
        <w:rPr>
          <w:rFonts w:cs="Times New Roman"/>
          <w:bCs/>
          <w:sz w:val="26"/>
          <w:szCs w:val="26"/>
          <w:lang w:val="ca-ES"/>
        </w:rPr>
      </w:pPr>
      <w:r>
        <w:rPr>
          <w:rFonts w:cs="Times New Roman"/>
          <w:b/>
          <w:sz w:val="26"/>
          <w:szCs w:val="26"/>
          <w:lang w:val="ca-ES"/>
        </w:rPr>
        <w:t>2. C</w:t>
      </w:r>
      <w:r w:rsidRPr="00D5689E">
        <w:rPr>
          <w:rFonts w:cs="Times New Roman"/>
          <w:b/>
          <w:sz w:val="26"/>
          <w:szCs w:val="26"/>
          <w:lang w:val="ca-ES"/>
        </w:rPr>
        <w:t>ác Phó Trưởng ban:</w:t>
      </w:r>
      <w:r>
        <w:rPr>
          <w:rFonts w:cs="Times New Roman"/>
          <w:b/>
          <w:sz w:val="26"/>
          <w:szCs w:val="26"/>
          <w:lang w:val="ca-ES"/>
        </w:rPr>
        <w:t xml:space="preserve"> Nguyễn Lương Nhân, Điểu Nen:</w:t>
      </w:r>
      <w:r w:rsidRPr="00D5689E">
        <w:rPr>
          <w:rFonts w:cs="Times New Roman"/>
          <w:bCs/>
          <w:sz w:val="26"/>
          <w:szCs w:val="26"/>
          <w:lang w:val="ca-ES"/>
        </w:rPr>
        <w:t xml:space="preserve"> Làm việc tại trụ sở.</w:t>
      </w:r>
    </w:p>
    <w:p w14:paraId="5492EAC3" w14:textId="77777777" w:rsidR="00724E12" w:rsidRPr="00D5689E" w:rsidRDefault="00724E12" w:rsidP="00D5689E">
      <w:pPr>
        <w:spacing w:before="60" w:after="60" w:line="240" w:lineRule="auto"/>
        <w:ind w:firstLine="567"/>
        <w:jc w:val="both"/>
        <w:rPr>
          <w:rFonts w:cs="Times New Roman"/>
          <w:b/>
          <w:bCs/>
          <w:sz w:val="26"/>
          <w:szCs w:val="26"/>
          <w:u w:val="single"/>
          <w:lang w:val="ca-ES"/>
        </w:rPr>
      </w:pPr>
      <w:r w:rsidRPr="00D5689E">
        <w:rPr>
          <w:rFonts w:cs="Times New Roman"/>
          <w:b/>
          <w:bCs/>
          <w:sz w:val="26"/>
          <w:szCs w:val="26"/>
          <w:u w:val="single"/>
          <w:lang w:val="ca-ES"/>
        </w:rPr>
        <w:t>CHIỀU:</w:t>
      </w:r>
    </w:p>
    <w:p w14:paraId="23451475" w14:textId="77777777" w:rsidR="00724E12" w:rsidRPr="00D5689E" w:rsidRDefault="00724E12" w:rsidP="00D5689E">
      <w:pPr>
        <w:spacing w:before="60" w:after="60" w:line="240" w:lineRule="auto"/>
        <w:ind w:firstLine="567"/>
        <w:jc w:val="both"/>
        <w:rPr>
          <w:bCs/>
          <w:sz w:val="26"/>
          <w:szCs w:val="26"/>
        </w:rPr>
      </w:pPr>
      <w:r w:rsidRPr="00D5689E">
        <w:rPr>
          <w:rFonts w:cs="Times New Roman"/>
          <w:b/>
          <w:bCs/>
          <w:sz w:val="26"/>
          <w:szCs w:val="26"/>
          <w:lang w:val="ca-ES"/>
        </w:rPr>
        <w:t>1.</w:t>
      </w:r>
      <w:r w:rsidRPr="00D5689E">
        <w:rPr>
          <w:rFonts w:cs="Times New Roman"/>
          <w:b/>
          <w:sz w:val="26"/>
          <w:szCs w:val="26"/>
          <w:lang w:val="ca-ES"/>
        </w:rPr>
        <w:t xml:space="preserve"> Trưởng ban</w:t>
      </w:r>
      <w:r w:rsidRPr="00D5689E">
        <w:rPr>
          <w:rFonts w:cs="Times New Roman"/>
          <w:b/>
          <w:bCs/>
          <w:sz w:val="26"/>
          <w:szCs w:val="26"/>
          <w:lang w:val="ca-ES"/>
        </w:rPr>
        <w:t xml:space="preserve"> Lý Trọng Nhân: </w:t>
      </w:r>
      <w:r w:rsidRPr="00D5689E">
        <w:rPr>
          <w:bCs/>
          <w:sz w:val="26"/>
          <w:szCs w:val="26"/>
        </w:rPr>
        <w:t xml:space="preserve">Dự kỳ họp chuyên đề HĐND tỉnh khóa X. </w:t>
      </w:r>
    </w:p>
    <w:p w14:paraId="2C2E8946" w14:textId="77777777" w:rsidR="00724E12" w:rsidRPr="00D5689E" w:rsidRDefault="00724E12" w:rsidP="00D5689E">
      <w:pPr>
        <w:spacing w:before="60" w:after="60" w:line="240" w:lineRule="auto"/>
        <w:ind w:firstLine="567"/>
        <w:jc w:val="both"/>
        <w:rPr>
          <w:bCs/>
          <w:sz w:val="26"/>
          <w:szCs w:val="26"/>
        </w:rPr>
      </w:pPr>
      <w:r w:rsidRPr="00D5689E">
        <w:rPr>
          <w:bCs/>
          <w:i/>
          <w:sz w:val="26"/>
          <w:szCs w:val="26"/>
        </w:rPr>
        <w:t>Thời gian, địa điểm:</w:t>
      </w:r>
      <w:r w:rsidRPr="00D5689E">
        <w:rPr>
          <w:bCs/>
          <w:sz w:val="26"/>
          <w:szCs w:val="26"/>
        </w:rPr>
        <w:t xml:space="preserve"> 14 giờ 00, tại Hội trường Tỉnh ủy.</w:t>
      </w:r>
    </w:p>
    <w:p w14:paraId="105501D2" w14:textId="77777777" w:rsidR="004E2CFD" w:rsidRPr="00D5689E" w:rsidRDefault="004E2CFD" w:rsidP="00D5689E">
      <w:pPr>
        <w:spacing w:before="60" w:after="60" w:line="240" w:lineRule="auto"/>
        <w:ind w:firstLine="567"/>
        <w:jc w:val="both"/>
        <w:rPr>
          <w:rFonts w:cs="Times New Roman"/>
          <w:bCs/>
          <w:sz w:val="26"/>
          <w:szCs w:val="26"/>
          <w:lang w:val="ca-ES"/>
        </w:rPr>
      </w:pPr>
      <w:r w:rsidRPr="00D5689E">
        <w:rPr>
          <w:rFonts w:cs="Times New Roman"/>
          <w:b/>
          <w:sz w:val="26"/>
          <w:szCs w:val="26"/>
        </w:rPr>
        <w:t xml:space="preserve">2. Các </w:t>
      </w:r>
      <w:r w:rsidRPr="00D5689E">
        <w:rPr>
          <w:rFonts w:cs="Times New Roman"/>
          <w:b/>
          <w:sz w:val="26"/>
          <w:szCs w:val="26"/>
          <w:lang w:val="ca-ES"/>
        </w:rPr>
        <w:t>Phó Trưởng ban: Nguyễn Lương Nhân, Điểu Nen:</w:t>
      </w:r>
      <w:r w:rsidRPr="00D5689E">
        <w:rPr>
          <w:rFonts w:cs="Times New Roman"/>
          <w:bCs/>
          <w:sz w:val="26"/>
          <w:szCs w:val="26"/>
          <w:lang w:val="ca-ES"/>
        </w:rPr>
        <w:t xml:space="preserve"> Làm việc tại trụ sở.</w:t>
      </w:r>
    </w:p>
    <w:p w14:paraId="2833A264" w14:textId="77777777" w:rsidR="00724E12" w:rsidRPr="00D5689E" w:rsidRDefault="00724E12" w:rsidP="00D5689E">
      <w:pPr>
        <w:spacing w:before="60" w:after="60" w:line="240" w:lineRule="auto"/>
        <w:ind w:firstLine="567"/>
        <w:jc w:val="both"/>
        <w:rPr>
          <w:rFonts w:cs="Times New Roman"/>
          <w:sz w:val="26"/>
          <w:szCs w:val="26"/>
          <w:lang w:val="ca-ES"/>
        </w:rPr>
      </w:pPr>
      <w:r w:rsidRPr="00D5689E">
        <w:rPr>
          <w:rFonts w:cs="Times New Roman"/>
          <w:b/>
          <w:sz w:val="26"/>
          <w:szCs w:val="26"/>
        </w:rPr>
        <w:t xml:space="preserve"> </w:t>
      </w:r>
      <w:r w:rsidRPr="00D5689E">
        <w:rPr>
          <w:rFonts w:cs="Times New Roman"/>
          <w:i/>
          <w:sz w:val="26"/>
          <w:szCs w:val="26"/>
          <w:u w:val="single"/>
          <w:lang w:val="ca-ES"/>
        </w:rPr>
        <w:t>Lưu ý:</w:t>
      </w:r>
      <w:r w:rsidRPr="00D5689E">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D5689E">
        <w:rPr>
          <w:rFonts w:cs="Times New Roman"/>
          <w:sz w:val="26"/>
          <w:szCs w:val="26"/>
          <w:shd w:val="clear" w:color="auto" w:fill="FFFFFF"/>
          <w:lang w:val="ca-ES"/>
        </w:rPr>
        <w:t>Lịch này được đăng trên Website Ban Dân tộc theo địa chỉ: bdt.binhphuoc.gov.vn</w:t>
      </w:r>
      <w:r w:rsidRPr="00D5689E">
        <w:rPr>
          <w:rFonts w:cs="Times New Roman"/>
          <w:sz w:val="26"/>
          <w:szCs w:val="26"/>
          <w:lang w:val="ca-ES"/>
        </w:rPr>
        <w:t xml:space="preserve"> </w:t>
      </w:r>
      <w:r w:rsidRPr="00D5689E">
        <w:rPr>
          <w:rFonts w:cs="Times New Roman"/>
          <w:i/>
          <w:iCs/>
          <w:sz w:val="26"/>
          <w:szCs w:val="26"/>
          <w:lang w:val="ca-ES"/>
        </w:rPr>
        <w:t>(Lịch này thay thư mời)</w:t>
      </w:r>
      <w:r w:rsidRPr="00D5689E">
        <w:rPr>
          <w:rFonts w:cs="Times New Roman"/>
          <w:sz w:val="26"/>
          <w:szCs w:val="26"/>
          <w:lang w:val="ca-ES"/>
        </w:rPr>
        <w:t>.</w:t>
      </w:r>
    </w:p>
    <w:p w14:paraId="5FE9ACA5" w14:textId="77777777" w:rsidR="00724E12" w:rsidRPr="00341794" w:rsidRDefault="00724E12" w:rsidP="00341794">
      <w:pPr>
        <w:tabs>
          <w:tab w:val="num" w:pos="0"/>
        </w:tabs>
        <w:spacing w:before="120" w:after="120" w:line="240" w:lineRule="auto"/>
        <w:ind w:firstLine="567"/>
        <w:jc w:val="both"/>
        <w:rPr>
          <w:rFonts w:cs="Times New Roman"/>
          <w:sz w:val="26"/>
          <w:szCs w:val="26"/>
          <w:lang w:val="ca-ES"/>
        </w:rPr>
      </w:pPr>
    </w:p>
    <w:p w14:paraId="22911960" w14:textId="77777777" w:rsidR="00724E12" w:rsidRPr="00695293" w:rsidRDefault="00724E12" w:rsidP="00724E12">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2E4927">
        <w:rPr>
          <w:b/>
          <w:sz w:val="28"/>
          <w:szCs w:val="28"/>
          <w:lang w:val="ca-ES"/>
        </w:rPr>
        <w:t>TL. TRƯỞNG BAN</w:t>
      </w:r>
    </w:p>
    <w:p w14:paraId="33872CC7" w14:textId="77777777" w:rsidR="00724E12" w:rsidRPr="00B2184E" w:rsidRDefault="00724E12" w:rsidP="00724E12">
      <w:pPr>
        <w:tabs>
          <w:tab w:val="left" w:pos="0"/>
        </w:tabs>
        <w:spacing w:after="0" w:line="240" w:lineRule="auto"/>
        <w:rPr>
          <w:b/>
          <w:sz w:val="28"/>
          <w:szCs w:val="28"/>
          <w:lang w:val="ca-ES"/>
        </w:rPr>
      </w:pPr>
      <w:r w:rsidRPr="00B2184E">
        <w:rPr>
          <w:sz w:val="20"/>
          <w:szCs w:val="20"/>
          <w:lang w:val="ca-ES"/>
        </w:rPr>
        <w:t xml:space="preserve">- LĐ Ban;                                                                                                         </w:t>
      </w:r>
      <w:r w:rsidRPr="00B2184E">
        <w:rPr>
          <w:b/>
          <w:sz w:val="28"/>
          <w:szCs w:val="28"/>
          <w:lang w:val="ca-ES"/>
        </w:rPr>
        <w:t>CHÁNH VĂN PHÒNG</w:t>
      </w:r>
    </w:p>
    <w:p w14:paraId="63CD8AE8" w14:textId="77777777" w:rsidR="00724E12" w:rsidRPr="00B2184E" w:rsidRDefault="00724E12" w:rsidP="00724E12">
      <w:pPr>
        <w:spacing w:after="0" w:line="240" w:lineRule="auto"/>
        <w:rPr>
          <w:sz w:val="20"/>
          <w:szCs w:val="20"/>
        </w:rPr>
      </w:pPr>
      <w:r w:rsidRPr="00B2184E">
        <w:rPr>
          <w:sz w:val="20"/>
          <w:szCs w:val="20"/>
          <w:lang w:val="ca-ES"/>
        </w:rPr>
        <w:t>- Các phòng CM</w:t>
      </w:r>
      <w:r w:rsidRPr="00B2184E">
        <w:rPr>
          <w:sz w:val="20"/>
          <w:szCs w:val="20"/>
        </w:rPr>
        <w:t>;</w:t>
      </w:r>
    </w:p>
    <w:p w14:paraId="5F56E475" w14:textId="77777777" w:rsidR="00724E12" w:rsidRPr="00B2184E" w:rsidRDefault="00724E12" w:rsidP="00724E12">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23875836" w14:textId="77777777" w:rsidR="00724E12" w:rsidRPr="00B2184E" w:rsidRDefault="00724E12" w:rsidP="00724E12">
      <w:pPr>
        <w:spacing w:after="0" w:line="240" w:lineRule="auto"/>
        <w:rPr>
          <w:sz w:val="20"/>
          <w:szCs w:val="20"/>
          <w:lang w:val="ca-ES"/>
        </w:rPr>
      </w:pPr>
      <w:r w:rsidRPr="00B2184E">
        <w:rPr>
          <w:sz w:val="20"/>
          <w:szCs w:val="20"/>
          <w:lang w:val="ca-ES"/>
        </w:rPr>
        <w:t>- Website BDT;</w:t>
      </w:r>
    </w:p>
    <w:p w14:paraId="1A4FE530" w14:textId="77777777" w:rsidR="00724E12" w:rsidRDefault="00724E12" w:rsidP="00724E12">
      <w:pPr>
        <w:spacing w:after="0" w:line="240" w:lineRule="auto"/>
      </w:pPr>
      <w:r w:rsidRPr="00B2184E">
        <w:rPr>
          <w:sz w:val="20"/>
          <w:szCs w:val="20"/>
        </w:rPr>
        <w:t>- Lưu: VT, TH.</w:t>
      </w:r>
    </w:p>
    <w:sectPr w:rsidR="00724E12" w:rsidSect="00E21D9C">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F491" w14:textId="77777777" w:rsidR="00F03765" w:rsidRDefault="00F03765">
      <w:pPr>
        <w:spacing w:after="0" w:line="240" w:lineRule="auto"/>
      </w:pPr>
      <w:r>
        <w:separator/>
      </w:r>
    </w:p>
  </w:endnote>
  <w:endnote w:type="continuationSeparator" w:id="0">
    <w:p w14:paraId="3134B87F" w14:textId="77777777" w:rsidR="00F03765" w:rsidRDefault="00F0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5" w:usb1="00000000" w:usb2="00000000" w:usb3="00000000" w:csb0="00000013" w:csb1="00000000"/>
  </w:font>
  <w:font w:name=".Vn3DH">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C075" w14:textId="77777777" w:rsidR="00695293" w:rsidRDefault="004E2CFD"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2A0DF7" w14:textId="77777777" w:rsidR="00695293" w:rsidRDefault="00F03765"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B4" w14:textId="77777777" w:rsidR="00695293" w:rsidRDefault="00F03765"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201C" w14:textId="77777777" w:rsidR="00F03765" w:rsidRDefault="00F03765">
      <w:pPr>
        <w:spacing w:after="0" w:line="240" w:lineRule="auto"/>
      </w:pPr>
      <w:r>
        <w:separator/>
      </w:r>
    </w:p>
  </w:footnote>
  <w:footnote w:type="continuationSeparator" w:id="0">
    <w:p w14:paraId="20C2E93A" w14:textId="77777777" w:rsidR="00F03765" w:rsidRDefault="00F0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0F9F" w14:textId="77777777" w:rsidR="00695293" w:rsidRDefault="004E2CFD"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9B3B20" w14:textId="77777777" w:rsidR="00695293" w:rsidRDefault="00F03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4516" w14:textId="77777777" w:rsidR="00695293" w:rsidRDefault="004E2CFD"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E6B">
      <w:rPr>
        <w:rStyle w:val="PageNumber"/>
        <w:noProof/>
      </w:rPr>
      <w:t>3</w:t>
    </w:r>
    <w:r>
      <w:rPr>
        <w:rStyle w:val="PageNumber"/>
      </w:rPr>
      <w:fldChar w:fldCharType="end"/>
    </w:r>
  </w:p>
  <w:p w14:paraId="4B221663" w14:textId="77777777" w:rsidR="00695293" w:rsidRDefault="00F03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27204"/>
    <w:multiLevelType w:val="hybridMultilevel"/>
    <w:tmpl w:val="C8B08616"/>
    <w:lvl w:ilvl="0" w:tplc="65B68AA8">
      <w:start w:val="4"/>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12"/>
    <w:rsid w:val="00086448"/>
    <w:rsid w:val="000D7C94"/>
    <w:rsid w:val="00190B81"/>
    <w:rsid w:val="00311660"/>
    <w:rsid w:val="00341794"/>
    <w:rsid w:val="003C7D56"/>
    <w:rsid w:val="003D5A36"/>
    <w:rsid w:val="003F539C"/>
    <w:rsid w:val="00440952"/>
    <w:rsid w:val="00483E6B"/>
    <w:rsid w:val="004918E5"/>
    <w:rsid w:val="004E2CFD"/>
    <w:rsid w:val="004E6152"/>
    <w:rsid w:val="00724E12"/>
    <w:rsid w:val="007C6DEA"/>
    <w:rsid w:val="007F2F4A"/>
    <w:rsid w:val="008812BC"/>
    <w:rsid w:val="008D5F1B"/>
    <w:rsid w:val="0091578B"/>
    <w:rsid w:val="00946C67"/>
    <w:rsid w:val="00983120"/>
    <w:rsid w:val="00B63B8A"/>
    <w:rsid w:val="00C315F8"/>
    <w:rsid w:val="00D5689E"/>
    <w:rsid w:val="00D84116"/>
    <w:rsid w:val="00EA516B"/>
    <w:rsid w:val="00F03765"/>
    <w:rsid w:val="00FA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F83B8D3"/>
  <w15:chartTrackingRefBased/>
  <w15:docId w15:val="{84E902A2-583E-4A7B-8E3D-00847047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E12"/>
    <w:pPr>
      <w:spacing w:after="200" w:line="276" w:lineRule="auto"/>
    </w:pPr>
    <w:rPr>
      <w:sz w:val="22"/>
    </w:rPr>
  </w:style>
  <w:style w:type="paragraph" w:styleId="Heading1">
    <w:name w:val="heading 1"/>
    <w:basedOn w:val="Normal"/>
    <w:next w:val="Normal"/>
    <w:link w:val="Heading1Char"/>
    <w:qFormat/>
    <w:rsid w:val="00724E12"/>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724E12"/>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4E12"/>
    <w:rPr>
      <w:rFonts w:ascii="VNI-Times" w:eastAsia="Calibri" w:hAnsi="VNI-Times" w:cs="Times New Roman"/>
      <w:szCs w:val="20"/>
    </w:rPr>
  </w:style>
  <w:style w:type="character" w:customStyle="1" w:styleId="Heading2Char">
    <w:name w:val="Heading 2 Char"/>
    <w:basedOn w:val="DefaultParagraphFont"/>
    <w:link w:val="Heading2"/>
    <w:rsid w:val="00724E12"/>
    <w:rPr>
      <w:rFonts w:ascii="VNI-Times" w:eastAsia="Calibri" w:hAnsi="VNI-Times" w:cs="Times New Roman"/>
      <w:sz w:val="26"/>
      <w:szCs w:val="20"/>
    </w:rPr>
  </w:style>
  <w:style w:type="paragraph" w:styleId="BodyText">
    <w:name w:val="Body Text"/>
    <w:basedOn w:val="Normal"/>
    <w:link w:val="BodyTextChar"/>
    <w:rsid w:val="00724E12"/>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724E12"/>
    <w:rPr>
      <w:rFonts w:ascii="VNI-Times" w:eastAsia="Calibri" w:hAnsi="VNI-Times" w:cs="Times New Roman"/>
      <w:szCs w:val="24"/>
    </w:rPr>
  </w:style>
  <w:style w:type="paragraph" w:styleId="Footer">
    <w:name w:val="footer"/>
    <w:basedOn w:val="Normal"/>
    <w:link w:val="FooterChar"/>
    <w:rsid w:val="00724E12"/>
    <w:pPr>
      <w:tabs>
        <w:tab w:val="center" w:pos="4320"/>
        <w:tab w:val="right" w:pos="8640"/>
      </w:tabs>
    </w:pPr>
    <w:rPr>
      <w:rFonts w:eastAsia="Calibri" w:cs="Times New Roman"/>
    </w:rPr>
  </w:style>
  <w:style w:type="character" w:customStyle="1" w:styleId="FooterChar">
    <w:name w:val="Footer Char"/>
    <w:basedOn w:val="DefaultParagraphFont"/>
    <w:link w:val="Footer"/>
    <w:rsid w:val="00724E12"/>
    <w:rPr>
      <w:rFonts w:eastAsia="Calibri" w:cs="Times New Roman"/>
      <w:sz w:val="22"/>
    </w:rPr>
  </w:style>
  <w:style w:type="character" w:styleId="PageNumber">
    <w:name w:val="page number"/>
    <w:rsid w:val="00724E12"/>
    <w:rPr>
      <w:rFonts w:cs="Times New Roman"/>
    </w:rPr>
  </w:style>
  <w:style w:type="paragraph" w:styleId="Header">
    <w:name w:val="header"/>
    <w:basedOn w:val="Normal"/>
    <w:link w:val="HeaderChar"/>
    <w:rsid w:val="00724E12"/>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724E12"/>
    <w:rPr>
      <w:rFonts w:eastAsia="Times New Roman" w:cs="Times New Roman"/>
      <w:sz w:val="22"/>
    </w:rPr>
  </w:style>
  <w:style w:type="character" w:customStyle="1" w:styleId="Vnbnnidung2">
    <w:name w:val="Văn bản nội dung (2)_"/>
    <w:link w:val="Vnbnnidung21"/>
    <w:uiPriority w:val="99"/>
    <w:rsid w:val="00724E12"/>
    <w:rPr>
      <w:sz w:val="26"/>
      <w:szCs w:val="26"/>
      <w:shd w:val="clear" w:color="auto" w:fill="FFFFFF"/>
    </w:rPr>
  </w:style>
  <w:style w:type="paragraph" w:customStyle="1" w:styleId="Vnbnnidung21">
    <w:name w:val="Văn bản nội dung (2)1"/>
    <w:basedOn w:val="Normal"/>
    <w:link w:val="Vnbnnidung2"/>
    <w:uiPriority w:val="99"/>
    <w:rsid w:val="00724E12"/>
    <w:pPr>
      <w:widowControl w:val="0"/>
      <w:shd w:val="clear" w:color="auto" w:fill="FFFFFF"/>
      <w:spacing w:before="60" w:after="0" w:line="240" w:lineRule="atLeast"/>
    </w:pPr>
    <w:rPr>
      <w:sz w:val="26"/>
      <w:szCs w:val="26"/>
    </w:rPr>
  </w:style>
  <w:style w:type="character" w:styleId="Strong">
    <w:name w:val="Strong"/>
    <w:uiPriority w:val="22"/>
    <w:qFormat/>
    <w:rsid w:val="00724E12"/>
    <w:rPr>
      <w:b/>
      <w:bCs/>
    </w:rPr>
  </w:style>
  <w:style w:type="paragraph" w:styleId="ListParagraph">
    <w:name w:val="List Paragraph"/>
    <w:basedOn w:val="Normal"/>
    <w:uiPriority w:val="34"/>
    <w:qFormat/>
    <w:rsid w:val="00724E12"/>
    <w:pPr>
      <w:ind w:left="720"/>
      <w:contextualSpacing/>
    </w:pPr>
  </w:style>
  <w:style w:type="character" w:customStyle="1" w:styleId="fontstyle01">
    <w:name w:val="fontstyle01"/>
    <w:basedOn w:val="DefaultParagraphFont"/>
    <w:rsid w:val="00B63B8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2023-03-01T03:35:00Z</dcterms:created>
  <dcterms:modified xsi:type="dcterms:W3CDTF">2023-03-01T03:48:00Z</dcterms:modified>
</cp:coreProperties>
</file>