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319" w:rsidRPr="00673E1C" w:rsidRDefault="003F6319" w:rsidP="001A058A">
      <w:pPr>
        <w:spacing w:after="0" w:line="240" w:lineRule="auto"/>
        <w:rPr>
          <w:b/>
          <w:sz w:val="24"/>
        </w:rPr>
      </w:pPr>
      <w:r w:rsidRPr="00673E1C">
        <w:rPr>
          <w:b/>
          <w:sz w:val="24"/>
        </w:rPr>
        <w:t>UBND TỈNH BÌNH PHƯỚC                  CỘNG HOÀ XÃ HỘI CHỦ NGHĨA VIỆT NAM</w:t>
      </w:r>
    </w:p>
    <w:p w:rsidR="003F6319" w:rsidRPr="00673E1C" w:rsidRDefault="003F6319" w:rsidP="001A058A">
      <w:pPr>
        <w:spacing w:after="0" w:line="240" w:lineRule="auto"/>
      </w:pPr>
      <w:r w:rsidRPr="00673E1C">
        <w:rPr>
          <w:b/>
          <w:sz w:val="24"/>
        </w:rPr>
        <w:t xml:space="preserve">LIÊN MINH HỢP TÁC XÃ        </w:t>
      </w:r>
      <w:r w:rsidRPr="00673E1C">
        <w:t xml:space="preserve">                        </w:t>
      </w:r>
      <w:r w:rsidRPr="00673E1C">
        <w:rPr>
          <w:i/>
          <w:sz w:val="26"/>
          <w:szCs w:val="26"/>
        </w:rPr>
        <w:t>Độc lập - Tự do - Hạnh phúc</w:t>
      </w:r>
    </w:p>
    <w:p w:rsidR="003F6319" w:rsidRPr="00673E1C" w:rsidRDefault="003F6319" w:rsidP="001A058A">
      <w:pPr>
        <w:spacing w:after="0" w:line="240" w:lineRule="auto"/>
      </w:pPr>
      <w:r w:rsidRPr="00673E1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AD149F" wp14:editId="1BFD029D">
                <wp:simplePos x="0" y="0"/>
                <wp:positionH relativeFrom="column">
                  <wp:posOffset>3206379</wp:posOffset>
                </wp:positionH>
                <wp:positionV relativeFrom="paragraph">
                  <wp:posOffset>22860</wp:posOffset>
                </wp:positionV>
                <wp:extent cx="1889185" cy="0"/>
                <wp:effectExtent l="0" t="0" r="34925" b="19050"/>
                <wp:wrapNone/>
                <wp:docPr id="3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8891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27DDC7E" id="Straight Connector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45pt,1.8pt" to="401.2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673E1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22D5F9" wp14:editId="457761A3">
                <wp:simplePos x="0" y="0"/>
                <wp:positionH relativeFrom="column">
                  <wp:posOffset>615950</wp:posOffset>
                </wp:positionH>
                <wp:positionV relativeFrom="paragraph">
                  <wp:posOffset>26035</wp:posOffset>
                </wp:positionV>
                <wp:extent cx="626110" cy="635"/>
                <wp:effectExtent l="0" t="0" r="2540" b="18415"/>
                <wp:wrapNone/>
                <wp:docPr id="2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34EA956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48.5pt;margin-top:2.05pt;width:49.3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"/>
            </w:pict>
          </mc:Fallback>
        </mc:AlternateContent>
      </w:r>
    </w:p>
    <w:p w:rsidR="003F6319" w:rsidRPr="00673E1C" w:rsidRDefault="003F6319" w:rsidP="001A058A">
      <w:pPr>
        <w:spacing w:after="0" w:line="240" w:lineRule="auto"/>
        <w:rPr>
          <w:i/>
          <w:sz w:val="26"/>
          <w:szCs w:val="26"/>
        </w:rPr>
      </w:pPr>
      <w:r w:rsidRPr="00673E1C">
        <w:tab/>
      </w:r>
      <w:r w:rsidRPr="00673E1C">
        <w:tab/>
      </w:r>
      <w:r w:rsidRPr="00673E1C">
        <w:tab/>
      </w:r>
      <w:r w:rsidRPr="00673E1C">
        <w:tab/>
      </w:r>
      <w:r w:rsidRPr="00673E1C">
        <w:tab/>
        <w:t xml:space="preserve">          </w:t>
      </w:r>
      <w:r w:rsidRPr="00673E1C">
        <w:rPr>
          <w:i/>
          <w:sz w:val="26"/>
          <w:szCs w:val="26"/>
        </w:rPr>
        <w:t xml:space="preserve">Bình Phước, ngày </w:t>
      </w:r>
      <w:r w:rsidR="00731130" w:rsidRPr="00673E1C">
        <w:rPr>
          <w:i/>
          <w:sz w:val="26"/>
          <w:szCs w:val="26"/>
        </w:rPr>
        <w:t>14</w:t>
      </w:r>
      <w:r w:rsidR="00C06FB1" w:rsidRPr="00673E1C">
        <w:rPr>
          <w:i/>
          <w:sz w:val="26"/>
          <w:szCs w:val="26"/>
        </w:rPr>
        <w:t xml:space="preserve"> tháng </w:t>
      </w:r>
      <w:r w:rsidR="00731130" w:rsidRPr="00673E1C">
        <w:rPr>
          <w:i/>
          <w:sz w:val="26"/>
          <w:szCs w:val="26"/>
        </w:rPr>
        <w:t>10</w:t>
      </w:r>
      <w:r w:rsidRPr="00673E1C">
        <w:rPr>
          <w:i/>
          <w:sz w:val="26"/>
          <w:szCs w:val="26"/>
        </w:rPr>
        <w:t xml:space="preserve"> năm 2024</w:t>
      </w:r>
    </w:p>
    <w:p w:rsidR="003F6319" w:rsidRPr="00673E1C" w:rsidRDefault="003F6319" w:rsidP="001A058A">
      <w:pPr>
        <w:spacing w:after="0" w:line="240" w:lineRule="auto"/>
      </w:pPr>
    </w:p>
    <w:p w:rsidR="003F6319" w:rsidRPr="00673E1C" w:rsidRDefault="003F6319" w:rsidP="001A058A">
      <w:pPr>
        <w:spacing w:after="0" w:line="240" w:lineRule="auto"/>
        <w:jc w:val="center"/>
        <w:rPr>
          <w:b/>
        </w:rPr>
      </w:pPr>
      <w:r w:rsidRPr="00673E1C">
        <w:rPr>
          <w:b/>
        </w:rPr>
        <w:t>LỊCH LÀM VIỆC</w:t>
      </w:r>
    </w:p>
    <w:p w:rsidR="003F6319" w:rsidRPr="00673E1C" w:rsidRDefault="003F6319" w:rsidP="001A058A">
      <w:pPr>
        <w:spacing w:after="0" w:line="240" w:lineRule="auto"/>
        <w:jc w:val="center"/>
        <w:rPr>
          <w:b/>
          <w:szCs w:val="28"/>
        </w:rPr>
      </w:pPr>
      <w:r w:rsidRPr="00673E1C">
        <w:rPr>
          <w:b/>
          <w:szCs w:val="28"/>
        </w:rPr>
        <w:t xml:space="preserve">Tuần lễ </w:t>
      </w:r>
      <w:r w:rsidR="00E51D4A" w:rsidRPr="00673E1C">
        <w:rPr>
          <w:b/>
          <w:szCs w:val="28"/>
        </w:rPr>
        <w:t>4</w:t>
      </w:r>
      <w:r w:rsidR="00731130" w:rsidRPr="00673E1C">
        <w:rPr>
          <w:b/>
          <w:szCs w:val="28"/>
        </w:rPr>
        <w:t>2</w:t>
      </w:r>
      <w:r w:rsidRPr="00673E1C">
        <w:rPr>
          <w:b/>
          <w:szCs w:val="28"/>
        </w:rPr>
        <w:t xml:space="preserve"> năm 2024 (từ ngày </w:t>
      </w:r>
      <w:r w:rsidR="00731130" w:rsidRPr="00673E1C">
        <w:rPr>
          <w:b/>
          <w:szCs w:val="28"/>
        </w:rPr>
        <w:t>14</w:t>
      </w:r>
      <w:r w:rsidRPr="00673E1C">
        <w:rPr>
          <w:b/>
          <w:szCs w:val="28"/>
        </w:rPr>
        <w:t>/</w:t>
      </w:r>
      <w:r w:rsidR="00D4718B" w:rsidRPr="00673E1C">
        <w:rPr>
          <w:b/>
          <w:szCs w:val="28"/>
        </w:rPr>
        <w:t>10</w:t>
      </w:r>
      <w:r w:rsidRPr="00673E1C">
        <w:rPr>
          <w:b/>
          <w:szCs w:val="28"/>
        </w:rPr>
        <w:t xml:space="preserve"> đến ngày </w:t>
      </w:r>
      <w:r w:rsidR="00731130" w:rsidRPr="00673E1C">
        <w:rPr>
          <w:b/>
          <w:szCs w:val="28"/>
        </w:rPr>
        <w:t>18</w:t>
      </w:r>
      <w:r w:rsidRPr="00673E1C">
        <w:rPr>
          <w:b/>
          <w:szCs w:val="28"/>
        </w:rPr>
        <w:t>/</w:t>
      </w:r>
      <w:r w:rsidR="00E51D4A" w:rsidRPr="00673E1C">
        <w:rPr>
          <w:b/>
          <w:szCs w:val="28"/>
        </w:rPr>
        <w:t>10</w:t>
      </w:r>
      <w:r w:rsidRPr="00673E1C">
        <w:rPr>
          <w:b/>
          <w:szCs w:val="28"/>
        </w:rPr>
        <w:t>/2024)</w:t>
      </w:r>
    </w:p>
    <w:p w:rsidR="003F6319" w:rsidRPr="00673E1C" w:rsidRDefault="00577AEF" w:rsidP="001A058A">
      <w:pPr>
        <w:spacing w:after="0" w:line="240" w:lineRule="auto"/>
      </w:pPr>
      <w:r w:rsidRPr="00673E1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8A0464" wp14:editId="3DD72680">
                <wp:simplePos x="0" y="0"/>
                <wp:positionH relativeFrom="margin">
                  <wp:align>center</wp:align>
                </wp:positionH>
                <wp:positionV relativeFrom="paragraph">
                  <wp:posOffset>21698</wp:posOffset>
                </wp:positionV>
                <wp:extent cx="626110" cy="635"/>
                <wp:effectExtent l="0" t="0" r="21590" b="37465"/>
                <wp:wrapNone/>
                <wp:docPr id="1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8F14CFF" id="Straight Arrow Connector 4" o:spid="_x0000_s1026" type="#_x0000_t32" style="position:absolute;margin-left:0;margin-top:1.7pt;width:49.3pt;height:.0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">
                <w10:wrap anchorx="margin"/>
              </v:shape>
            </w:pict>
          </mc:Fallback>
        </mc:AlternateContent>
      </w:r>
    </w:p>
    <w:p w:rsidR="003F6319" w:rsidRPr="00673E1C" w:rsidRDefault="003F6319" w:rsidP="001A058A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673E1C">
        <w:rPr>
          <w:b/>
          <w:u w:val="single"/>
        </w:rPr>
        <w:t>THỨ HAI (</w:t>
      </w:r>
      <w:r w:rsidR="00727F1F" w:rsidRPr="00673E1C">
        <w:rPr>
          <w:b/>
          <w:u w:val="single"/>
        </w:rPr>
        <w:t>14</w:t>
      </w:r>
      <w:r w:rsidRPr="00673E1C">
        <w:rPr>
          <w:b/>
          <w:u w:val="single"/>
        </w:rPr>
        <w:t>/</w:t>
      </w:r>
      <w:r w:rsidR="00727F1F" w:rsidRPr="00673E1C">
        <w:rPr>
          <w:b/>
          <w:u w:val="single"/>
        </w:rPr>
        <w:t>10</w:t>
      </w:r>
      <w:r w:rsidRPr="00673E1C">
        <w:rPr>
          <w:b/>
          <w:u w:val="single"/>
        </w:rPr>
        <w:t>):</w:t>
      </w:r>
    </w:p>
    <w:p w:rsidR="003F6319" w:rsidRPr="00673E1C" w:rsidRDefault="003F6319" w:rsidP="001A058A">
      <w:pPr>
        <w:spacing w:before="120" w:after="120" w:line="240" w:lineRule="auto"/>
        <w:ind w:firstLine="709"/>
        <w:jc w:val="both"/>
        <w:rPr>
          <w:b/>
          <w:szCs w:val="28"/>
          <w:u w:val="single"/>
        </w:rPr>
      </w:pPr>
      <w:r w:rsidRPr="00673E1C">
        <w:rPr>
          <w:b/>
          <w:szCs w:val="28"/>
          <w:u w:val="single"/>
        </w:rPr>
        <w:t>SÁNG:</w:t>
      </w:r>
    </w:p>
    <w:p w:rsidR="00EB6A4D" w:rsidRPr="00673E1C" w:rsidRDefault="00BD3F4A" w:rsidP="001A058A">
      <w:pPr>
        <w:spacing w:before="120" w:after="120" w:line="240" w:lineRule="auto"/>
        <w:ind w:firstLine="709"/>
        <w:jc w:val="both"/>
        <w:rPr>
          <w:szCs w:val="28"/>
        </w:rPr>
      </w:pPr>
      <w:r w:rsidRPr="00673E1C">
        <w:rPr>
          <w:b/>
        </w:rPr>
        <w:t xml:space="preserve">1. </w:t>
      </w:r>
      <w:r w:rsidR="00E273FF" w:rsidRPr="00673E1C">
        <w:rPr>
          <w:b/>
        </w:rPr>
        <w:t xml:space="preserve">Chủ tịch, các Phó Chủ tịch: </w:t>
      </w:r>
      <w:r w:rsidR="00EB6A4D" w:rsidRPr="00673E1C">
        <w:t>Làm việc tại trụ sở</w:t>
      </w:r>
      <w:r w:rsidR="00EB6A4D" w:rsidRPr="00673E1C">
        <w:rPr>
          <w:szCs w:val="28"/>
        </w:rPr>
        <w:t>.</w:t>
      </w:r>
    </w:p>
    <w:p w:rsidR="00F67CF1" w:rsidRPr="00673E1C" w:rsidRDefault="00F67CF1" w:rsidP="001A058A">
      <w:pPr>
        <w:spacing w:before="120" w:after="120" w:line="240" w:lineRule="auto"/>
        <w:ind w:firstLine="709"/>
        <w:jc w:val="both"/>
        <w:rPr>
          <w:b/>
          <w:szCs w:val="28"/>
        </w:rPr>
      </w:pPr>
      <w:r w:rsidRPr="00673E1C">
        <w:rPr>
          <w:b/>
          <w:szCs w:val="28"/>
        </w:rPr>
        <w:t>2. Tham dự lớp bồi dưỡng kế toán hành chính sự nghiệp.</w:t>
      </w:r>
    </w:p>
    <w:p w:rsidR="00F67CF1" w:rsidRPr="00673E1C" w:rsidRDefault="00F67CF1" w:rsidP="00F67CF1">
      <w:pPr>
        <w:spacing w:line="240" w:lineRule="auto"/>
        <w:ind w:firstLine="709"/>
        <w:jc w:val="both"/>
        <w:rPr>
          <w:szCs w:val="28"/>
        </w:rPr>
      </w:pPr>
      <w:r w:rsidRPr="00673E1C">
        <w:rPr>
          <w:szCs w:val="28"/>
        </w:rPr>
        <w:t xml:space="preserve">- </w:t>
      </w:r>
      <w:r w:rsidRPr="00673E1C">
        <w:rPr>
          <w:b/>
          <w:szCs w:val="28"/>
        </w:rPr>
        <w:t>Thời gian, địa điểm:</w:t>
      </w:r>
      <w:r w:rsidRPr="00673E1C">
        <w:rPr>
          <w:szCs w:val="28"/>
        </w:rPr>
        <w:t xml:space="preserve"> cả ngày, tại Hội trường Lầu 8 Trường Chính trị tỉnh Bình Phước.</w:t>
      </w:r>
    </w:p>
    <w:p w:rsidR="00F67CF1" w:rsidRPr="00673E1C" w:rsidRDefault="00F67CF1" w:rsidP="00F67CF1">
      <w:pPr>
        <w:spacing w:before="120" w:after="120" w:line="240" w:lineRule="auto"/>
        <w:ind w:firstLine="709"/>
        <w:jc w:val="both"/>
        <w:rPr>
          <w:szCs w:val="28"/>
        </w:rPr>
      </w:pPr>
      <w:r w:rsidRPr="00673E1C">
        <w:rPr>
          <w:b/>
          <w:szCs w:val="28"/>
        </w:rPr>
        <w:t xml:space="preserve">- Thành phần: </w:t>
      </w:r>
      <w:r w:rsidRPr="00673E1C">
        <w:rPr>
          <w:szCs w:val="28"/>
        </w:rPr>
        <w:t>Đ/c Đỗ Thị Phương – Phụ trách Kế toán.</w:t>
      </w:r>
    </w:p>
    <w:p w:rsidR="0069407F" w:rsidRPr="00673E1C" w:rsidRDefault="0069407F" w:rsidP="001A058A">
      <w:pPr>
        <w:spacing w:before="120" w:after="120" w:line="240" w:lineRule="auto"/>
        <w:ind w:firstLine="720"/>
        <w:jc w:val="both"/>
        <w:rPr>
          <w:b/>
          <w:szCs w:val="28"/>
          <w:u w:val="single"/>
        </w:rPr>
      </w:pPr>
      <w:r w:rsidRPr="00673E1C">
        <w:rPr>
          <w:b/>
          <w:szCs w:val="28"/>
          <w:u w:val="single"/>
        </w:rPr>
        <w:t>CHIỀU:</w:t>
      </w:r>
    </w:p>
    <w:p w:rsidR="00473555" w:rsidRPr="00673E1C" w:rsidRDefault="008D4ED6" w:rsidP="001A058A">
      <w:pPr>
        <w:spacing w:before="120" w:after="120" w:line="240" w:lineRule="auto"/>
        <w:ind w:firstLine="709"/>
        <w:jc w:val="both"/>
        <w:rPr>
          <w:szCs w:val="28"/>
        </w:rPr>
      </w:pPr>
      <w:r w:rsidRPr="00673E1C">
        <w:rPr>
          <w:b/>
        </w:rPr>
        <w:t>3</w:t>
      </w:r>
      <w:r w:rsidR="00473555" w:rsidRPr="00673E1C">
        <w:rPr>
          <w:b/>
        </w:rPr>
        <w:t>. Chủ tịch, Phó Chủ tịch</w:t>
      </w:r>
      <w:r w:rsidR="00D76F30" w:rsidRPr="00673E1C">
        <w:rPr>
          <w:b/>
        </w:rPr>
        <w:t xml:space="preserve"> Võ Anh Kiệt</w:t>
      </w:r>
      <w:r w:rsidR="00473555" w:rsidRPr="00673E1C">
        <w:rPr>
          <w:b/>
        </w:rPr>
        <w:t xml:space="preserve">: </w:t>
      </w:r>
      <w:r w:rsidR="00473555" w:rsidRPr="00673E1C">
        <w:t>Làm việc tại trụ sở</w:t>
      </w:r>
      <w:r w:rsidR="00473555" w:rsidRPr="00673E1C">
        <w:rPr>
          <w:szCs w:val="28"/>
        </w:rPr>
        <w:t>.</w:t>
      </w:r>
    </w:p>
    <w:p w:rsidR="00D76F30" w:rsidRPr="00673E1C" w:rsidRDefault="00D76F30" w:rsidP="00D76F30">
      <w:pPr>
        <w:spacing w:line="240" w:lineRule="auto"/>
        <w:ind w:firstLine="709"/>
        <w:jc w:val="both"/>
        <w:rPr>
          <w:szCs w:val="28"/>
        </w:rPr>
      </w:pPr>
      <w:r w:rsidRPr="00673E1C">
        <w:rPr>
          <w:b/>
          <w:szCs w:val="28"/>
        </w:rPr>
        <w:t>4. Phó  Chủ tịch Nguyễn Thị Hồng Nhung:</w:t>
      </w:r>
      <w:r w:rsidRPr="00673E1C">
        <w:rPr>
          <w:szCs w:val="28"/>
        </w:rPr>
        <w:t xml:space="preserve"> Chủ trì h</w:t>
      </w:r>
      <w:r w:rsidRPr="00673E1C">
        <w:rPr>
          <w:szCs w:val="28"/>
        </w:rPr>
        <w:t>ọp</w:t>
      </w:r>
      <w:r w:rsidRPr="00673E1C">
        <w:rPr>
          <w:bCs/>
          <w:szCs w:val="28"/>
        </w:rPr>
        <w:t xml:space="preserve"> Tổ giúp việc Hội nghị </w:t>
      </w:r>
      <w:r w:rsidRPr="00673E1C">
        <w:rPr>
          <w:szCs w:val="28"/>
        </w:rPr>
        <w:t>đối thoại trực tuyến chính sách phát triển hợp tác xã cho các hợp tác xã năm 2024.</w:t>
      </w:r>
    </w:p>
    <w:p w:rsidR="00D76F30" w:rsidRPr="00673E1C" w:rsidRDefault="00D76F30" w:rsidP="00D76F30">
      <w:pPr>
        <w:pStyle w:val="BodyText"/>
        <w:shd w:val="clear" w:color="auto" w:fill="auto"/>
        <w:spacing w:before="120" w:after="120" w:line="276" w:lineRule="auto"/>
        <w:ind w:firstLine="709"/>
        <w:jc w:val="both"/>
      </w:pPr>
      <w:r w:rsidRPr="00673E1C">
        <w:rPr>
          <w:b/>
        </w:rPr>
        <w:t>- Thành phần:</w:t>
      </w:r>
      <w:r w:rsidRPr="00673E1C">
        <w:t xml:space="preserve"> </w:t>
      </w:r>
      <w:r w:rsidRPr="00673E1C">
        <w:t xml:space="preserve">Đ/c Nguyễn Văn Phượng – CVP; </w:t>
      </w:r>
      <w:r w:rsidRPr="00673E1C">
        <w:t>Đ/c Trương Thị Mỹ Dung - Trưởng Ban Kiểm tra, Đ/c Nguyễn Trọng Đại - Trưởng Phòng Kế hoạch và Hỗ trợ, Đ/c Lê Thị Hồng Quý  -  Trưởng Phòng Tổ chức phong trào, chính sách, phát triển hợp tác xã, Đ/c Hồ Thị Mỹ Hiệp – Phó Chánh Văn phòng, Đ/c Lê Xuân Tiến  - Cán bộ Ban Kiểm tra: Thành viên kiêm Thư ký</w:t>
      </w:r>
      <w:r w:rsidRPr="00673E1C">
        <w:t>, Đ/c Nguyễn Văn Khánh – Phụ Trách phòng NVHT, Quỹ Hỗ trợ HTX</w:t>
      </w:r>
      <w:r w:rsidRPr="00673E1C">
        <w:t>.</w:t>
      </w:r>
    </w:p>
    <w:p w:rsidR="00D76F30" w:rsidRPr="00673E1C" w:rsidRDefault="00D76F30" w:rsidP="006F4F78">
      <w:pPr>
        <w:spacing w:line="240" w:lineRule="auto"/>
        <w:jc w:val="both"/>
        <w:rPr>
          <w:szCs w:val="28"/>
        </w:rPr>
      </w:pPr>
      <w:r w:rsidRPr="00673E1C">
        <w:rPr>
          <w:szCs w:val="28"/>
        </w:rPr>
        <w:tab/>
      </w:r>
      <w:r w:rsidRPr="00673E1C">
        <w:rPr>
          <w:b/>
          <w:szCs w:val="28"/>
        </w:rPr>
        <w:t xml:space="preserve">- Thời gian, địa điểm: </w:t>
      </w:r>
      <w:r w:rsidRPr="00673E1C">
        <w:rPr>
          <w:szCs w:val="28"/>
        </w:rPr>
        <w:t>14 giờ, phòng họp cơ quan.</w:t>
      </w:r>
    </w:p>
    <w:p w:rsidR="003F6319" w:rsidRPr="00673E1C" w:rsidRDefault="003F6319" w:rsidP="001A058A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673E1C">
        <w:rPr>
          <w:b/>
          <w:u w:val="single"/>
        </w:rPr>
        <w:t>THỨ BA (</w:t>
      </w:r>
      <w:r w:rsidR="00727F1F" w:rsidRPr="00673E1C">
        <w:rPr>
          <w:b/>
          <w:u w:val="single"/>
        </w:rPr>
        <w:t>15</w:t>
      </w:r>
      <w:r w:rsidRPr="00673E1C">
        <w:rPr>
          <w:b/>
          <w:u w:val="single"/>
        </w:rPr>
        <w:t>/</w:t>
      </w:r>
      <w:r w:rsidR="00E725E5" w:rsidRPr="00673E1C">
        <w:rPr>
          <w:b/>
          <w:u w:val="single"/>
        </w:rPr>
        <w:t>10</w:t>
      </w:r>
      <w:r w:rsidRPr="00673E1C">
        <w:rPr>
          <w:b/>
          <w:u w:val="single"/>
        </w:rPr>
        <w:t>):</w:t>
      </w:r>
    </w:p>
    <w:p w:rsidR="00E17C22" w:rsidRPr="00673E1C" w:rsidRDefault="00E17C22" w:rsidP="001A058A">
      <w:pPr>
        <w:spacing w:before="120" w:after="120" w:line="240" w:lineRule="auto"/>
        <w:ind w:firstLine="709"/>
        <w:jc w:val="both"/>
        <w:rPr>
          <w:b/>
          <w:szCs w:val="28"/>
          <w:u w:val="single"/>
        </w:rPr>
      </w:pPr>
      <w:r w:rsidRPr="00673E1C">
        <w:rPr>
          <w:b/>
          <w:szCs w:val="28"/>
          <w:u w:val="single"/>
        </w:rPr>
        <w:t>SÁNG:</w:t>
      </w:r>
    </w:p>
    <w:p w:rsidR="00473555" w:rsidRPr="00673E1C" w:rsidRDefault="00473555" w:rsidP="001A058A">
      <w:pPr>
        <w:spacing w:before="120" w:after="120" w:line="240" w:lineRule="auto"/>
        <w:ind w:firstLine="709"/>
        <w:jc w:val="both"/>
        <w:rPr>
          <w:szCs w:val="28"/>
        </w:rPr>
      </w:pPr>
      <w:r w:rsidRPr="00673E1C">
        <w:rPr>
          <w:b/>
        </w:rPr>
        <w:t xml:space="preserve">1. Chủ tịch, các Phó Chủ tịch: </w:t>
      </w:r>
      <w:r w:rsidRPr="00673E1C">
        <w:t>Làm việc tại trụ sở</w:t>
      </w:r>
      <w:r w:rsidRPr="00673E1C">
        <w:rPr>
          <w:szCs w:val="28"/>
        </w:rPr>
        <w:t>.</w:t>
      </w:r>
    </w:p>
    <w:p w:rsidR="0042434F" w:rsidRPr="00673E1C" w:rsidRDefault="003F6319" w:rsidP="001A058A">
      <w:pPr>
        <w:spacing w:before="120" w:after="120" w:line="240" w:lineRule="auto"/>
        <w:ind w:firstLine="720"/>
        <w:jc w:val="both"/>
        <w:rPr>
          <w:b/>
          <w:szCs w:val="28"/>
          <w:u w:val="single"/>
        </w:rPr>
      </w:pPr>
      <w:r w:rsidRPr="00673E1C">
        <w:rPr>
          <w:b/>
          <w:szCs w:val="28"/>
          <w:u w:val="single"/>
        </w:rPr>
        <w:t>CHIỀU:</w:t>
      </w:r>
    </w:p>
    <w:p w:rsidR="001D54CB" w:rsidRPr="00673E1C" w:rsidRDefault="001D54CB" w:rsidP="001A058A">
      <w:pPr>
        <w:spacing w:before="120" w:after="120" w:line="240" w:lineRule="auto"/>
        <w:ind w:firstLine="709"/>
        <w:jc w:val="both"/>
      </w:pPr>
      <w:r w:rsidRPr="00673E1C">
        <w:rPr>
          <w:b/>
        </w:rPr>
        <w:t xml:space="preserve">2. Chủ tịch Nguyễn Thanh Phương -  Giám đốc Quỹ Hỗ trợ HTX: </w:t>
      </w:r>
      <w:r w:rsidRPr="00673E1C">
        <w:t xml:space="preserve">Làm việc với đại diện HTX  Bình thắng về xem xét phê duyệt mức vốn vay đối với dự án đầu tư của HTX Bình thắng. </w:t>
      </w:r>
    </w:p>
    <w:p w:rsidR="001D54CB" w:rsidRPr="00673E1C" w:rsidRDefault="001D54CB" w:rsidP="001A058A">
      <w:pPr>
        <w:spacing w:before="120" w:after="120" w:line="240" w:lineRule="auto"/>
        <w:ind w:firstLine="709"/>
        <w:jc w:val="both"/>
      </w:pPr>
      <w:r w:rsidRPr="00673E1C">
        <w:rPr>
          <w:b/>
        </w:rPr>
        <w:lastRenderedPageBreak/>
        <w:t xml:space="preserve">- Thành phần: </w:t>
      </w:r>
      <w:r w:rsidRPr="00673E1C">
        <w:t>Đ/c Nguyễn Văn Khánh - Phụ trách phòng NVHT; Mời dự: Đ/c Trương Thị Mỹ Dung - Trưởng Ban kiểm soát Quỹ.</w:t>
      </w:r>
    </w:p>
    <w:p w:rsidR="00673E1C" w:rsidRPr="00673E1C" w:rsidRDefault="00673E1C" w:rsidP="001A058A">
      <w:pPr>
        <w:spacing w:before="120" w:after="120" w:line="240" w:lineRule="auto"/>
        <w:ind w:firstLine="709"/>
        <w:jc w:val="both"/>
        <w:rPr>
          <w:color w:val="FF0000"/>
        </w:rPr>
      </w:pPr>
      <w:r w:rsidRPr="00673E1C">
        <w:rPr>
          <w:b/>
          <w:color w:val="FF0000"/>
        </w:rPr>
        <w:t xml:space="preserve">- Thời gian, địa điểm: </w:t>
      </w:r>
      <w:r w:rsidRPr="00673E1C">
        <w:rPr>
          <w:color w:val="FF0000"/>
          <w:szCs w:val="28"/>
        </w:rPr>
        <w:t>14 giờ</w:t>
      </w:r>
      <w:r w:rsidRPr="00673E1C">
        <w:rPr>
          <w:color w:val="FF0000"/>
          <w:szCs w:val="28"/>
        </w:rPr>
        <w:t xml:space="preserve"> 30 phút</w:t>
      </w:r>
      <w:r w:rsidRPr="00673E1C">
        <w:rPr>
          <w:color w:val="FF0000"/>
          <w:szCs w:val="28"/>
        </w:rPr>
        <w:t>, phòng họp cơ quan.</w:t>
      </w:r>
    </w:p>
    <w:p w:rsidR="00473555" w:rsidRPr="00673E1C" w:rsidRDefault="001D54CB" w:rsidP="001A058A">
      <w:pPr>
        <w:spacing w:before="120" w:after="120" w:line="240" w:lineRule="auto"/>
        <w:ind w:firstLine="709"/>
        <w:jc w:val="both"/>
        <w:rPr>
          <w:szCs w:val="28"/>
        </w:rPr>
      </w:pPr>
      <w:r w:rsidRPr="00673E1C">
        <w:rPr>
          <w:b/>
        </w:rPr>
        <w:t>3</w:t>
      </w:r>
      <w:r w:rsidR="00473555" w:rsidRPr="00673E1C">
        <w:rPr>
          <w:b/>
        </w:rPr>
        <w:t xml:space="preserve">. </w:t>
      </w:r>
      <w:r w:rsidRPr="00673E1C">
        <w:rPr>
          <w:b/>
        </w:rPr>
        <w:t>C</w:t>
      </w:r>
      <w:r w:rsidR="00473555" w:rsidRPr="00673E1C">
        <w:rPr>
          <w:b/>
        </w:rPr>
        <w:t xml:space="preserve">ác Phó Chủ tịch: </w:t>
      </w:r>
      <w:r w:rsidR="00473555" w:rsidRPr="00673E1C">
        <w:t>Làm việc tại trụ sở</w:t>
      </w:r>
      <w:r w:rsidR="00473555" w:rsidRPr="00673E1C">
        <w:rPr>
          <w:szCs w:val="28"/>
        </w:rPr>
        <w:t>.</w:t>
      </w:r>
    </w:p>
    <w:p w:rsidR="00552195" w:rsidRPr="00673E1C" w:rsidRDefault="001D54CB" w:rsidP="001A058A">
      <w:pPr>
        <w:spacing w:line="240" w:lineRule="auto"/>
        <w:ind w:firstLine="709"/>
        <w:jc w:val="both"/>
        <w:rPr>
          <w:b/>
          <w:szCs w:val="28"/>
        </w:rPr>
      </w:pPr>
      <w:r w:rsidRPr="00673E1C">
        <w:rPr>
          <w:b/>
          <w:szCs w:val="28"/>
        </w:rPr>
        <w:t>4</w:t>
      </w:r>
      <w:r w:rsidR="00552195" w:rsidRPr="00673E1C">
        <w:rPr>
          <w:b/>
          <w:szCs w:val="28"/>
        </w:rPr>
        <w:t>. Tham gia khóa đào tạo kiểm toán trực tuyến.</w:t>
      </w:r>
    </w:p>
    <w:p w:rsidR="00552195" w:rsidRPr="00673E1C" w:rsidRDefault="00552195" w:rsidP="001A058A">
      <w:pPr>
        <w:spacing w:line="240" w:lineRule="auto"/>
        <w:ind w:firstLine="709"/>
        <w:jc w:val="both"/>
        <w:rPr>
          <w:szCs w:val="28"/>
        </w:rPr>
      </w:pPr>
      <w:r w:rsidRPr="00673E1C">
        <w:rPr>
          <w:b/>
          <w:szCs w:val="28"/>
        </w:rPr>
        <w:t>- Thời gian:</w:t>
      </w:r>
      <w:r w:rsidRPr="00673E1C">
        <w:rPr>
          <w:szCs w:val="28"/>
        </w:rPr>
        <w:t xml:space="preserve"> 13 giờ 30 phút.</w:t>
      </w:r>
    </w:p>
    <w:p w:rsidR="00552195" w:rsidRPr="00673E1C" w:rsidRDefault="00552195" w:rsidP="001A058A">
      <w:pPr>
        <w:spacing w:before="120" w:after="120" w:line="240" w:lineRule="auto"/>
        <w:ind w:firstLine="709"/>
        <w:jc w:val="both"/>
        <w:rPr>
          <w:szCs w:val="28"/>
        </w:rPr>
      </w:pPr>
      <w:r w:rsidRPr="00673E1C">
        <w:rPr>
          <w:b/>
          <w:szCs w:val="28"/>
        </w:rPr>
        <w:t xml:space="preserve">- Thành phần: </w:t>
      </w:r>
      <w:r w:rsidRPr="00673E1C">
        <w:rPr>
          <w:szCs w:val="28"/>
        </w:rPr>
        <w:t xml:space="preserve">Đ/c Hồ Thị Mỹ Hiệp </w:t>
      </w:r>
      <w:r w:rsidR="00832CF0" w:rsidRPr="00673E1C">
        <w:rPr>
          <w:szCs w:val="28"/>
        </w:rPr>
        <w:t>-</w:t>
      </w:r>
      <w:r w:rsidRPr="00673E1C">
        <w:rPr>
          <w:szCs w:val="28"/>
        </w:rPr>
        <w:t xml:space="preserve"> Phó CVP, Đ/c Đỗ Thị Phương </w:t>
      </w:r>
      <w:r w:rsidR="00E051A8" w:rsidRPr="00673E1C">
        <w:rPr>
          <w:szCs w:val="28"/>
        </w:rPr>
        <w:t>-</w:t>
      </w:r>
      <w:r w:rsidRPr="00673E1C">
        <w:rPr>
          <w:szCs w:val="28"/>
        </w:rPr>
        <w:t xml:space="preserve"> Phụ trách KT, Đ/c Lê Xuân Tiến </w:t>
      </w:r>
      <w:r w:rsidR="00E051A8" w:rsidRPr="00673E1C">
        <w:rPr>
          <w:szCs w:val="28"/>
        </w:rPr>
        <w:t>-</w:t>
      </w:r>
      <w:r w:rsidRPr="00673E1C">
        <w:rPr>
          <w:szCs w:val="28"/>
        </w:rPr>
        <w:t xml:space="preserve"> CB Ban KT; Đ/c Bùi Thị Thanh Trâm </w:t>
      </w:r>
      <w:r w:rsidR="00E051A8" w:rsidRPr="00673E1C">
        <w:rPr>
          <w:szCs w:val="28"/>
        </w:rPr>
        <w:t>-</w:t>
      </w:r>
      <w:r w:rsidRPr="00673E1C">
        <w:rPr>
          <w:szCs w:val="28"/>
        </w:rPr>
        <w:t xml:space="preserve"> CB Phòng TCPT, Đ/c Đặng Thị Thu Hiệp </w:t>
      </w:r>
      <w:r w:rsidR="00E051A8" w:rsidRPr="00673E1C">
        <w:rPr>
          <w:szCs w:val="28"/>
        </w:rPr>
        <w:t>-</w:t>
      </w:r>
      <w:r w:rsidRPr="00673E1C">
        <w:rPr>
          <w:szCs w:val="28"/>
        </w:rPr>
        <w:t xml:space="preserve"> CB Phòng KH&amp;HT, Đ/c Nguyễn Thị Bảy </w:t>
      </w:r>
      <w:r w:rsidR="00E051A8" w:rsidRPr="00673E1C">
        <w:rPr>
          <w:szCs w:val="28"/>
        </w:rPr>
        <w:t>-</w:t>
      </w:r>
      <w:r w:rsidRPr="00673E1C">
        <w:rPr>
          <w:szCs w:val="28"/>
        </w:rPr>
        <w:t xml:space="preserve"> Quỹ HTHTX, Trần Thị Mỹ Hòa </w:t>
      </w:r>
      <w:r w:rsidR="00E051A8" w:rsidRPr="00673E1C">
        <w:rPr>
          <w:szCs w:val="28"/>
        </w:rPr>
        <w:t>-</w:t>
      </w:r>
      <w:r w:rsidRPr="00673E1C">
        <w:rPr>
          <w:szCs w:val="28"/>
        </w:rPr>
        <w:t xml:space="preserve"> Cán bộ Phòng TCPT</w:t>
      </w:r>
    </w:p>
    <w:p w:rsidR="003F6319" w:rsidRPr="00673E1C" w:rsidRDefault="003F6319" w:rsidP="001A058A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673E1C">
        <w:rPr>
          <w:b/>
          <w:u w:val="single"/>
        </w:rPr>
        <w:t>THỨ TƯ (</w:t>
      </w:r>
      <w:r w:rsidR="00727F1F" w:rsidRPr="00673E1C">
        <w:rPr>
          <w:b/>
          <w:u w:val="single"/>
        </w:rPr>
        <w:t>16</w:t>
      </w:r>
      <w:r w:rsidRPr="00673E1C">
        <w:rPr>
          <w:b/>
          <w:u w:val="single"/>
        </w:rPr>
        <w:t>/</w:t>
      </w:r>
      <w:r w:rsidR="00295600" w:rsidRPr="00673E1C">
        <w:rPr>
          <w:b/>
          <w:u w:val="single"/>
        </w:rPr>
        <w:t>10</w:t>
      </w:r>
      <w:r w:rsidRPr="00673E1C">
        <w:rPr>
          <w:b/>
          <w:u w:val="single"/>
        </w:rPr>
        <w:t>):</w:t>
      </w:r>
    </w:p>
    <w:p w:rsidR="008D4ED6" w:rsidRPr="00673E1C" w:rsidRDefault="003C58CF" w:rsidP="008D4ED6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673E1C">
        <w:rPr>
          <w:b/>
          <w:u w:val="single"/>
        </w:rPr>
        <w:t xml:space="preserve">SÁNG: </w:t>
      </w:r>
    </w:p>
    <w:p w:rsidR="00673E1C" w:rsidRPr="00673E1C" w:rsidRDefault="00673E1C" w:rsidP="008D4ED6">
      <w:pPr>
        <w:spacing w:before="120" w:after="120" w:line="240" w:lineRule="auto"/>
        <w:ind w:right="-135" w:firstLine="720"/>
        <w:jc w:val="both"/>
        <w:rPr>
          <w:color w:val="FF0000"/>
        </w:rPr>
      </w:pPr>
      <w:r w:rsidRPr="00673E1C">
        <w:rPr>
          <w:b/>
          <w:color w:val="FF0000"/>
        </w:rPr>
        <w:t xml:space="preserve">1. Chủ tịch Nguyễn Thanh Phương: </w:t>
      </w:r>
      <w:r w:rsidRPr="00673E1C">
        <w:rPr>
          <w:color w:val="FF0000"/>
        </w:rPr>
        <w:t>Làm việc tại trụ sở.</w:t>
      </w:r>
    </w:p>
    <w:p w:rsidR="008D4ED6" w:rsidRPr="00673E1C" w:rsidRDefault="00673E1C" w:rsidP="008D4ED6">
      <w:pPr>
        <w:spacing w:before="120" w:after="120" w:line="240" w:lineRule="auto"/>
        <w:ind w:right="-135" w:firstLine="720"/>
        <w:jc w:val="both"/>
        <w:rPr>
          <w:b/>
          <w:color w:val="FF0000"/>
        </w:rPr>
      </w:pPr>
      <w:r w:rsidRPr="00673E1C">
        <w:rPr>
          <w:b/>
          <w:color w:val="FF0000"/>
        </w:rPr>
        <w:t>2</w:t>
      </w:r>
      <w:r w:rsidR="00473555" w:rsidRPr="00673E1C">
        <w:rPr>
          <w:b/>
          <w:color w:val="FF0000"/>
        </w:rPr>
        <w:t xml:space="preserve">. </w:t>
      </w:r>
      <w:r w:rsidR="008D4ED6" w:rsidRPr="00673E1C">
        <w:rPr>
          <w:rFonts w:ascii="TimesNewRomanPSMT" w:hAnsi="TimesNewRomanPSMT"/>
          <w:b/>
          <w:color w:val="FF0000"/>
          <w:szCs w:val="28"/>
        </w:rPr>
        <w:t>Phối hợp với UBND huyện Bù Đăng kiểm tra, đánh giá tình hình thực thế hoạt động của HTX HAMYCO Phước Sơn và HTX Hợp Lực Phát.</w:t>
      </w:r>
    </w:p>
    <w:p w:rsidR="008D4ED6" w:rsidRPr="00673E1C" w:rsidRDefault="008D4ED6" w:rsidP="008D4ED6">
      <w:pPr>
        <w:spacing w:line="240" w:lineRule="auto"/>
        <w:ind w:firstLine="709"/>
        <w:jc w:val="both"/>
        <w:rPr>
          <w:bCs/>
          <w:color w:val="FF0000"/>
          <w:szCs w:val="28"/>
        </w:rPr>
      </w:pPr>
      <w:r w:rsidRPr="00673E1C">
        <w:rPr>
          <w:b/>
          <w:color w:val="FF0000"/>
          <w:szCs w:val="28"/>
        </w:rPr>
        <w:t xml:space="preserve">- Thành phần:  </w:t>
      </w:r>
      <w:r w:rsidR="0074202F" w:rsidRPr="00673E1C">
        <w:rPr>
          <w:color w:val="FF0000"/>
          <w:szCs w:val="28"/>
        </w:rPr>
        <w:t>Đ/c Nguyễn Văn Phượng – CVP;</w:t>
      </w:r>
      <w:r w:rsidR="0074202F" w:rsidRPr="00673E1C">
        <w:rPr>
          <w:b/>
          <w:color w:val="FF0000"/>
          <w:szCs w:val="28"/>
        </w:rPr>
        <w:t xml:space="preserve"> </w:t>
      </w:r>
      <w:r w:rsidR="006F4F78" w:rsidRPr="00673E1C">
        <w:rPr>
          <w:color w:val="FF0000"/>
          <w:szCs w:val="28"/>
        </w:rPr>
        <w:t>Đ/c</w:t>
      </w:r>
      <w:r w:rsidR="006F4F78" w:rsidRPr="00673E1C">
        <w:rPr>
          <w:b/>
          <w:color w:val="FF0000"/>
          <w:szCs w:val="28"/>
        </w:rPr>
        <w:t xml:space="preserve"> </w:t>
      </w:r>
      <w:r w:rsidRPr="00673E1C">
        <w:rPr>
          <w:color w:val="FF0000"/>
        </w:rPr>
        <w:t xml:space="preserve">Lê Thị Hồng Quý - Trưởng phòng </w:t>
      </w:r>
      <w:r w:rsidR="003D12AE" w:rsidRPr="00673E1C">
        <w:rPr>
          <w:color w:val="FF0000"/>
        </w:rPr>
        <w:t>TCPT</w:t>
      </w:r>
      <w:r w:rsidR="0074202F" w:rsidRPr="00673E1C">
        <w:rPr>
          <w:color w:val="FF0000"/>
        </w:rPr>
        <w:t>; Đ/c Trần Thị Mỹ Hòa – Cb P</w:t>
      </w:r>
      <w:r w:rsidR="0074202F" w:rsidRPr="00673E1C">
        <w:rPr>
          <w:color w:val="FF0000"/>
        </w:rPr>
        <w:t>hòng TCPT</w:t>
      </w:r>
      <w:r w:rsidR="0074202F" w:rsidRPr="00673E1C">
        <w:rPr>
          <w:color w:val="FF0000"/>
        </w:rPr>
        <w:t>.</w:t>
      </w:r>
    </w:p>
    <w:p w:rsidR="008D4ED6" w:rsidRPr="00673E1C" w:rsidRDefault="008D4ED6" w:rsidP="008D4ED6">
      <w:pPr>
        <w:spacing w:before="120" w:after="120" w:line="240" w:lineRule="auto"/>
        <w:ind w:firstLine="720"/>
        <w:jc w:val="both"/>
        <w:rPr>
          <w:rFonts w:ascii="TimesNewRomanPSMT" w:hAnsi="TimesNewRomanPSMT"/>
          <w:szCs w:val="28"/>
        </w:rPr>
      </w:pPr>
      <w:r w:rsidRPr="00673E1C">
        <w:rPr>
          <w:b/>
          <w:szCs w:val="28"/>
        </w:rPr>
        <w:t xml:space="preserve">- Thời gian, địa điểm: </w:t>
      </w:r>
      <w:r w:rsidRPr="00673E1C">
        <w:rPr>
          <w:szCs w:val="28"/>
        </w:rPr>
        <w:t xml:space="preserve">Cả ngày, tại </w:t>
      </w:r>
      <w:r w:rsidRPr="00673E1C">
        <w:rPr>
          <w:rFonts w:ascii="TimesNewRomanPSMT" w:hAnsi="TimesNewRomanPSMT"/>
          <w:szCs w:val="28"/>
        </w:rPr>
        <w:t>HTX HAMYCO Phước Sơn và Hợp tác xã Hợp Lực phát, xã Phước Sơn, huyện Bù Đăng.</w:t>
      </w:r>
    </w:p>
    <w:p w:rsidR="008D4ED6" w:rsidRPr="00673E1C" w:rsidRDefault="008D4ED6" w:rsidP="008D4ED6">
      <w:pPr>
        <w:spacing w:before="120" w:after="120" w:line="240" w:lineRule="auto"/>
        <w:ind w:firstLine="720"/>
        <w:jc w:val="both"/>
        <w:rPr>
          <w:szCs w:val="28"/>
        </w:rPr>
      </w:pPr>
      <w:r w:rsidRPr="00673E1C">
        <w:rPr>
          <w:b/>
          <w:szCs w:val="28"/>
        </w:rPr>
        <w:t>- Giao:</w:t>
      </w:r>
      <w:r w:rsidRPr="00673E1C">
        <w:rPr>
          <w:szCs w:val="28"/>
        </w:rPr>
        <w:t xml:space="preserve"> Văn phòng bố trí xe, kinh phí.</w:t>
      </w:r>
    </w:p>
    <w:p w:rsidR="00335935" w:rsidRPr="00673E1C" w:rsidRDefault="00673E1C" w:rsidP="001A058A">
      <w:pPr>
        <w:spacing w:before="120" w:after="120" w:line="240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>3</w:t>
      </w:r>
      <w:r w:rsidR="00335935" w:rsidRPr="00673E1C">
        <w:rPr>
          <w:b/>
          <w:szCs w:val="28"/>
        </w:rPr>
        <w:t xml:space="preserve">. </w:t>
      </w:r>
      <w:r w:rsidR="00335935" w:rsidRPr="00673E1C">
        <w:rPr>
          <w:b/>
        </w:rPr>
        <w:t xml:space="preserve">Phó Chủ tịch Nguyễn Thị Hồng Nhung: </w:t>
      </w:r>
      <w:r w:rsidR="00D76C5C" w:rsidRPr="00673E1C">
        <w:t>Dự Lễ ký kết Hợp đồng hợp tác giữa H</w:t>
      </w:r>
      <w:r w:rsidR="00335935" w:rsidRPr="00673E1C">
        <w:rPr>
          <w:szCs w:val="28"/>
        </w:rPr>
        <w:t>TX Trảng Cỏ Bù Lạ</w:t>
      </w:r>
      <w:r w:rsidR="00D76C5C" w:rsidRPr="00673E1C">
        <w:rPr>
          <w:szCs w:val="28"/>
        </w:rPr>
        <w:t>ch và Công ty TNHH Điều Intersnack Việt Nam</w:t>
      </w:r>
    </w:p>
    <w:p w:rsidR="00335935" w:rsidRPr="00673E1C" w:rsidRDefault="00335935" w:rsidP="001A058A">
      <w:pPr>
        <w:spacing w:line="240" w:lineRule="auto"/>
        <w:ind w:firstLine="709"/>
        <w:jc w:val="both"/>
        <w:rPr>
          <w:bCs/>
          <w:szCs w:val="28"/>
        </w:rPr>
      </w:pPr>
      <w:r w:rsidRPr="00673E1C">
        <w:rPr>
          <w:b/>
          <w:szCs w:val="28"/>
        </w:rPr>
        <w:t xml:space="preserve">- Thành phần cùng dự: </w:t>
      </w:r>
      <w:r w:rsidRPr="00673E1C">
        <w:t>Nguyễn Trọng Đại - Trưởng phòng Kế hoạch và Hỗ trợ</w:t>
      </w:r>
      <w:r w:rsidR="00F77983" w:rsidRPr="00673E1C">
        <w:t>.</w:t>
      </w:r>
    </w:p>
    <w:p w:rsidR="00335935" w:rsidRPr="00673E1C" w:rsidRDefault="00335935" w:rsidP="001A058A">
      <w:pPr>
        <w:spacing w:before="120" w:after="120" w:line="240" w:lineRule="auto"/>
        <w:ind w:firstLine="720"/>
        <w:jc w:val="both"/>
        <w:rPr>
          <w:szCs w:val="28"/>
        </w:rPr>
      </w:pPr>
      <w:r w:rsidRPr="00673E1C">
        <w:rPr>
          <w:b/>
          <w:szCs w:val="28"/>
        </w:rPr>
        <w:t xml:space="preserve">- Thời gian, địa điểm: </w:t>
      </w:r>
      <w:r w:rsidR="00701F88" w:rsidRPr="00673E1C">
        <w:rPr>
          <w:szCs w:val="28"/>
        </w:rPr>
        <w:t>8 giờ 30 phút</w:t>
      </w:r>
      <w:r w:rsidRPr="00673E1C">
        <w:rPr>
          <w:szCs w:val="28"/>
        </w:rPr>
        <w:t xml:space="preserve">, </w:t>
      </w:r>
      <w:r w:rsidR="00352A81" w:rsidRPr="00673E1C">
        <w:rPr>
          <w:szCs w:val="28"/>
        </w:rPr>
        <w:t xml:space="preserve">tại trụ sở </w:t>
      </w:r>
      <w:r w:rsidR="00352A81" w:rsidRPr="00673E1C">
        <w:t>H</w:t>
      </w:r>
      <w:r w:rsidR="00352A81" w:rsidRPr="00673E1C">
        <w:rPr>
          <w:szCs w:val="28"/>
        </w:rPr>
        <w:t xml:space="preserve">TX Trảng Cỏ Bù Lạch </w:t>
      </w:r>
      <w:r w:rsidR="006C1710" w:rsidRPr="00673E1C">
        <w:rPr>
          <w:szCs w:val="28"/>
        </w:rPr>
        <w:t>(S</w:t>
      </w:r>
      <w:r w:rsidR="00352A81" w:rsidRPr="00673E1C">
        <w:rPr>
          <w:szCs w:val="28"/>
        </w:rPr>
        <w:t xml:space="preserve">ố 510, tổ 13, thôn 5, </w:t>
      </w:r>
      <w:r w:rsidRPr="00673E1C">
        <w:rPr>
          <w:szCs w:val="28"/>
        </w:rPr>
        <w:t xml:space="preserve">xã Đồng Nai, </w:t>
      </w:r>
      <w:r w:rsidR="009E61C0" w:rsidRPr="00673E1C">
        <w:rPr>
          <w:szCs w:val="28"/>
        </w:rPr>
        <w:t>huyện</w:t>
      </w:r>
      <w:r w:rsidRPr="00673E1C">
        <w:rPr>
          <w:szCs w:val="28"/>
        </w:rPr>
        <w:t xml:space="preserve"> Bù Đăng</w:t>
      </w:r>
      <w:r w:rsidR="006C1710" w:rsidRPr="00673E1C">
        <w:rPr>
          <w:szCs w:val="28"/>
        </w:rPr>
        <w:t>)</w:t>
      </w:r>
      <w:r w:rsidRPr="00673E1C">
        <w:rPr>
          <w:szCs w:val="28"/>
        </w:rPr>
        <w:t xml:space="preserve">. </w:t>
      </w:r>
    </w:p>
    <w:p w:rsidR="00701F88" w:rsidRPr="00673E1C" w:rsidRDefault="00701F88" w:rsidP="001A058A">
      <w:pPr>
        <w:spacing w:before="120" w:after="120" w:line="240" w:lineRule="auto"/>
        <w:ind w:firstLine="720"/>
        <w:jc w:val="both"/>
        <w:rPr>
          <w:szCs w:val="28"/>
        </w:rPr>
      </w:pPr>
      <w:r w:rsidRPr="00673E1C">
        <w:rPr>
          <w:b/>
          <w:szCs w:val="28"/>
        </w:rPr>
        <w:t>- Giao:</w:t>
      </w:r>
      <w:r w:rsidRPr="00673E1C">
        <w:rPr>
          <w:szCs w:val="28"/>
        </w:rPr>
        <w:t xml:space="preserve"> Văn phòng bố trí xe, kinh phí.</w:t>
      </w:r>
    </w:p>
    <w:p w:rsidR="008D4ED6" w:rsidRPr="00673E1C" w:rsidRDefault="00673E1C" w:rsidP="008D4ED6">
      <w:pPr>
        <w:spacing w:before="120" w:after="120" w:line="240" w:lineRule="auto"/>
        <w:ind w:firstLine="709"/>
        <w:jc w:val="both"/>
        <w:rPr>
          <w:szCs w:val="28"/>
        </w:rPr>
      </w:pPr>
      <w:r>
        <w:rPr>
          <w:b/>
        </w:rPr>
        <w:t>4</w:t>
      </w:r>
      <w:r w:rsidR="008D4ED6" w:rsidRPr="00673E1C">
        <w:rPr>
          <w:b/>
        </w:rPr>
        <w:t xml:space="preserve">. Phó Chủ tịch Võ Anh Kiệt: </w:t>
      </w:r>
      <w:r w:rsidR="008D4ED6" w:rsidRPr="00673E1C">
        <w:t>Làm việc tại trụ sở</w:t>
      </w:r>
      <w:r w:rsidR="008D4ED6" w:rsidRPr="00673E1C">
        <w:rPr>
          <w:szCs w:val="28"/>
        </w:rPr>
        <w:t>.</w:t>
      </w:r>
    </w:p>
    <w:p w:rsidR="003C58CF" w:rsidRPr="00673E1C" w:rsidRDefault="003C58CF" w:rsidP="001A058A">
      <w:pPr>
        <w:spacing w:before="120" w:after="120" w:line="240" w:lineRule="auto"/>
        <w:ind w:firstLine="720"/>
        <w:jc w:val="both"/>
        <w:rPr>
          <w:b/>
          <w:szCs w:val="28"/>
          <w:u w:val="single"/>
        </w:rPr>
      </w:pPr>
      <w:r w:rsidRPr="00673E1C">
        <w:rPr>
          <w:b/>
          <w:szCs w:val="28"/>
          <w:u w:val="single"/>
        </w:rPr>
        <w:t>CHIỀU:</w:t>
      </w:r>
    </w:p>
    <w:p w:rsidR="00B37BB4" w:rsidRPr="00673E1C" w:rsidRDefault="00673E1C" w:rsidP="001A058A">
      <w:pPr>
        <w:spacing w:before="120" w:after="120" w:line="240" w:lineRule="auto"/>
        <w:ind w:firstLine="709"/>
        <w:jc w:val="both"/>
        <w:rPr>
          <w:szCs w:val="28"/>
        </w:rPr>
      </w:pPr>
      <w:r>
        <w:rPr>
          <w:b/>
        </w:rPr>
        <w:t>5</w:t>
      </w:r>
      <w:r w:rsidR="00B53090" w:rsidRPr="00673E1C">
        <w:rPr>
          <w:b/>
        </w:rPr>
        <w:t>. Chủ tịch, các Phó Chủ tịch:</w:t>
      </w:r>
      <w:r w:rsidR="00B53090" w:rsidRPr="00673E1C">
        <w:t xml:space="preserve"> </w:t>
      </w:r>
      <w:r w:rsidR="00B37BB4" w:rsidRPr="00673E1C">
        <w:t>Làm việc tại trụ sở</w:t>
      </w:r>
      <w:r w:rsidR="00B37BB4" w:rsidRPr="00673E1C">
        <w:rPr>
          <w:szCs w:val="28"/>
        </w:rPr>
        <w:t>.</w:t>
      </w:r>
    </w:p>
    <w:p w:rsidR="003F6319" w:rsidRPr="00673E1C" w:rsidRDefault="003F6319" w:rsidP="001A058A">
      <w:pPr>
        <w:spacing w:before="120" w:after="120" w:line="240" w:lineRule="auto"/>
        <w:ind w:firstLine="709"/>
        <w:jc w:val="both"/>
        <w:rPr>
          <w:b/>
          <w:u w:val="single"/>
        </w:rPr>
      </w:pPr>
      <w:r w:rsidRPr="00673E1C">
        <w:rPr>
          <w:b/>
          <w:u w:val="single"/>
        </w:rPr>
        <w:t>THỨ NĂM (</w:t>
      </w:r>
      <w:r w:rsidR="00727F1F" w:rsidRPr="00673E1C">
        <w:rPr>
          <w:b/>
          <w:u w:val="single"/>
        </w:rPr>
        <w:t>17</w:t>
      </w:r>
      <w:r w:rsidR="00295600" w:rsidRPr="00673E1C">
        <w:rPr>
          <w:b/>
          <w:u w:val="single"/>
        </w:rPr>
        <w:t>/10</w:t>
      </w:r>
      <w:r w:rsidRPr="00673E1C">
        <w:rPr>
          <w:b/>
          <w:u w:val="single"/>
        </w:rPr>
        <w:t>):</w:t>
      </w:r>
    </w:p>
    <w:p w:rsidR="003F6319" w:rsidRPr="00673E1C" w:rsidRDefault="003F6319" w:rsidP="001A058A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673E1C">
        <w:rPr>
          <w:b/>
          <w:u w:val="single"/>
        </w:rPr>
        <w:t xml:space="preserve">SÁNG: </w:t>
      </w:r>
    </w:p>
    <w:p w:rsidR="004E59A4" w:rsidRPr="00673E1C" w:rsidRDefault="004E59A4" w:rsidP="001A058A">
      <w:pPr>
        <w:spacing w:before="120" w:after="120" w:line="240" w:lineRule="auto"/>
        <w:ind w:firstLine="720"/>
        <w:jc w:val="both"/>
        <w:rPr>
          <w:szCs w:val="28"/>
        </w:rPr>
      </w:pPr>
      <w:r w:rsidRPr="00673E1C">
        <w:rPr>
          <w:b/>
          <w:szCs w:val="28"/>
        </w:rPr>
        <w:t xml:space="preserve">1. Chủ tịch, các Phó Chủ tịch: </w:t>
      </w:r>
      <w:r w:rsidRPr="00673E1C">
        <w:rPr>
          <w:szCs w:val="28"/>
        </w:rPr>
        <w:t>Họp Giao ban định kỳ tháng 10/2024</w:t>
      </w:r>
    </w:p>
    <w:p w:rsidR="004E59A4" w:rsidRPr="00673E1C" w:rsidRDefault="004E59A4" w:rsidP="001A058A">
      <w:pPr>
        <w:spacing w:before="120" w:after="120" w:line="240" w:lineRule="auto"/>
        <w:ind w:firstLine="720"/>
        <w:jc w:val="both"/>
        <w:rPr>
          <w:b/>
          <w:szCs w:val="28"/>
        </w:rPr>
      </w:pPr>
      <w:r w:rsidRPr="00673E1C">
        <w:rPr>
          <w:b/>
          <w:szCs w:val="28"/>
        </w:rPr>
        <w:lastRenderedPageBreak/>
        <w:t xml:space="preserve">- Thành phần: </w:t>
      </w:r>
      <w:r w:rsidRPr="00673E1C">
        <w:rPr>
          <w:szCs w:val="28"/>
        </w:rPr>
        <w:t>Lãnh đạo (trưởng, phó) các phòng, ban. Đ/c Bùi Thị Thuỳ Trang - CB Văn phòng ghi biên bản.</w:t>
      </w:r>
    </w:p>
    <w:p w:rsidR="004E59A4" w:rsidRPr="00673E1C" w:rsidRDefault="004E59A4" w:rsidP="001A058A">
      <w:pPr>
        <w:spacing w:before="120" w:after="120" w:line="240" w:lineRule="auto"/>
        <w:ind w:firstLine="720"/>
        <w:jc w:val="both"/>
        <w:rPr>
          <w:szCs w:val="28"/>
        </w:rPr>
      </w:pPr>
      <w:r w:rsidRPr="00673E1C">
        <w:rPr>
          <w:b/>
          <w:szCs w:val="28"/>
        </w:rPr>
        <w:t xml:space="preserve">- Thời gian, địa điểm: </w:t>
      </w:r>
      <w:r w:rsidRPr="00673E1C">
        <w:rPr>
          <w:szCs w:val="28"/>
        </w:rPr>
        <w:t xml:space="preserve">8 giờ 00 phút, tại phòng họp cơ quan. </w:t>
      </w:r>
    </w:p>
    <w:p w:rsidR="004E59A4" w:rsidRPr="00673E1C" w:rsidRDefault="004E59A4" w:rsidP="001A058A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673E1C">
        <w:rPr>
          <w:b/>
          <w:bCs/>
          <w:szCs w:val="28"/>
        </w:rPr>
        <w:t xml:space="preserve">- Giao: </w:t>
      </w:r>
      <w:r w:rsidRPr="00673E1C">
        <w:rPr>
          <w:bCs/>
          <w:szCs w:val="28"/>
        </w:rPr>
        <w:t>Văn phòng Chuẩn bị các nội dung.</w:t>
      </w:r>
    </w:p>
    <w:p w:rsidR="00060A01" w:rsidRPr="00673E1C" w:rsidRDefault="00601E6A" w:rsidP="001A058A">
      <w:pPr>
        <w:spacing w:before="120" w:after="120" w:line="240" w:lineRule="auto"/>
        <w:ind w:firstLine="720"/>
        <w:jc w:val="both"/>
        <w:rPr>
          <w:b/>
          <w:szCs w:val="28"/>
          <w:u w:val="single"/>
          <w:shd w:val="clear" w:color="auto" w:fill="FFFFFF"/>
        </w:rPr>
      </w:pPr>
      <w:r w:rsidRPr="00673E1C">
        <w:rPr>
          <w:b/>
          <w:szCs w:val="28"/>
          <w:u w:val="single"/>
          <w:shd w:val="clear" w:color="auto" w:fill="FFFFFF"/>
        </w:rPr>
        <w:t>CHIỀU:</w:t>
      </w:r>
    </w:p>
    <w:p w:rsidR="005F5687" w:rsidRPr="00673E1C" w:rsidRDefault="005F5687" w:rsidP="005F5687">
      <w:pPr>
        <w:spacing w:before="120" w:after="120" w:line="240" w:lineRule="auto"/>
        <w:ind w:firstLine="709"/>
        <w:jc w:val="both"/>
        <w:rPr>
          <w:b/>
        </w:rPr>
      </w:pPr>
      <w:r w:rsidRPr="00673E1C">
        <w:rPr>
          <w:b/>
        </w:rPr>
        <w:t>2</w:t>
      </w:r>
      <w:r w:rsidRPr="00673E1C">
        <w:rPr>
          <w:b/>
        </w:rPr>
        <w:t xml:space="preserve">. Chủ tịch Nguyễn Thanh Phương: </w:t>
      </w:r>
      <w:r w:rsidRPr="00673E1C">
        <w:t xml:space="preserve">Dự </w:t>
      </w:r>
      <w:r w:rsidRPr="00673E1C">
        <w:t>Họp mặt kỷ niệm 94 năm ngày thành lập Hội Liên hiệp Phụ nữ Việt Nam (20/10/1930-20/10/2014) và 14 năm ngày Phụ nữ Việt Nam.</w:t>
      </w:r>
    </w:p>
    <w:p w:rsidR="005F5687" w:rsidRPr="00673E1C" w:rsidRDefault="005F5687" w:rsidP="005F5687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673E1C">
        <w:rPr>
          <w:b/>
          <w:szCs w:val="28"/>
        </w:rPr>
        <w:t xml:space="preserve">- Thời gian, địa điểm: </w:t>
      </w:r>
      <w:r w:rsidRPr="00673E1C">
        <w:rPr>
          <w:bCs/>
          <w:szCs w:val="28"/>
        </w:rPr>
        <w:t>15</w:t>
      </w:r>
      <w:r w:rsidRPr="00673E1C">
        <w:rPr>
          <w:bCs/>
          <w:szCs w:val="28"/>
        </w:rPr>
        <w:t xml:space="preserve"> giờ</w:t>
      </w:r>
      <w:r w:rsidRPr="00673E1C">
        <w:rPr>
          <w:bCs/>
          <w:szCs w:val="28"/>
        </w:rPr>
        <w:t xml:space="preserve"> 3</w:t>
      </w:r>
      <w:r w:rsidRPr="00673E1C">
        <w:rPr>
          <w:bCs/>
          <w:szCs w:val="28"/>
        </w:rPr>
        <w:t xml:space="preserve">0 phút, tại </w:t>
      </w:r>
      <w:r w:rsidRPr="00673E1C">
        <w:rPr>
          <w:bCs/>
          <w:szCs w:val="28"/>
        </w:rPr>
        <w:t>Hội trường A, Bộ chỉ huy Quân sự tỉnh</w:t>
      </w:r>
      <w:r w:rsidRPr="00673E1C">
        <w:rPr>
          <w:bCs/>
          <w:szCs w:val="28"/>
        </w:rPr>
        <w:t>.</w:t>
      </w:r>
    </w:p>
    <w:p w:rsidR="006A0697" w:rsidRPr="00673E1C" w:rsidRDefault="005F5687" w:rsidP="001A058A">
      <w:pPr>
        <w:spacing w:before="120" w:after="120" w:line="240" w:lineRule="auto"/>
        <w:ind w:firstLine="709"/>
        <w:jc w:val="both"/>
        <w:rPr>
          <w:szCs w:val="28"/>
        </w:rPr>
      </w:pPr>
      <w:r w:rsidRPr="00673E1C">
        <w:rPr>
          <w:b/>
        </w:rPr>
        <w:t>3. C</w:t>
      </w:r>
      <w:r w:rsidR="006A0697" w:rsidRPr="00673E1C">
        <w:rPr>
          <w:b/>
        </w:rPr>
        <w:t xml:space="preserve">ác Phó Chủ tịch: </w:t>
      </w:r>
      <w:r w:rsidR="006A0697" w:rsidRPr="00673E1C">
        <w:t>Làm việc tại trụ sở</w:t>
      </w:r>
      <w:r w:rsidR="006A0697" w:rsidRPr="00673E1C">
        <w:rPr>
          <w:szCs w:val="28"/>
        </w:rPr>
        <w:t>.</w:t>
      </w:r>
    </w:p>
    <w:p w:rsidR="003F6319" w:rsidRPr="00673E1C" w:rsidRDefault="003F6319" w:rsidP="001A058A">
      <w:pPr>
        <w:spacing w:before="120" w:after="120" w:line="240" w:lineRule="auto"/>
        <w:ind w:firstLine="709"/>
        <w:jc w:val="both"/>
        <w:rPr>
          <w:b/>
          <w:u w:val="single"/>
        </w:rPr>
      </w:pPr>
      <w:r w:rsidRPr="00673E1C">
        <w:rPr>
          <w:b/>
          <w:u w:val="single"/>
        </w:rPr>
        <w:t>THỨ SÁU (</w:t>
      </w:r>
      <w:r w:rsidR="00727F1F" w:rsidRPr="00673E1C">
        <w:rPr>
          <w:b/>
          <w:u w:val="single"/>
        </w:rPr>
        <w:t>18</w:t>
      </w:r>
      <w:r w:rsidR="00295600" w:rsidRPr="00673E1C">
        <w:rPr>
          <w:b/>
          <w:u w:val="single"/>
        </w:rPr>
        <w:t>/10</w:t>
      </w:r>
      <w:r w:rsidRPr="00673E1C">
        <w:rPr>
          <w:b/>
          <w:u w:val="single"/>
        </w:rPr>
        <w:t>):</w:t>
      </w:r>
    </w:p>
    <w:p w:rsidR="003F6319" w:rsidRPr="00673E1C" w:rsidRDefault="003F6319" w:rsidP="001A058A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673E1C">
        <w:rPr>
          <w:b/>
          <w:u w:val="single"/>
        </w:rPr>
        <w:t>SÁNG:</w:t>
      </w:r>
    </w:p>
    <w:p w:rsidR="00801BDA" w:rsidRPr="00673E1C" w:rsidRDefault="00801BDA" w:rsidP="001A058A">
      <w:pPr>
        <w:spacing w:before="120" w:after="120" w:line="240" w:lineRule="auto"/>
        <w:ind w:firstLine="709"/>
        <w:jc w:val="both"/>
        <w:rPr>
          <w:b/>
        </w:rPr>
      </w:pPr>
      <w:r w:rsidRPr="00673E1C">
        <w:rPr>
          <w:b/>
        </w:rPr>
        <w:t xml:space="preserve">1. Chủ tịch Nguyễn Thanh Phương: </w:t>
      </w:r>
      <w:r w:rsidRPr="00673E1C">
        <w:t>Dự buổi thảo luận dự toán năm 2025</w:t>
      </w:r>
    </w:p>
    <w:p w:rsidR="00801BDA" w:rsidRPr="00673E1C" w:rsidRDefault="00801BDA" w:rsidP="001A058A">
      <w:pPr>
        <w:spacing w:before="120" w:after="120" w:line="240" w:lineRule="auto"/>
        <w:ind w:firstLine="709"/>
        <w:jc w:val="both"/>
      </w:pPr>
      <w:r w:rsidRPr="00673E1C">
        <w:rPr>
          <w:b/>
          <w:szCs w:val="28"/>
        </w:rPr>
        <w:t xml:space="preserve">- Thành phần cùng dự: </w:t>
      </w:r>
      <w:r w:rsidR="00532190" w:rsidRPr="00673E1C">
        <w:t>Đỗ</w:t>
      </w:r>
      <w:r w:rsidRPr="00673E1C">
        <w:t xml:space="preserve"> Thị Phương - </w:t>
      </w:r>
      <w:r w:rsidR="00666DC2" w:rsidRPr="00673E1C">
        <w:t>Phụ trách Kế toán.</w:t>
      </w:r>
    </w:p>
    <w:p w:rsidR="00A053E4" w:rsidRDefault="00A053E4" w:rsidP="001A058A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673E1C">
        <w:rPr>
          <w:b/>
          <w:szCs w:val="28"/>
        </w:rPr>
        <w:t xml:space="preserve">- Thời gian, địa điểm: </w:t>
      </w:r>
      <w:r w:rsidRPr="00673E1C">
        <w:rPr>
          <w:bCs/>
          <w:szCs w:val="28"/>
        </w:rPr>
        <w:t xml:space="preserve">8 giờ 00 phút, tại phòng họp </w:t>
      </w:r>
      <w:r w:rsidR="00602836" w:rsidRPr="00673E1C">
        <w:rPr>
          <w:bCs/>
          <w:szCs w:val="28"/>
        </w:rPr>
        <w:t>Sở Tài chính</w:t>
      </w:r>
      <w:r w:rsidRPr="00673E1C">
        <w:rPr>
          <w:bCs/>
          <w:szCs w:val="28"/>
        </w:rPr>
        <w:t>.</w:t>
      </w:r>
    </w:p>
    <w:p w:rsidR="00673E1C" w:rsidRPr="00673E1C" w:rsidRDefault="00673E1C" w:rsidP="001A058A">
      <w:pPr>
        <w:spacing w:before="120" w:after="120" w:line="240" w:lineRule="auto"/>
        <w:ind w:firstLine="720"/>
        <w:jc w:val="both"/>
        <w:rPr>
          <w:color w:val="FF0000"/>
        </w:rPr>
      </w:pPr>
      <w:r w:rsidRPr="00673E1C">
        <w:rPr>
          <w:b/>
          <w:color w:val="FF0000"/>
        </w:rPr>
        <w:t>2</w:t>
      </w:r>
      <w:r w:rsidRPr="00673E1C">
        <w:rPr>
          <w:b/>
          <w:color w:val="FF0000"/>
        </w:rPr>
        <w:t>. Phó Chủ tịch Võ Anh Kiệt:</w:t>
      </w:r>
      <w:r w:rsidRPr="00673E1C">
        <w:rPr>
          <w:b/>
          <w:color w:val="FF0000"/>
        </w:rPr>
        <w:t xml:space="preserve"> </w:t>
      </w:r>
      <w:r w:rsidRPr="00673E1C">
        <w:rPr>
          <w:color w:val="FF0000"/>
        </w:rPr>
        <w:t>Tham dự cuộc họp thẩm định đánh giá và lựa chọn các đề án thuộc Chương trình Xúc tiến thương mại tỉnh Bình Phước năm 2025.</w:t>
      </w:r>
    </w:p>
    <w:p w:rsidR="00673E1C" w:rsidRPr="00673E1C" w:rsidRDefault="00673E1C" w:rsidP="00673E1C">
      <w:pPr>
        <w:spacing w:before="120" w:after="120" w:line="240" w:lineRule="auto"/>
        <w:ind w:firstLine="709"/>
        <w:jc w:val="both"/>
        <w:rPr>
          <w:color w:val="FF0000"/>
        </w:rPr>
      </w:pPr>
      <w:r w:rsidRPr="00673E1C">
        <w:rPr>
          <w:b/>
          <w:color w:val="FF0000"/>
          <w:szCs w:val="28"/>
        </w:rPr>
        <w:t xml:space="preserve">- Thành phần cùng dự: </w:t>
      </w:r>
      <w:r w:rsidR="002E7699" w:rsidRPr="002E7699">
        <w:rPr>
          <w:color w:val="FF0000"/>
          <w:szCs w:val="28"/>
        </w:rPr>
        <w:t>Đ/c</w:t>
      </w:r>
      <w:r w:rsidR="002E7699">
        <w:rPr>
          <w:b/>
          <w:color w:val="FF0000"/>
          <w:szCs w:val="28"/>
        </w:rPr>
        <w:t xml:space="preserve"> </w:t>
      </w:r>
      <w:r w:rsidRPr="00673E1C">
        <w:rPr>
          <w:color w:val="FF0000"/>
        </w:rPr>
        <w:t>Nguyễn Trọng Đại</w:t>
      </w:r>
      <w:r w:rsidRPr="00673E1C">
        <w:rPr>
          <w:color w:val="FF0000"/>
        </w:rPr>
        <w:t xml:space="preserve"> </w:t>
      </w:r>
      <w:r w:rsidRPr="00673E1C">
        <w:rPr>
          <w:color w:val="FF0000"/>
        </w:rPr>
        <w:t>–</w:t>
      </w:r>
      <w:r w:rsidRPr="00673E1C">
        <w:rPr>
          <w:color w:val="FF0000"/>
        </w:rPr>
        <w:t xml:space="preserve"> </w:t>
      </w:r>
      <w:r w:rsidRPr="00673E1C">
        <w:rPr>
          <w:color w:val="FF0000"/>
        </w:rPr>
        <w:t>Trưởng Phòng KH&amp;HT.</w:t>
      </w:r>
    </w:p>
    <w:p w:rsidR="00673E1C" w:rsidRPr="00673E1C" w:rsidRDefault="00673E1C" w:rsidP="00673E1C">
      <w:pPr>
        <w:spacing w:before="120" w:after="120" w:line="240" w:lineRule="auto"/>
        <w:ind w:firstLine="720"/>
        <w:jc w:val="both"/>
        <w:rPr>
          <w:bCs/>
          <w:color w:val="FF0000"/>
          <w:szCs w:val="28"/>
        </w:rPr>
      </w:pPr>
      <w:r w:rsidRPr="00673E1C">
        <w:rPr>
          <w:b/>
          <w:color w:val="FF0000"/>
          <w:szCs w:val="28"/>
        </w:rPr>
        <w:t xml:space="preserve">- Thời gian, địa điểm: </w:t>
      </w:r>
      <w:r w:rsidRPr="00673E1C">
        <w:rPr>
          <w:bCs/>
          <w:color w:val="FF0000"/>
          <w:szCs w:val="28"/>
        </w:rPr>
        <w:t>8 giờ</w:t>
      </w:r>
      <w:r w:rsidRPr="00673E1C">
        <w:rPr>
          <w:bCs/>
          <w:color w:val="FF0000"/>
          <w:szCs w:val="28"/>
        </w:rPr>
        <w:t xml:space="preserve"> 3</w:t>
      </w:r>
      <w:r w:rsidRPr="00673E1C">
        <w:rPr>
          <w:bCs/>
          <w:color w:val="FF0000"/>
          <w:szCs w:val="28"/>
        </w:rPr>
        <w:t xml:space="preserve">0 phút, tại phòng họp </w:t>
      </w:r>
      <w:r w:rsidRPr="00673E1C">
        <w:rPr>
          <w:bCs/>
          <w:color w:val="FF0000"/>
          <w:szCs w:val="28"/>
        </w:rPr>
        <w:t>Sở Công Thương</w:t>
      </w:r>
      <w:r w:rsidRPr="00673E1C">
        <w:rPr>
          <w:bCs/>
          <w:color w:val="FF0000"/>
          <w:szCs w:val="28"/>
        </w:rPr>
        <w:t>.</w:t>
      </w:r>
    </w:p>
    <w:p w:rsidR="001D192B" w:rsidRPr="00673E1C" w:rsidRDefault="002E7699" w:rsidP="001A058A">
      <w:pPr>
        <w:spacing w:before="120" w:after="120" w:line="240" w:lineRule="auto"/>
        <w:ind w:firstLine="709"/>
        <w:jc w:val="both"/>
        <w:rPr>
          <w:szCs w:val="28"/>
        </w:rPr>
      </w:pPr>
      <w:r>
        <w:rPr>
          <w:b/>
        </w:rPr>
        <w:t>3</w:t>
      </w:r>
      <w:r w:rsidR="00673E1C">
        <w:rPr>
          <w:b/>
        </w:rPr>
        <w:t xml:space="preserve">. </w:t>
      </w:r>
      <w:r w:rsidR="001D192B" w:rsidRPr="00673E1C">
        <w:rPr>
          <w:b/>
        </w:rPr>
        <w:t>Phó Chủ tịch</w:t>
      </w:r>
      <w:r w:rsidR="00673E1C">
        <w:rPr>
          <w:b/>
        </w:rPr>
        <w:t xml:space="preserve"> Nguyễn Thị Hồng Nhung</w:t>
      </w:r>
      <w:r w:rsidR="001D192B" w:rsidRPr="00673E1C">
        <w:rPr>
          <w:b/>
        </w:rPr>
        <w:t xml:space="preserve">: </w:t>
      </w:r>
      <w:r w:rsidR="001D192B" w:rsidRPr="00673E1C">
        <w:t>Làm việc tại trụ sở</w:t>
      </w:r>
      <w:r w:rsidR="001D192B" w:rsidRPr="00673E1C">
        <w:rPr>
          <w:szCs w:val="28"/>
        </w:rPr>
        <w:t>.</w:t>
      </w:r>
    </w:p>
    <w:p w:rsidR="003F6319" w:rsidRPr="00673E1C" w:rsidRDefault="003F6319" w:rsidP="001A058A">
      <w:pPr>
        <w:spacing w:before="120" w:after="120" w:line="240" w:lineRule="auto"/>
        <w:ind w:left="720"/>
        <w:jc w:val="both"/>
        <w:rPr>
          <w:b/>
          <w:u w:val="single"/>
        </w:rPr>
      </w:pPr>
      <w:r w:rsidRPr="00673E1C">
        <w:rPr>
          <w:b/>
          <w:u w:val="single"/>
        </w:rPr>
        <w:t>CHIỀU:</w:t>
      </w:r>
    </w:p>
    <w:p w:rsidR="009D03AA" w:rsidRPr="00673E1C" w:rsidRDefault="002E7699" w:rsidP="001A058A">
      <w:pPr>
        <w:spacing w:before="120" w:after="120" w:line="240" w:lineRule="auto"/>
        <w:ind w:firstLine="709"/>
        <w:jc w:val="both"/>
      </w:pPr>
      <w:r>
        <w:rPr>
          <w:b/>
        </w:rPr>
        <w:t>4</w:t>
      </w:r>
      <w:bookmarkStart w:id="0" w:name="_GoBack"/>
      <w:bookmarkEnd w:id="0"/>
      <w:r w:rsidR="009D03AA" w:rsidRPr="00673E1C">
        <w:rPr>
          <w:b/>
        </w:rPr>
        <w:t>. Chủ tịch, các Phó Chủ tịch:</w:t>
      </w:r>
      <w:r w:rsidR="009D03AA" w:rsidRPr="00673E1C">
        <w:t xml:space="preserve"> Dự Cuộ</w:t>
      </w:r>
      <w:r w:rsidR="00FF6A98" w:rsidRPr="00673E1C">
        <w:t xml:space="preserve">c thi </w:t>
      </w:r>
      <w:r w:rsidR="009D03AA" w:rsidRPr="00673E1C">
        <w:t xml:space="preserve">Tìm hiểu Luật Hợp tác xã </w:t>
      </w:r>
      <w:r w:rsidR="00FF6A98" w:rsidRPr="00673E1C">
        <w:t xml:space="preserve">năm 2023 </w:t>
      </w:r>
      <w:r w:rsidR="009D03AA" w:rsidRPr="00673E1C">
        <w:t xml:space="preserve">trong cơ quan Liên minh Hợp tác xã tỉnh và </w:t>
      </w:r>
      <w:r w:rsidR="009D03AA" w:rsidRPr="00673E1C">
        <w:rPr>
          <w:bCs/>
          <w:szCs w:val="28"/>
        </w:rPr>
        <w:t xml:space="preserve">tổ chức kỷ niệm Ngày </w:t>
      </w:r>
      <w:r w:rsidR="009D03AA" w:rsidRPr="00673E1C">
        <w:t>Phụ Nữ Việt Nam</w:t>
      </w:r>
      <w:r w:rsidR="009D03AA" w:rsidRPr="00673E1C">
        <w:rPr>
          <w:sz w:val="21"/>
          <w:szCs w:val="21"/>
          <w:shd w:val="clear" w:color="auto" w:fill="FFFFFF"/>
        </w:rPr>
        <w:t> </w:t>
      </w:r>
      <w:r w:rsidR="009D03AA" w:rsidRPr="00673E1C">
        <w:rPr>
          <w:bCs/>
          <w:szCs w:val="28"/>
        </w:rPr>
        <w:t xml:space="preserve"> 20/10 do cơ quan và Công Đoàn phối hợp tổ chức </w:t>
      </w:r>
    </w:p>
    <w:p w:rsidR="009D03AA" w:rsidRPr="00673E1C" w:rsidRDefault="009D03AA" w:rsidP="001A058A">
      <w:pPr>
        <w:spacing w:before="120" w:after="120" w:line="240" w:lineRule="auto"/>
        <w:ind w:firstLine="720"/>
        <w:jc w:val="both"/>
        <w:rPr>
          <w:b/>
          <w:szCs w:val="28"/>
        </w:rPr>
      </w:pPr>
      <w:r w:rsidRPr="00673E1C">
        <w:rPr>
          <w:b/>
          <w:szCs w:val="28"/>
        </w:rPr>
        <w:t xml:space="preserve">- Thành phần: </w:t>
      </w:r>
      <w:r w:rsidRPr="00673E1C">
        <w:rPr>
          <w:bCs/>
          <w:szCs w:val="28"/>
        </w:rPr>
        <w:t>Viên chức, người lao động.</w:t>
      </w:r>
    </w:p>
    <w:p w:rsidR="009D03AA" w:rsidRPr="00673E1C" w:rsidRDefault="009D03AA" w:rsidP="001A058A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673E1C">
        <w:rPr>
          <w:b/>
          <w:szCs w:val="28"/>
        </w:rPr>
        <w:t xml:space="preserve">- Thời gian, địa điểm: </w:t>
      </w:r>
      <w:r w:rsidR="00EC4AA2" w:rsidRPr="00673E1C">
        <w:rPr>
          <w:bCs/>
          <w:szCs w:val="28"/>
        </w:rPr>
        <w:t>14</w:t>
      </w:r>
      <w:r w:rsidRPr="00673E1C">
        <w:rPr>
          <w:bCs/>
          <w:szCs w:val="28"/>
        </w:rPr>
        <w:t xml:space="preserve"> giờ 00 phút, tại phòng họp cơ quan.</w:t>
      </w:r>
    </w:p>
    <w:p w:rsidR="0019463C" w:rsidRPr="00673E1C" w:rsidRDefault="009D03AA" w:rsidP="001A058A">
      <w:pPr>
        <w:spacing w:before="120" w:after="0" w:line="240" w:lineRule="auto"/>
        <w:ind w:firstLine="720"/>
        <w:jc w:val="both"/>
        <w:rPr>
          <w:szCs w:val="28"/>
        </w:rPr>
      </w:pPr>
      <w:r w:rsidRPr="00673E1C">
        <w:rPr>
          <w:b/>
          <w:bCs/>
          <w:szCs w:val="28"/>
        </w:rPr>
        <w:t xml:space="preserve">- Giao: </w:t>
      </w:r>
      <w:r w:rsidRPr="00673E1C">
        <w:rPr>
          <w:bCs/>
          <w:szCs w:val="28"/>
        </w:rPr>
        <w:t>Văn phòng chuẩn bị các máy chiếu</w:t>
      </w:r>
      <w:r w:rsidR="002B4C29" w:rsidRPr="00673E1C">
        <w:t>.</w:t>
      </w:r>
      <w:r w:rsidR="0019463C" w:rsidRPr="00673E1C">
        <w:rPr>
          <w:bCs/>
          <w:szCs w:val="28"/>
        </w:rPr>
        <w:t>/.</w:t>
      </w:r>
    </w:p>
    <w:p w:rsidR="003F6319" w:rsidRPr="00673E1C" w:rsidRDefault="003F6319" w:rsidP="001A058A">
      <w:pPr>
        <w:spacing w:after="0" w:line="240" w:lineRule="auto"/>
        <w:ind w:firstLine="720"/>
        <w:jc w:val="both"/>
        <w:rPr>
          <w:b/>
          <w:szCs w:val="28"/>
          <w:shd w:val="clear" w:color="auto" w:fill="FFFFFF"/>
        </w:rPr>
      </w:pPr>
    </w:p>
    <w:p w:rsidR="003F6319" w:rsidRPr="00673E1C" w:rsidRDefault="003F6319" w:rsidP="001A058A">
      <w:pPr>
        <w:spacing w:after="0" w:line="240" w:lineRule="auto"/>
        <w:jc w:val="both"/>
        <w:rPr>
          <w:szCs w:val="28"/>
        </w:rPr>
      </w:pPr>
      <w:r w:rsidRPr="00673E1C">
        <w:rPr>
          <w:b/>
          <w:i/>
          <w:sz w:val="24"/>
          <w:szCs w:val="28"/>
        </w:rPr>
        <w:t>Nơi nhận:</w:t>
      </w:r>
      <w:r w:rsidRPr="00673E1C">
        <w:rPr>
          <w:szCs w:val="28"/>
        </w:rPr>
        <w:tab/>
      </w:r>
      <w:r w:rsidRPr="00673E1C">
        <w:rPr>
          <w:szCs w:val="28"/>
        </w:rPr>
        <w:tab/>
      </w:r>
      <w:r w:rsidRPr="00673E1C">
        <w:rPr>
          <w:szCs w:val="28"/>
        </w:rPr>
        <w:tab/>
      </w:r>
      <w:r w:rsidRPr="00673E1C">
        <w:rPr>
          <w:szCs w:val="28"/>
        </w:rPr>
        <w:tab/>
      </w:r>
      <w:r w:rsidRPr="00673E1C">
        <w:rPr>
          <w:szCs w:val="28"/>
        </w:rPr>
        <w:tab/>
        <w:t xml:space="preserve">                     </w:t>
      </w:r>
      <w:r w:rsidRPr="00673E1C">
        <w:rPr>
          <w:b/>
          <w:szCs w:val="28"/>
        </w:rPr>
        <w:t>TL. CHỦ TỊCH</w:t>
      </w:r>
    </w:p>
    <w:p w:rsidR="003F6319" w:rsidRPr="00673E1C" w:rsidRDefault="003F6319" w:rsidP="001A058A">
      <w:pPr>
        <w:spacing w:after="0" w:line="240" w:lineRule="auto"/>
        <w:rPr>
          <w:b/>
          <w:sz w:val="22"/>
          <w:szCs w:val="28"/>
        </w:rPr>
      </w:pPr>
      <w:r w:rsidRPr="00673E1C">
        <w:rPr>
          <w:sz w:val="22"/>
          <w:szCs w:val="28"/>
        </w:rPr>
        <w:t xml:space="preserve">- Thường trực LMHTX tỉnh;                                                     </w:t>
      </w:r>
      <w:r w:rsidRPr="00673E1C">
        <w:rPr>
          <w:b/>
          <w:szCs w:val="28"/>
        </w:rPr>
        <w:t>CHÁNH VĂN PHÒNG</w:t>
      </w:r>
    </w:p>
    <w:p w:rsidR="003F6319" w:rsidRPr="00673E1C" w:rsidRDefault="003F6319" w:rsidP="001A058A">
      <w:pPr>
        <w:tabs>
          <w:tab w:val="left" w:pos="6402"/>
        </w:tabs>
        <w:spacing w:after="0" w:line="240" w:lineRule="auto"/>
        <w:rPr>
          <w:sz w:val="22"/>
          <w:szCs w:val="28"/>
        </w:rPr>
      </w:pPr>
      <w:r w:rsidRPr="00673E1C">
        <w:rPr>
          <w:sz w:val="22"/>
          <w:szCs w:val="28"/>
        </w:rPr>
        <w:t>- Các phòng, ban, Quỹ HTHTX;</w:t>
      </w:r>
      <w:r w:rsidRPr="00673E1C">
        <w:rPr>
          <w:sz w:val="22"/>
          <w:szCs w:val="28"/>
        </w:rPr>
        <w:tab/>
      </w:r>
    </w:p>
    <w:p w:rsidR="003F6319" w:rsidRPr="00673E1C" w:rsidRDefault="003F6319" w:rsidP="001A058A">
      <w:pPr>
        <w:tabs>
          <w:tab w:val="left" w:pos="6402"/>
        </w:tabs>
        <w:spacing w:after="0" w:line="240" w:lineRule="auto"/>
        <w:rPr>
          <w:b/>
          <w:szCs w:val="28"/>
        </w:rPr>
      </w:pPr>
      <w:r w:rsidRPr="00673E1C">
        <w:rPr>
          <w:sz w:val="22"/>
          <w:szCs w:val="28"/>
        </w:rPr>
        <w:t>- Lưu: VT.</w:t>
      </w:r>
      <w:r w:rsidRPr="00673E1C">
        <w:rPr>
          <w:b/>
          <w:sz w:val="22"/>
          <w:szCs w:val="28"/>
        </w:rPr>
        <w:t xml:space="preserve">                                                                  </w:t>
      </w:r>
      <w:r w:rsidRPr="00673E1C">
        <w:rPr>
          <w:b/>
          <w:szCs w:val="28"/>
        </w:rPr>
        <w:t xml:space="preserve">                     </w:t>
      </w:r>
    </w:p>
    <w:p w:rsidR="003F6319" w:rsidRPr="00673E1C" w:rsidRDefault="003F6319" w:rsidP="001A058A">
      <w:pPr>
        <w:tabs>
          <w:tab w:val="left" w:pos="6402"/>
        </w:tabs>
        <w:spacing w:after="0" w:line="240" w:lineRule="auto"/>
        <w:rPr>
          <w:b/>
          <w:szCs w:val="28"/>
        </w:rPr>
      </w:pPr>
    </w:p>
    <w:p w:rsidR="003F6319" w:rsidRPr="00673E1C" w:rsidRDefault="003F6319" w:rsidP="001A058A">
      <w:pPr>
        <w:tabs>
          <w:tab w:val="left" w:pos="6402"/>
        </w:tabs>
        <w:spacing w:after="0" w:line="240" w:lineRule="auto"/>
        <w:rPr>
          <w:b/>
          <w:szCs w:val="28"/>
        </w:rPr>
      </w:pPr>
      <w:r w:rsidRPr="00673E1C">
        <w:rPr>
          <w:b/>
          <w:szCs w:val="28"/>
        </w:rPr>
        <w:lastRenderedPageBreak/>
        <w:t xml:space="preserve">                                                    </w:t>
      </w:r>
    </w:p>
    <w:p w:rsidR="003F6319" w:rsidRPr="00673E1C" w:rsidRDefault="003F6319" w:rsidP="001A058A">
      <w:pPr>
        <w:spacing w:after="0" w:line="240" w:lineRule="auto"/>
      </w:pPr>
      <w:r w:rsidRPr="00673E1C">
        <w:rPr>
          <w:b/>
          <w:szCs w:val="28"/>
        </w:rPr>
        <w:t xml:space="preserve">                                                                                Nguyễn Văn Phượng</w:t>
      </w:r>
    </w:p>
    <w:p w:rsidR="0088694B" w:rsidRPr="00673E1C" w:rsidRDefault="0088694B" w:rsidP="001A058A">
      <w:pPr>
        <w:spacing w:after="0" w:line="240" w:lineRule="auto"/>
      </w:pPr>
    </w:p>
    <w:sectPr w:rsidR="0088694B" w:rsidRPr="00673E1C" w:rsidSect="001D54CB">
      <w:pgSz w:w="12240" w:h="15840"/>
      <w:pgMar w:top="1440" w:right="1134" w:bottom="810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  <w:sig w:usb0="20000001" w:usb1="00000000" w:usb2="00000000" w:usb3="00000000" w:csb0="000001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ED23FD"/>
    <w:multiLevelType w:val="multilevel"/>
    <w:tmpl w:val="77ED23FD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940" w:hanging="360"/>
      </w:pPr>
    </w:lvl>
    <w:lvl w:ilvl="2">
      <w:start w:val="1"/>
      <w:numFmt w:val="lowerRoman"/>
      <w:lvlText w:val="%3."/>
      <w:lvlJc w:val="right"/>
      <w:pPr>
        <w:ind w:left="2660" w:hanging="180"/>
      </w:pPr>
    </w:lvl>
    <w:lvl w:ilvl="3">
      <w:start w:val="1"/>
      <w:numFmt w:val="decimal"/>
      <w:lvlText w:val="%4."/>
      <w:lvlJc w:val="left"/>
      <w:pPr>
        <w:ind w:left="3380" w:hanging="360"/>
      </w:pPr>
    </w:lvl>
    <w:lvl w:ilvl="4">
      <w:start w:val="1"/>
      <w:numFmt w:val="lowerLetter"/>
      <w:lvlText w:val="%5."/>
      <w:lvlJc w:val="left"/>
      <w:pPr>
        <w:ind w:left="4100" w:hanging="360"/>
      </w:pPr>
    </w:lvl>
    <w:lvl w:ilvl="5">
      <w:start w:val="1"/>
      <w:numFmt w:val="lowerRoman"/>
      <w:lvlText w:val="%6."/>
      <w:lvlJc w:val="right"/>
      <w:pPr>
        <w:ind w:left="4820" w:hanging="180"/>
      </w:pPr>
    </w:lvl>
    <w:lvl w:ilvl="6">
      <w:start w:val="1"/>
      <w:numFmt w:val="decimal"/>
      <w:lvlText w:val="%7."/>
      <w:lvlJc w:val="left"/>
      <w:pPr>
        <w:ind w:left="5540" w:hanging="360"/>
      </w:pPr>
    </w:lvl>
    <w:lvl w:ilvl="7">
      <w:start w:val="1"/>
      <w:numFmt w:val="lowerLetter"/>
      <w:lvlText w:val="%8."/>
      <w:lvlJc w:val="left"/>
      <w:pPr>
        <w:ind w:left="6260" w:hanging="360"/>
      </w:pPr>
    </w:lvl>
    <w:lvl w:ilvl="8">
      <w:start w:val="1"/>
      <w:numFmt w:val="lowerRoman"/>
      <w:lvlText w:val="%9."/>
      <w:lvlJc w:val="right"/>
      <w:pPr>
        <w:ind w:left="69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319"/>
    <w:rsid w:val="000008C4"/>
    <w:rsid w:val="00006FB4"/>
    <w:rsid w:val="000124E0"/>
    <w:rsid w:val="00013EE5"/>
    <w:rsid w:val="000147DB"/>
    <w:rsid w:val="00016879"/>
    <w:rsid w:val="000177E1"/>
    <w:rsid w:val="00023D7E"/>
    <w:rsid w:val="00025EC1"/>
    <w:rsid w:val="00030C7F"/>
    <w:rsid w:val="00034681"/>
    <w:rsid w:val="000347B2"/>
    <w:rsid w:val="00037DF3"/>
    <w:rsid w:val="000425E1"/>
    <w:rsid w:val="00043E06"/>
    <w:rsid w:val="0004505D"/>
    <w:rsid w:val="00045B4A"/>
    <w:rsid w:val="0005327D"/>
    <w:rsid w:val="00060A01"/>
    <w:rsid w:val="0006156E"/>
    <w:rsid w:val="00061864"/>
    <w:rsid w:val="000620A6"/>
    <w:rsid w:val="00066A81"/>
    <w:rsid w:val="00066FC8"/>
    <w:rsid w:val="00072080"/>
    <w:rsid w:val="000750BF"/>
    <w:rsid w:val="00081DFE"/>
    <w:rsid w:val="00082E5B"/>
    <w:rsid w:val="000863D3"/>
    <w:rsid w:val="00092D64"/>
    <w:rsid w:val="00095485"/>
    <w:rsid w:val="00095728"/>
    <w:rsid w:val="00095CAA"/>
    <w:rsid w:val="000A0E18"/>
    <w:rsid w:val="000A0F35"/>
    <w:rsid w:val="000A20FA"/>
    <w:rsid w:val="000A4209"/>
    <w:rsid w:val="000A7DF7"/>
    <w:rsid w:val="000A7F59"/>
    <w:rsid w:val="000B0B51"/>
    <w:rsid w:val="000B517E"/>
    <w:rsid w:val="000B5664"/>
    <w:rsid w:val="000B6D4D"/>
    <w:rsid w:val="000C05E8"/>
    <w:rsid w:val="000C074E"/>
    <w:rsid w:val="000C16CC"/>
    <w:rsid w:val="000C1FDA"/>
    <w:rsid w:val="000C22BA"/>
    <w:rsid w:val="000C2FCF"/>
    <w:rsid w:val="000C3798"/>
    <w:rsid w:val="000C3B2B"/>
    <w:rsid w:val="000D0928"/>
    <w:rsid w:val="000D0A00"/>
    <w:rsid w:val="000E1451"/>
    <w:rsid w:val="000E26F6"/>
    <w:rsid w:val="000E3C43"/>
    <w:rsid w:val="000E7A37"/>
    <w:rsid w:val="000F28B4"/>
    <w:rsid w:val="000F4A16"/>
    <w:rsid w:val="000F6434"/>
    <w:rsid w:val="00101CC2"/>
    <w:rsid w:val="001045F3"/>
    <w:rsid w:val="0011006D"/>
    <w:rsid w:val="001104AC"/>
    <w:rsid w:val="001157AA"/>
    <w:rsid w:val="00116C30"/>
    <w:rsid w:val="00117CCC"/>
    <w:rsid w:val="001200D0"/>
    <w:rsid w:val="00124096"/>
    <w:rsid w:val="0012670E"/>
    <w:rsid w:val="001276AA"/>
    <w:rsid w:val="00127A7D"/>
    <w:rsid w:val="00130D8E"/>
    <w:rsid w:val="00131C4E"/>
    <w:rsid w:val="00132511"/>
    <w:rsid w:val="00132963"/>
    <w:rsid w:val="0013325A"/>
    <w:rsid w:val="00135B47"/>
    <w:rsid w:val="00137B6C"/>
    <w:rsid w:val="0014003D"/>
    <w:rsid w:val="001404C2"/>
    <w:rsid w:val="001424FE"/>
    <w:rsid w:val="00143582"/>
    <w:rsid w:val="001501FD"/>
    <w:rsid w:val="00150775"/>
    <w:rsid w:val="00157CDC"/>
    <w:rsid w:val="00163B43"/>
    <w:rsid w:val="001764B8"/>
    <w:rsid w:val="0018128A"/>
    <w:rsid w:val="001817CB"/>
    <w:rsid w:val="00185858"/>
    <w:rsid w:val="00187739"/>
    <w:rsid w:val="001878F4"/>
    <w:rsid w:val="00190A72"/>
    <w:rsid w:val="00190B8B"/>
    <w:rsid w:val="0019463C"/>
    <w:rsid w:val="00195B1A"/>
    <w:rsid w:val="00196F6F"/>
    <w:rsid w:val="001A058A"/>
    <w:rsid w:val="001A1121"/>
    <w:rsid w:val="001A5034"/>
    <w:rsid w:val="001A6107"/>
    <w:rsid w:val="001A6F7F"/>
    <w:rsid w:val="001A76C3"/>
    <w:rsid w:val="001B01A4"/>
    <w:rsid w:val="001B064B"/>
    <w:rsid w:val="001B17D3"/>
    <w:rsid w:val="001B1C51"/>
    <w:rsid w:val="001B2B66"/>
    <w:rsid w:val="001B322D"/>
    <w:rsid w:val="001B5EB1"/>
    <w:rsid w:val="001B5F01"/>
    <w:rsid w:val="001C0B37"/>
    <w:rsid w:val="001C1BD8"/>
    <w:rsid w:val="001C2022"/>
    <w:rsid w:val="001C20B8"/>
    <w:rsid w:val="001C7063"/>
    <w:rsid w:val="001D103F"/>
    <w:rsid w:val="001D1231"/>
    <w:rsid w:val="001D192B"/>
    <w:rsid w:val="001D1D7A"/>
    <w:rsid w:val="001D3A28"/>
    <w:rsid w:val="001D4A4C"/>
    <w:rsid w:val="001D54CB"/>
    <w:rsid w:val="001E4E0C"/>
    <w:rsid w:val="001E70C7"/>
    <w:rsid w:val="001E74AC"/>
    <w:rsid w:val="001F348A"/>
    <w:rsid w:val="001F5988"/>
    <w:rsid w:val="001F61EB"/>
    <w:rsid w:val="001F7CFD"/>
    <w:rsid w:val="002023B9"/>
    <w:rsid w:val="002038C5"/>
    <w:rsid w:val="00204727"/>
    <w:rsid w:val="0020525C"/>
    <w:rsid w:val="00216B86"/>
    <w:rsid w:val="0021714E"/>
    <w:rsid w:val="002228EC"/>
    <w:rsid w:val="00223D08"/>
    <w:rsid w:val="0022527A"/>
    <w:rsid w:val="0023047A"/>
    <w:rsid w:val="0023425E"/>
    <w:rsid w:val="00234AA9"/>
    <w:rsid w:val="00235B74"/>
    <w:rsid w:val="0024071D"/>
    <w:rsid w:val="00241DF2"/>
    <w:rsid w:val="002453C4"/>
    <w:rsid w:val="00245E7C"/>
    <w:rsid w:val="00250B16"/>
    <w:rsid w:val="00255D64"/>
    <w:rsid w:val="002622B1"/>
    <w:rsid w:val="002634AC"/>
    <w:rsid w:val="00263B51"/>
    <w:rsid w:val="00264B47"/>
    <w:rsid w:val="0027473E"/>
    <w:rsid w:val="002747CC"/>
    <w:rsid w:val="00276AEE"/>
    <w:rsid w:val="002810A9"/>
    <w:rsid w:val="00286897"/>
    <w:rsid w:val="00290368"/>
    <w:rsid w:val="00292340"/>
    <w:rsid w:val="00295600"/>
    <w:rsid w:val="00295FF7"/>
    <w:rsid w:val="002A2687"/>
    <w:rsid w:val="002A3782"/>
    <w:rsid w:val="002A4891"/>
    <w:rsid w:val="002A679E"/>
    <w:rsid w:val="002B0455"/>
    <w:rsid w:val="002B317F"/>
    <w:rsid w:val="002B4C29"/>
    <w:rsid w:val="002B5DC0"/>
    <w:rsid w:val="002B611D"/>
    <w:rsid w:val="002B7BE4"/>
    <w:rsid w:val="002C056F"/>
    <w:rsid w:val="002C1B5C"/>
    <w:rsid w:val="002C7CB4"/>
    <w:rsid w:val="002D2532"/>
    <w:rsid w:val="002D34A9"/>
    <w:rsid w:val="002D49D3"/>
    <w:rsid w:val="002D4AB2"/>
    <w:rsid w:val="002D75A9"/>
    <w:rsid w:val="002E0829"/>
    <w:rsid w:val="002E37D8"/>
    <w:rsid w:val="002E42D5"/>
    <w:rsid w:val="002E7699"/>
    <w:rsid w:val="002E7F6E"/>
    <w:rsid w:val="002F0CF4"/>
    <w:rsid w:val="002F3127"/>
    <w:rsid w:val="002F3B06"/>
    <w:rsid w:val="002F56DC"/>
    <w:rsid w:val="002F633C"/>
    <w:rsid w:val="00301161"/>
    <w:rsid w:val="00312B21"/>
    <w:rsid w:val="00315BD9"/>
    <w:rsid w:val="00320E4E"/>
    <w:rsid w:val="00325CE7"/>
    <w:rsid w:val="003262FE"/>
    <w:rsid w:val="00335702"/>
    <w:rsid w:val="00335935"/>
    <w:rsid w:val="003369FF"/>
    <w:rsid w:val="0033772E"/>
    <w:rsid w:val="00340E01"/>
    <w:rsid w:val="00341664"/>
    <w:rsid w:val="00342A77"/>
    <w:rsid w:val="0034462C"/>
    <w:rsid w:val="00344DEC"/>
    <w:rsid w:val="00345ABC"/>
    <w:rsid w:val="003477ED"/>
    <w:rsid w:val="00347B53"/>
    <w:rsid w:val="00347ED4"/>
    <w:rsid w:val="00350961"/>
    <w:rsid w:val="0035291C"/>
    <w:rsid w:val="00352A81"/>
    <w:rsid w:val="00353741"/>
    <w:rsid w:val="003559FE"/>
    <w:rsid w:val="0036166D"/>
    <w:rsid w:val="00362A78"/>
    <w:rsid w:val="0036702F"/>
    <w:rsid w:val="00367D25"/>
    <w:rsid w:val="00371C68"/>
    <w:rsid w:val="00376C0E"/>
    <w:rsid w:val="0037722D"/>
    <w:rsid w:val="003822AD"/>
    <w:rsid w:val="003826C4"/>
    <w:rsid w:val="00385DFE"/>
    <w:rsid w:val="00386946"/>
    <w:rsid w:val="003A0F3F"/>
    <w:rsid w:val="003A3305"/>
    <w:rsid w:val="003A336E"/>
    <w:rsid w:val="003A3E08"/>
    <w:rsid w:val="003B0324"/>
    <w:rsid w:val="003B4FB5"/>
    <w:rsid w:val="003B6314"/>
    <w:rsid w:val="003B6DD1"/>
    <w:rsid w:val="003B6E7C"/>
    <w:rsid w:val="003C13DB"/>
    <w:rsid w:val="003C4A91"/>
    <w:rsid w:val="003C58CF"/>
    <w:rsid w:val="003C6231"/>
    <w:rsid w:val="003D12AE"/>
    <w:rsid w:val="003D26CD"/>
    <w:rsid w:val="003D517B"/>
    <w:rsid w:val="003E0802"/>
    <w:rsid w:val="003E0AE8"/>
    <w:rsid w:val="003E463F"/>
    <w:rsid w:val="003E4C04"/>
    <w:rsid w:val="003F1047"/>
    <w:rsid w:val="003F28A3"/>
    <w:rsid w:val="003F32D7"/>
    <w:rsid w:val="003F366C"/>
    <w:rsid w:val="003F6076"/>
    <w:rsid w:val="003F6319"/>
    <w:rsid w:val="003F78FF"/>
    <w:rsid w:val="004028A5"/>
    <w:rsid w:val="00403460"/>
    <w:rsid w:val="00407866"/>
    <w:rsid w:val="00416417"/>
    <w:rsid w:val="00421DF1"/>
    <w:rsid w:val="00422C62"/>
    <w:rsid w:val="00422D9E"/>
    <w:rsid w:val="0042333B"/>
    <w:rsid w:val="0042434F"/>
    <w:rsid w:val="0042618F"/>
    <w:rsid w:val="00426C4D"/>
    <w:rsid w:val="00434045"/>
    <w:rsid w:val="004344EA"/>
    <w:rsid w:val="0043454E"/>
    <w:rsid w:val="0044683D"/>
    <w:rsid w:val="004473ED"/>
    <w:rsid w:val="004508F0"/>
    <w:rsid w:val="00455899"/>
    <w:rsid w:val="00460886"/>
    <w:rsid w:val="00462172"/>
    <w:rsid w:val="004622E8"/>
    <w:rsid w:val="00462568"/>
    <w:rsid w:val="00464D65"/>
    <w:rsid w:val="00465AFD"/>
    <w:rsid w:val="00473555"/>
    <w:rsid w:val="00483816"/>
    <w:rsid w:val="00486044"/>
    <w:rsid w:val="00486CB0"/>
    <w:rsid w:val="00487BC6"/>
    <w:rsid w:val="00490C62"/>
    <w:rsid w:val="004918FD"/>
    <w:rsid w:val="004919E8"/>
    <w:rsid w:val="00492609"/>
    <w:rsid w:val="00492A75"/>
    <w:rsid w:val="0049340A"/>
    <w:rsid w:val="00494105"/>
    <w:rsid w:val="00495BF6"/>
    <w:rsid w:val="004978C8"/>
    <w:rsid w:val="00497BA2"/>
    <w:rsid w:val="00497CBC"/>
    <w:rsid w:val="004A0A8B"/>
    <w:rsid w:val="004A29D6"/>
    <w:rsid w:val="004A6FDE"/>
    <w:rsid w:val="004B040C"/>
    <w:rsid w:val="004B31AB"/>
    <w:rsid w:val="004B355A"/>
    <w:rsid w:val="004B4DF8"/>
    <w:rsid w:val="004B6D12"/>
    <w:rsid w:val="004B761E"/>
    <w:rsid w:val="004C3CDB"/>
    <w:rsid w:val="004C5D7A"/>
    <w:rsid w:val="004D0CB7"/>
    <w:rsid w:val="004D2787"/>
    <w:rsid w:val="004D311D"/>
    <w:rsid w:val="004D4A80"/>
    <w:rsid w:val="004D51E1"/>
    <w:rsid w:val="004D5473"/>
    <w:rsid w:val="004D5D11"/>
    <w:rsid w:val="004D6DA1"/>
    <w:rsid w:val="004E3179"/>
    <w:rsid w:val="004E59A4"/>
    <w:rsid w:val="004F3E5A"/>
    <w:rsid w:val="004F3FA3"/>
    <w:rsid w:val="004F4017"/>
    <w:rsid w:val="004F7686"/>
    <w:rsid w:val="004F7BB6"/>
    <w:rsid w:val="00500268"/>
    <w:rsid w:val="00512070"/>
    <w:rsid w:val="005161E1"/>
    <w:rsid w:val="0052466B"/>
    <w:rsid w:val="00524A45"/>
    <w:rsid w:val="005253A1"/>
    <w:rsid w:val="00530622"/>
    <w:rsid w:val="00532190"/>
    <w:rsid w:val="005337E7"/>
    <w:rsid w:val="00533C44"/>
    <w:rsid w:val="0053634F"/>
    <w:rsid w:val="00537968"/>
    <w:rsid w:val="00540445"/>
    <w:rsid w:val="00545E9C"/>
    <w:rsid w:val="00546C3D"/>
    <w:rsid w:val="00550323"/>
    <w:rsid w:val="005518A7"/>
    <w:rsid w:val="00552195"/>
    <w:rsid w:val="00554D29"/>
    <w:rsid w:val="00561B71"/>
    <w:rsid w:val="00563162"/>
    <w:rsid w:val="0056661F"/>
    <w:rsid w:val="0057020C"/>
    <w:rsid w:val="00571391"/>
    <w:rsid w:val="00571B62"/>
    <w:rsid w:val="005729FC"/>
    <w:rsid w:val="00575D1C"/>
    <w:rsid w:val="00577AEF"/>
    <w:rsid w:val="00581E1D"/>
    <w:rsid w:val="00583A45"/>
    <w:rsid w:val="0059651D"/>
    <w:rsid w:val="0059699E"/>
    <w:rsid w:val="005979DC"/>
    <w:rsid w:val="005A054F"/>
    <w:rsid w:val="005A1AB1"/>
    <w:rsid w:val="005A5E24"/>
    <w:rsid w:val="005A636D"/>
    <w:rsid w:val="005B0945"/>
    <w:rsid w:val="005B35B1"/>
    <w:rsid w:val="005B4A96"/>
    <w:rsid w:val="005B707F"/>
    <w:rsid w:val="005C3256"/>
    <w:rsid w:val="005C3F4A"/>
    <w:rsid w:val="005C5FD9"/>
    <w:rsid w:val="005C625B"/>
    <w:rsid w:val="005C6F83"/>
    <w:rsid w:val="005D29C6"/>
    <w:rsid w:val="005D3D5F"/>
    <w:rsid w:val="005D482F"/>
    <w:rsid w:val="005D703B"/>
    <w:rsid w:val="005D7B45"/>
    <w:rsid w:val="005E402C"/>
    <w:rsid w:val="005E4422"/>
    <w:rsid w:val="005E4841"/>
    <w:rsid w:val="005E662D"/>
    <w:rsid w:val="005E6A22"/>
    <w:rsid w:val="005F0079"/>
    <w:rsid w:val="005F2E33"/>
    <w:rsid w:val="005F3978"/>
    <w:rsid w:val="005F5687"/>
    <w:rsid w:val="005F6FE4"/>
    <w:rsid w:val="005F72F1"/>
    <w:rsid w:val="005F75DB"/>
    <w:rsid w:val="00601E6A"/>
    <w:rsid w:val="00602836"/>
    <w:rsid w:val="00604C8E"/>
    <w:rsid w:val="00605D57"/>
    <w:rsid w:val="00611580"/>
    <w:rsid w:val="00612FDC"/>
    <w:rsid w:val="0061604B"/>
    <w:rsid w:val="00620A3E"/>
    <w:rsid w:val="0062176F"/>
    <w:rsid w:val="00621F9C"/>
    <w:rsid w:val="0062373F"/>
    <w:rsid w:val="00623BD8"/>
    <w:rsid w:val="00624F38"/>
    <w:rsid w:val="006346C1"/>
    <w:rsid w:val="00634867"/>
    <w:rsid w:val="006458C8"/>
    <w:rsid w:val="006459C0"/>
    <w:rsid w:val="00654F8D"/>
    <w:rsid w:val="00655505"/>
    <w:rsid w:val="006557C5"/>
    <w:rsid w:val="00657122"/>
    <w:rsid w:val="0066472C"/>
    <w:rsid w:val="00664BB4"/>
    <w:rsid w:val="00666DC2"/>
    <w:rsid w:val="00666FF3"/>
    <w:rsid w:val="006675BC"/>
    <w:rsid w:val="0067086F"/>
    <w:rsid w:val="00670CA3"/>
    <w:rsid w:val="0067132B"/>
    <w:rsid w:val="0067247D"/>
    <w:rsid w:val="006733E1"/>
    <w:rsid w:val="00673E1C"/>
    <w:rsid w:val="00675FFD"/>
    <w:rsid w:val="00680164"/>
    <w:rsid w:val="00682E2D"/>
    <w:rsid w:val="006856EB"/>
    <w:rsid w:val="006905B8"/>
    <w:rsid w:val="006906E6"/>
    <w:rsid w:val="00691013"/>
    <w:rsid w:val="00693007"/>
    <w:rsid w:val="0069407F"/>
    <w:rsid w:val="006A0350"/>
    <w:rsid w:val="006A0391"/>
    <w:rsid w:val="006A0697"/>
    <w:rsid w:val="006A0D83"/>
    <w:rsid w:val="006A0F24"/>
    <w:rsid w:val="006A5781"/>
    <w:rsid w:val="006A65A6"/>
    <w:rsid w:val="006B2FA4"/>
    <w:rsid w:val="006B3057"/>
    <w:rsid w:val="006B62A7"/>
    <w:rsid w:val="006B7CC3"/>
    <w:rsid w:val="006C1710"/>
    <w:rsid w:val="006C1E6A"/>
    <w:rsid w:val="006C3330"/>
    <w:rsid w:val="006D5CDA"/>
    <w:rsid w:val="006E1482"/>
    <w:rsid w:val="006E306C"/>
    <w:rsid w:val="006E702F"/>
    <w:rsid w:val="006E721D"/>
    <w:rsid w:val="006F2D35"/>
    <w:rsid w:val="006F32B8"/>
    <w:rsid w:val="006F3B9C"/>
    <w:rsid w:val="006F4A6E"/>
    <w:rsid w:val="006F4F78"/>
    <w:rsid w:val="006F617F"/>
    <w:rsid w:val="006F6249"/>
    <w:rsid w:val="00701F88"/>
    <w:rsid w:val="00704FDB"/>
    <w:rsid w:val="00707FE2"/>
    <w:rsid w:val="00712237"/>
    <w:rsid w:val="007153E9"/>
    <w:rsid w:val="007211AB"/>
    <w:rsid w:val="00721A76"/>
    <w:rsid w:val="00723AB0"/>
    <w:rsid w:val="007257DA"/>
    <w:rsid w:val="00727F1F"/>
    <w:rsid w:val="00731130"/>
    <w:rsid w:val="00732D5E"/>
    <w:rsid w:val="0073520D"/>
    <w:rsid w:val="0074202F"/>
    <w:rsid w:val="007424A7"/>
    <w:rsid w:val="00742668"/>
    <w:rsid w:val="00742817"/>
    <w:rsid w:val="00742945"/>
    <w:rsid w:val="00746911"/>
    <w:rsid w:val="00752ECC"/>
    <w:rsid w:val="0075445F"/>
    <w:rsid w:val="00754E4D"/>
    <w:rsid w:val="0075590F"/>
    <w:rsid w:val="007606C5"/>
    <w:rsid w:val="00763C7E"/>
    <w:rsid w:val="0076573D"/>
    <w:rsid w:val="0077461A"/>
    <w:rsid w:val="00783918"/>
    <w:rsid w:val="007869D3"/>
    <w:rsid w:val="0078742A"/>
    <w:rsid w:val="00791C2C"/>
    <w:rsid w:val="00792AF1"/>
    <w:rsid w:val="00792B47"/>
    <w:rsid w:val="00793A6B"/>
    <w:rsid w:val="00794186"/>
    <w:rsid w:val="00794B4A"/>
    <w:rsid w:val="007A06B9"/>
    <w:rsid w:val="007A093D"/>
    <w:rsid w:val="007A1664"/>
    <w:rsid w:val="007A3F73"/>
    <w:rsid w:val="007A3F82"/>
    <w:rsid w:val="007B5C82"/>
    <w:rsid w:val="007B6564"/>
    <w:rsid w:val="007C2D05"/>
    <w:rsid w:val="007C39E6"/>
    <w:rsid w:val="007C5759"/>
    <w:rsid w:val="007C78E1"/>
    <w:rsid w:val="007D15FD"/>
    <w:rsid w:val="007D5449"/>
    <w:rsid w:val="007E2BB8"/>
    <w:rsid w:val="007E4704"/>
    <w:rsid w:val="007E6304"/>
    <w:rsid w:val="007E6C9A"/>
    <w:rsid w:val="007E7230"/>
    <w:rsid w:val="007E7864"/>
    <w:rsid w:val="007F088C"/>
    <w:rsid w:val="007F2174"/>
    <w:rsid w:val="007F3B09"/>
    <w:rsid w:val="007F41FB"/>
    <w:rsid w:val="007F6D15"/>
    <w:rsid w:val="00801418"/>
    <w:rsid w:val="0080164A"/>
    <w:rsid w:val="00801BDA"/>
    <w:rsid w:val="00803042"/>
    <w:rsid w:val="00804234"/>
    <w:rsid w:val="0080538F"/>
    <w:rsid w:val="008074E9"/>
    <w:rsid w:val="0081090E"/>
    <w:rsid w:val="0081423F"/>
    <w:rsid w:val="00814276"/>
    <w:rsid w:val="00822598"/>
    <w:rsid w:val="00822BC9"/>
    <w:rsid w:val="00824526"/>
    <w:rsid w:val="008303EB"/>
    <w:rsid w:val="008321EF"/>
    <w:rsid w:val="00832CF0"/>
    <w:rsid w:val="00834F33"/>
    <w:rsid w:val="0083581C"/>
    <w:rsid w:val="00835F5F"/>
    <w:rsid w:val="00842051"/>
    <w:rsid w:val="00843C5C"/>
    <w:rsid w:val="008464FE"/>
    <w:rsid w:val="0085189A"/>
    <w:rsid w:val="008519C6"/>
    <w:rsid w:val="00852670"/>
    <w:rsid w:val="0085649F"/>
    <w:rsid w:val="00863FCE"/>
    <w:rsid w:val="008662C7"/>
    <w:rsid w:val="00866A18"/>
    <w:rsid w:val="00870C00"/>
    <w:rsid w:val="00871134"/>
    <w:rsid w:val="00874020"/>
    <w:rsid w:val="00875AE3"/>
    <w:rsid w:val="008762CD"/>
    <w:rsid w:val="008777DD"/>
    <w:rsid w:val="00880641"/>
    <w:rsid w:val="0088694B"/>
    <w:rsid w:val="00886DF9"/>
    <w:rsid w:val="008A0550"/>
    <w:rsid w:val="008A0878"/>
    <w:rsid w:val="008A2429"/>
    <w:rsid w:val="008A4C58"/>
    <w:rsid w:val="008B4305"/>
    <w:rsid w:val="008B56D6"/>
    <w:rsid w:val="008B5796"/>
    <w:rsid w:val="008C698E"/>
    <w:rsid w:val="008D4ED6"/>
    <w:rsid w:val="008D77D5"/>
    <w:rsid w:val="008E114E"/>
    <w:rsid w:val="008E353D"/>
    <w:rsid w:val="008F13C8"/>
    <w:rsid w:val="008F2456"/>
    <w:rsid w:val="008F502F"/>
    <w:rsid w:val="00903192"/>
    <w:rsid w:val="00903A63"/>
    <w:rsid w:val="00906411"/>
    <w:rsid w:val="00911590"/>
    <w:rsid w:val="00912292"/>
    <w:rsid w:val="009131B9"/>
    <w:rsid w:val="00914E42"/>
    <w:rsid w:val="0092110B"/>
    <w:rsid w:val="00921512"/>
    <w:rsid w:val="0092156E"/>
    <w:rsid w:val="00922FD5"/>
    <w:rsid w:val="00923195"/>
    <w:rsid w:val="009236C7"/>
    <w:rsid w:val="00924098"/>
    <w:rsid w:val="0092523A"/>
    <w:rsid w:val="00926B7A"/>
    <w:rsid w:val="0092749A"/>
    <w:rsid w:val="00934CF2"/>
    <w:rsid w:val="00935FB4"/>
    <w:rsid w:val="00936C08"/>
    <w:rsid w:val="0094024B"/>
    <w:rsid w:val="009427EC"/>
    <w:rsid w:val="00945547"/>
    <w:rsid w:val="00945DE1"/>
    <w:rsid w:val="009474CF"/>
    <w:rsid w:val="00947B53"/>
    <w:rsid w:val="00950639"/>
    <w:rsid w:val="00951C3F"/>
    <w:rsid w:val="009521D8"/>
    <w:rsid w:val="009523FD"/>
    <w:rsid w:val="0095383F"/>
    <w:rsid w:val="009545ED"/>
    <w:rsid w:val="009547D8"/>
    <w:rsid w:val="00955AFA"/>
    <w:rsid w:val="009611A9"/>
    <w:rsid w:val="00963627"/>
    <w:rsid w:val="00964356"/>
    <w:rsid w:val="009654CB"/>
    <w:rsid w:val="00970095"/>
    <w:rsid w:val="00981906"/>
    <w:rsid w:val="009828AD"/>
    <w:rsid w:val="009831F0"/>
    <w:rsid w:val="00986958"/>
    <w:rsid w:val="00987132"/>
    <w:rsid w:val="009926F5"/>
    <w:rsid w:val="009955CA"/>
    <w:rsid w:val="009962A8"/>
    <w:rsid w:val="009A0C35"/>
    <w:rsid w:val="009A36BC"/>
    <w:rsid w:val="009A5398"/>
    <w:rsid w:val="009B3219"/>
    <w:rsid w:val="009B3AC4"/>
    <w:rsid w:val="009B3FE8"/>
    <w:rsid w:val="009B713F"/>
    <w:rsid w:val="009C6088"/>
    <w:rsid w:val="009C686C"/>
    <w:rsid w:val="009C7D9B"/>
    <w:rsid w:val="009D01A8"/>
    <w:rsid w:val="009D03AA"/>
    <w:rsid w:val="009D0528"/>
    <w:rsid w:val="009E2F6E"/>
    <w:rsid w:val="009E49B4"/>
    <w:rsid w:val="009E5AB2"/>
    <w:rsid w:val="009E61C0"/>
    <w:rsid w:val="009F152D"/>
    <w:rsid w:val="009F16C3"/>
    <w:rsid w:val="00A02011"/>
    <w:rsid w:val="00A03BB3"/>
    <w:rsid w:val="00A03DFC"/>
    <w:rsid w:val="00A053E4"/>
    <w:rsid w:val="00A05D21"/>
    <w:rsid w:val="00A0706B"/>
    <w:rsid w:val="00A13BF4"/>
    <w:rsid w:val="00A14951"/>
    <w:rsid w:val="00A20510"/>
    <w:rsid w:val="00A23C07"/>
    <w:rsid w:val="00A300A7"/>
    <w:rsid w:val="00A308E8"/>
    <w:rsid w:val="00A32E64"/>
    <w:rsid w:val="00A3392A"/>
    <w:rsid w:val="00A37281"/>
    <w:rsid w:val="00A375E4"/>
    <w:rsid w:val="00A4194B"/>
    <w:rsid w:val="00A439A3"/>
    <w:rsid w:val="00A43D77"/>
    <w:rsid w:val="00A4517B"/>
    <w:rsid w:val="00A45A95"/>
    <w:rsid w:val="00A514C5"/>
    <w:rsid w:val="00A520CE"/>
    <w:rsid w:val="00A54BF9"/>
    <w:rsid w:val="00A553F3"/>
    <w:rsid w:val="00A666AB"/>
    <w:rsid w:val="00A666AE"/>
    <w:rsid w:val="00A66C9E"/>
    <w:rsid w:val="00A72F66"/>
    <w:rsid w:val="00A73A99"/>
    <w:rsid w:val="00A73BBA"/>
    <w:rsid w:val="00A74556"/>
    <w:rsid w:val="00A74B5D"/>
    <w:rsid w:val="00A752C3"/>
    <w:rsid w:val="00A7532E"/>
    <w:rsid w:val="00A762BF"/>
    <w:rsid w:val="00A76CCE"/>
    <w:rsid w:val="00A82C0C"/>
    <w:rsid w:val="00A846B1"/>
    <w:rsid w:val="00A84FDE"/>
    <w:rsid w:val="00A86655"/>
    <w:rsid w:val="00A904B6"/>
    <w:rsid w:val="00A91004"/>
    <w:rsid w:val="00A91367"/>
    <w:rsid w:val="00A9199D"/>
    <w:rsid w:val="00A9269B"/>
    <w:rsid w:val="00A97CBB"/>
    <w:rsid w:val="00AA53FE"/>
    <w:rsid w:val="00AA6FFA"/>
    <w:rsid w:val="00AB2719"/>
    <w:rsid w:val="00AB4A62"/>
    <w:rsid w:val="00AB5583"/>
    <w:rsid w:val="00AB7FEC"/>
    <w:rsid w:val="00AC370E"/>
    <w:rsid w:val="00AC431E"/>
    <w:rsid w:val="00AC5686"/>
    <w:rsid w:val="00AC7DE0"/>
    <w:rsid w:val="00AE29B1"/>
    <w:rsid w:val="00AE2D69"/>
    <w:rsid w:val="00AE4CCC"/>
    <w:rsid w:val="00AE74E6"/>
    <w:rsid w:val="00AE78AC"/>
    <w:rsid w:val="00B0388C"/>
    <w:rsid w:val="00B10173"/>
    <w:rsid w:val="00B112BB"/>
    <w:rsid w:val="00B116BE"/>
    <w:rsid w:val="00B12900"/>
    <w:rsid w:val="00B231B6"/>
    <w:rsid w:val="00B23882"/>
    <w:rsid w:val="00B24F3A"/>
    <w:rsid w:val="00B25B61"/>
    <w:rsid w:val="00B27F0B"/>
    <w:rsid w:val="00B30E07"/>
    <w:rsid w:val="00B329C6"/>
    <w:rsid w:val="00B34933"/>
    <w:rsid w:val="00B366E0"/>
    <w:rsid w:val="00B374B1"/>
    <w:rsid w:val="00B37BB4"/>
    <w:rsid w:val="00B448F7"/>
    <w:rsid w:val="00B47819"/>
    <w:rsid w:val="00B514B3"/>
    <w:rsid w:val="00B52261"/>
    <w:rsid w:val="00B53090"/>
    <w:rsid w:val="00B532C6"/>
    <w:rsid w:val="00B55E30"/>
    <w:rsid w:val="00B5797D"/>
    <w:rsid w:val="00B6072E"/>
    <w:rsid w:val="00B6350C"/>
    <w:rsid w:val="00B63A52"/>
    <w:rsid w:val="00B64689"/>
    <w:rsid w:val="00B651D0"/>
    <w:rsid w:val="00B80EC0"/>
    <w:rsid w:val="00B81CEC"/>
    <w:rsid w:val="00B85633"/>
    <w:rsid w:val="00B866F1"/>
    <w:rsid w:val="00B9162E"/>
    <w:rsid w:val="00B92570"/>
    <w:rsid w:val="00B925EC"/>
    <w:rsid w:val="00BA102E"/>
    <w:rsid w:val="00BA3768"/>
    <w:rsid w:val="00BA5CEC"/>
    <w:rsid w:val="00BA631E"/>
    <w:rsid w:val="00BB493B"/>
    <w:rsid w:val="00BB4D1F"/>
    <w:rsid w:val="00BB6546"/>
    <w:rsid w:val="00BB6AD6"/>
    <w:rsid w:val="00BC1D8B"/>
    <w:rsid w:val="00BC2C31"/>
    <w:rsid w:val="00BC2F51"/>
    <w:rsid w:val="00BC3581"/>
    <w:rsid w:val="00BC4D63"/>
    <w:rsid w:val="00BC50F6"/>
    <w:rsid w:val="00BC68F1"/>
    <w:rsid w:val="00BD2261"/>
    <w:rsid w:val="00BD3F4A"/>
    <w:rsid w:val="00BD45C8"/>
    <w:rsid w:val="00BF30DC"/>
    <w:rsid w:val="00BF55D5"/>
    <w:rsid w:val="00BF560F"/>
    <w:rsid w:val="00BF70CE"/>
    <w:rsid w:val="00C01396"/>
    <w:rsid w:val="00C02C88"/>
    <w:rsid w:val="00C03FB8"/>
    <w:rsid w:val="00C04AC5"/>
    <w:rsid w:val="00C04B10"/>
    <w:rsid w:val="00C054EA"/>
    <w:rsid w:val="00C05BDC"/>
    <w:rsid w:val="00C06FB1"/>
    <w:rsid w:val="00C12512"/>
    <w:rsid w:val="00C1291F"/>
    <w:rsid w:val="00C1353A"/>
    <w:rsid w:val="00C15B6A"/>
    <w:rsid w:val="00C15FB0"/>
    <w:rsid w:val="00C162D2"/>
    <w:rsid w:val="00C21B97"/>
    <w:rsid w:val="00C2482E"/>
    <w:rsid w:val="00C26172"/>
    <w:rsid w:val="00C272E5"/>
    <w:rsid w:val="00C30517"/>
    <w:rsid w:val="00C30AE1"/>
    <w:rsid w:val="00C32F81"/>
    <w:rsid w:val="00C36F29"/>
    <w:rsid w:val="00C3794E"/>
    <w:rsid w:val="00C4155F"/>
    <w:rsid w:val="00C41F97"/>
    <w:rsid w:val="00C42590"/>
    <w:rsid w:val="00C47671"/>
    <w:rsid w:val="00C53CE3"/>
    <w:rsid w:val="00C5500B"/>
    <w:rsid w:val="00C559CB"/>
    <w:rsid w:val="00C6043C"/>
    <w:rsid w:val="00C62DFB"/>
    <w:rsid w:val="00C66CFE"/>
    <w:rsid w:val="00C67EC0"/>
    <w:rsid w:val="00C71D7C"/>
    <w:rsid w:val="00C75163"/>
    <w:rsid w:val="00C7556B"/>
    <w:rsid w:val="00C75893"/>
    <w:rsid w:val="00C75B39"/>
    <w:rsid w:val="00C76355"/>
    <w:rsid w:val="00C77318"/>
    <w:rsid w:val="00C80395"/>
    <w:rsid w:val="00C80901"/>
    <w:rsid w:val="00C80B88"/>
    <w:rsid w:val="00C85C7F"/>
    <w:rsid w:val="00C86777"/>
    <w:rsid w:val="00C8747E"/>
    <w:rsid w:val="00C9242D"/>
    <w:rsid w:val="00C92973"/>
    <w:rsid w:val="00C97798"/>
    <w:rsid w:val="00C97F6C"/>
    <w:rsid w:val="00CA0F88"/>
    <w:rsid w:val="00CA1E5E"/>
    <w:rsid w:val="00CA2454"/>
    <w:rsid w:val="00CA4415"/>
    <w:rsid w:val="00CA44D9"/>
    <w:rsid w:val="00CA5C8F"/>
    <w:rsid w:val="00CB10B1"/>
    <w:rsid w:val="00CB12BB"/>
    <w:rsid w:val="00CB64ED"/>
    <w:rsid w:val="00CB7122"/>
    <w:rsid w:val="00CB72F8"/>
    <w:rsid w:val="00CC1920"/>
    <w:rsid w:val="00CC471B"/>
    <w:rsid w:val="00CC4D6E"/>
    <w:rsid w:val="00CC7F89"/>
    <w:rsid w:val="00CD2EB2"/>
    <w:rsid w:val="00CE3BE7"/>
    <w:rsid w:val="00CE640F"/>
    <w:rsid w:val="00CE7978"/>
    <w:rsid w:val="00CF2243"/>
    <w:rsid w:val="00CF77A2"/>
    <w:rsid w:val="00CF7B5A"/>
    <w:rsid w:val="00D00B5A"/>
    <w:rsid w:val="00D00DD8"/>
    <w:rsid w:val="00D00FEB"/>
    <w:rsid w:val="00D02684"/>
    <w:rsid w:val="00D05B6A"/>
    <w:rsid w:val="00D13113"/>
    <w:rsid w:val="00D13D80"/>
    <w:rsid w:val="00D16290"/>
    <w:rsid w:val="00D1694B"/>
    <w:rsid w:val="00D201E5"/>
    <w:rsid w:val="00D22871"/>
    <w:rsid w:val="00D22CE8"/>
    <w:rsid w:val="00D273B2"/>
    <w:rsid w:val="00D32129"/>
    <w:rsid w:val="00D34117"/>
    <w:rsid w:val="00D36EC1"/>
    <w:rsid w:val="00D404AD"/>
    <w:rsid w:val="00D4718B"/>
    <w:rsid w:val="00D50A9B"/>
    <w:rsid w:val="00D51799"/>
    <w:rsid w:val="00D52EBD"/>
    <w:rsid w:val="00D549C3"/>
    <w:rsid w:val="00D61F2E"/>
    <w:rsid w:val="00D64623"/>
    <w:rsid w:val="00D74A51"/>
    <w:rsid w:val="00D75278"/>
    <w:rsid w:val="00D757CF"/>
    <w:rsid w:val="00D766F4"/>
    <w:rsid w:val="00D76C5C"/>
    <w:rsid w:val="00D76F30"/>
    <w:rsid w:val="00D770BB"/>
    <w:rsid w:val="00D8153D"/>
    <w:rsid w:val="00D81582"/>
    <w:rsid w:val="00D84B5C"/>
    <w:rsid w:val="00D858C0"/>
    <w:rsid w:val="00D85E55"/>
    <w:rsid w:val="00D8767E"/>
    <w:rsid w:val="00D90A07"/>
    <w:rsid w:val="00D97B67"/>
    <w:rsid w:val="00DA17E2"/>
    <w:rsid w:val="00DA33F9"/>
    <w:rsid w:val="00DA371B"/>
    <w:rsid w:val="00DA4C00"/>
    <w:rsid w:val="00DA62F3"/>
    <w:rsid w:val="00DB080F"/>
    <w:rsid w:val="00DB21CB"/>
    <w:rsid w:val="00DB2713"/>
    <w:rsid w:val="00DB2B67"/>
    <w:rsid w:val="00DB5043"/>
    <w:rsid w:val="00DB6FBE"/>
    <w:rsid w:val="00DC4BE3"/>
    <w:rsid w:val="00DD0CDE"/>
    <w:rsid w:val="00DD46A7"/>
    <w:rsid w:val="00DE3A87"/>
    <w:rsid w:val="00DF23AB"/>
    <w:rsid w:val="00DF59AD"/>
    <w:rsid w:val="00E051A8"/>
    <w:rsid w:val="00E07FA1"/>
    <w:rsid w:val="00E1039A"/>
    <w:rsid w:val="00E13A42"/>
    <w:rsid w:val="00E14F5C"/>
    <w:rsid w:val="00E17227"/>
    <w:rsid w:val="00E172C3"/>
    <w:rsid w:val="00E17B8B"/>
    <w:rsid w:val="00E17C22"/>
    <w:rsid w:val="00E20A53"/>
    <w:rsid w:val="00E23800"/>
    <w:rsid w:val="00E246AA"/>
    <w:rsid w:val="00E24C9B"/>
    <w:rsid w:val="00E24D0E"/>
    <w:rsid w:val="00E255F3"/>
    <w:rsid w:val="00E273FF"/>
    <w:rsid w:val="00E27BC8"/>
    <w:rsid w:val="00E313B8"/>
    <w:rsid w:val="00E40449"/>
    <w:rsid w:val="00E411ED"/>
    <w:rsid w:val="00E43516"/>
    <w:rsid w:val="00E45037"/>
    <w:rsid w:val="00E454FF"/>
    <w:rsid w:val="00E45B81"/>
    <w:rsid w:val="00E51D4A"/>
    <w:rsid w:val="00E55610"/>
    <w:rsid w:val="00E55693"/>
    <w:rsid w:val="00E55827"/>
    <w:rsid w:val="00E60163"/>
    <w:rsid w:val="00E61343"/>
    <w:rsid w:val="00E6375A"/>
    <w:rsid w:val="00E638AB"/>
    <w:rsid w:val="00E63A09"/>
    <w:rsid w:val="00E63F8E"/>
    <w:rsid w:val="00E64A0B"/>
    <w:rsid w:val="00E661D8"/>
    <w:rsid w:val="00E72544"/>
    <w:rsid w:val="00E72579"/>
    <w:rsid w:val="00E725E5"/>
    <w:rsid w:val="00E80049"/>
    <w:rsid w:val="00E83421"/>
    <w:rsid w:val="00E84B8C"/>
    <w:rsid w:val="00E9431E"/>
    <w:rsid w:val="00E94593"/>
    <w:rsid w:val="00E96969"/>
    <w:rsid w:val="00E970C5"/>
    <w:rsid w:val="00EA553B"/>
    <w:rsid w:val="00EA5E39"/>
    <w:rsid w:val="00EA6355"/>
    <w:rsid w:val="00EB0FC0"/>
    <w:rsid w:val="00EB1FF3"/>
    <w:rsid w:val="00EB2266"/>
    <w:rsid w:val="00EB6A4D"/>
    <w:rsid w:val="00EB71CF"/>
    <w:rsid w:val="00EB7CE2"/>
    <w:rsid w:val="00EC148A"/>
    <w:rsid w:val="00EC4AA2"/>
    <w:rsid w:val="00EE1AD0"/>
    <w:rsid w:val="00EE47C7"/>
    <w:rsid w:val="00EF172A"/>
    <w:rsid w:val="00EF20C5"/>
    <w:rsid w:val="00EF282B"/>
    <w:rsid w:val="00EF6715"/>
    <w:rsid w:val="00F0135E"/>
    <w:rsid w:val="00F16FFB"/>
    <w:rsid w:val="00F17147"/>
    <w:rsid w:val="00F21336"/>
    <w:rsid w:val="00F21B9B"/>
    <w:rsid w:val="00F223BE"/>
    <w:rsid w:val="00F244CE"/>
    <w:rsid w:val="00F32239"/>
    <w:rsid w:val="00F356C5"/>
    <w:rsid w:val="00F35D24"/>
    <w:rsid w:val="00F37B03"/>
    <w:rsid w:val="00F458A2"/>
    <w:rsid w:val="00F45D31"/>
    <w:rsid w:val="00F474DD"/>
    <w:rsid w:val="00F50E0C"/>
    <w:rsid w:val="00F54991"/>
    <w:rsid w:val="00F55304"/>
    <w:rsid w:val="00F55EB1"/>
    <w:rsid w:val="00F57054"/>
    <w:rsid w:val="00F57C6A"/>
    <w:rsid w:val="00F608CA"/>
    <w:rsid w:val="00F609C9"/>
    <w:rsid w:val="00F65187"/>
    <w:rsid w:val="00F6594F"/>
    <w:rsid w:val="00F65C6F"/>
    <w:rsid w:val="00F66929"/>
    <w:rsid w:val="00F67CF1"/>
    <w:rsid w:val="00F72D92"/>
    <w:rsid w:val="00F747D7"/>
    <w:rsid w:val="00F75A47"/>
    <w:rsid w:val="00F77983"/>
    <w:rsid w:val="00F80064"/>
    <w:rsid w:val="00F80A66"/>
    <w:rsid w:val="00F81A36"/>
    <w:rsid w:val="00F875FE"/>
    <w:rsid w:val="00F90F64"/>
    <w:rsid w:val="00FA2FDE"/>
    <w:rsid w:val="00FA37A3"/>
    <w:rsid w:val="00FA5C67"/>
    <w:rsid w:val="00FA616A"/>
    <w:rsid w:val="00FA7140"/>
    <w:rsid w:val="00FB08BE"/>
    <w:rsid w:val="00FB0AA3"/>
    <w:rsid w:val="00FB1013"/>
    <w:rsid w:val="00FB3411"/>
    <w:rsid w:val="00FB5230"/>
    <w:rsid w:val="00FC21C1"/>
    <w:rsid w:val="00FC2AE9"/>
    <w:rsid w:val="00FC2E27"/>
    <w:rsid w:val="00FC319A"/>
    <w:rsid w:val="00FC3433"/>
    <w:rsid w:val="00FC3972"/>
    <w:rsid w:val="00FC475F"/>
    <w:rsid w:val="00FC4864"/>
    <w:rsid w:val="00FC54A0"/>
    <w:rsid w:val="00FC7A6D"/>
    <w:rsid w:val="00FD1386"/>
    <w:rsid w:val="00FD222B"/>
    <w:rsid w:val="00FD2D97"/>
    <w:rsid w:val="00FD422E"/>
    <w:rsid w:val="00FD614A"/>
    <w:rsid w:val="00FE1AE3"/>
    <w:rsid w:val="00FE2F07"/>
    <w:rsid w:val="00FE3544"/>
    <w:rsid w:val="00FE415A"/>
    <w:rsid w:val="00FE52AD"/>
    <w:rsid w:val="00FE6904"/>
    <w:rsid w:val="00FE742D"/>
    <w:rsid w:val="00FF0E42"/>
    <w:rsid w:val="00FF1CE2"/>
    <w:rsid w:val="00FF402A"/>
    <w:rsid w:val="00FF4CEE"/>
    <w:rsid w:val="00FF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</w:rPr>
  </w:style>
  <w:style w:type="paragraph" w:styleId="Heading3">
    <w:name w:val="heading 3"/>
    <w:basedOn w:val="Normal"/>
    <w:link w:val="Heading3Char"/>
    <w:uiPriority w:val="9"/>
    <w:qFormat/>
    <w:rsid w:val="00F747D7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631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747D7"/>
    <w:rPr>
      <w:rFonts w:eastAsia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F747D7"/>
    <w:rPr>
      <w:color w:val="0000FF"/>
      <w:u w:val="single"/>
    </w:rPr>
  </w:style>
  <w:style w:type="character" w:customStyle="1" w:styleId="fontstyle01">
    <w:name w:val="fontstyle01"/>
    <w:rsid w:val="0022527A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6E1482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NormalWeb">
    <w:name w:val="Normal (Web)"/>
    <w:basedOn w:val="Normal"/>
    <w:uiPriority w:val="99"/>
    <w:unhideWhenUsed/>
    <w:rsid w:val="005B35B1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BodyText">
    <w:name w:val="Body Text"/>
    <w:basedOn w:val="Normal"/>
    <w:link w:val="BodyTextChar"/>
    <w:qFormat/>
    <w:rsid w:val="005F3978"/>
    <w:pPr>
      <w:widowControl w:val="0"/>
      <w:shd w:val="clear" w:color="auto" w:fill="FFFFFF"/>
      <w:spacing w:after="60" w:line="266" w:lineRule="auto"/>
      <w:ind w:firstLine="400"/>
    </w:pPr>
    <w:rPr>
      <w:rFonts w:eastAsia="Times New Roman"/>
      <w:szCs w:val="28"/>
    </w:rPr>
  </w:style>
  <w:style w:type="character" w:customStyle="1" w:styleId="BodyTextChar">
    <w:name w:val="Body Text Char"/>
    <w:basedOn w:val="DefaultParagraphFont"/>
    <w:link w:val="BodyText"/>
    <w:qFormat/>
    <w:rsid w:val="005F3978"/>
    <w:rPr>
      <w:rFonts w:eastAsia="Times New Roman"/>
      <w:sz w:val="28"/>
      <w:szCs w:val="28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</w:rPr>
  </w:style>
  <w:style w:type="paragraph" w:styleId="Heading3">
    <w:name w:val="heading 3"/>
    <w:basedOn w:val="Normal"/>
    <w:link w:val="Heading3Char"/>
    <w:uiPriority w:val="9"/>
    <w:qFormat/>
    <w:rsid w:val="00F747D7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631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747D7"/>
    <w:rPr>
      <w:rFonts w:eastAsia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F747D7"/>
    <w:rPr>
      <w:color w:val="0000FF"/>
      <w:u w:val="single"/>
    </w:rPr>
  </w:style>
  <w:style w:type="character" w:customStyle="1" w:styleId="fontstyle01">
    <w:name w:val="fontstyle01"/>
    <w:rsid w:val="0022527A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6E1482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NormalWeb">
    <w:name w:val="Normal (Web)"/>
    <w:basedOn w:val="Normal"/>
    <w:uiPriority w:val="99"/>
    <w:unhideWhenUsed/>
    <w:rsid w:val="005B35B1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BodyText">
    <w:name w:val="Body Text"/>
    <w:basedOn w:val="Normal"/>
    <w:link w:val="BodyTextChar"/>
    <w:qFormat/>
    <w:rsid w:val="005F3978"/>
    <w:pPr>
      <w:widowControl w:val="0"/>
      <w:shd w:val="clear" w:color="auto" w:fill="FFFFFF"/>
      <w:spacing w:after="60" w:line="266" w:lineRule="auto"/>
      <w:ind w:firstLine="400"/>
    </w:pPr>
    <w:rPr>
      <w:rFonts w:eastAsia="Times New Roman"/>
      <w:szCs w:val="28"/>
    </w:rPr>
  </w:style>
  <w:style w:type="character" w:customStyle="1" w:styleId="BodyTextChar">
    <w:name w:val="Body Text Char"/>
    <w:basedOn w:val="DefaultParagraphFont"/>
    <w:link w:val="BodyText"/>
    <w:qFormat/>
    <w:rsid w:val="005F3978"/>
    <w:rPr>
      <w:rFonts w:eastAsia="Times New Roman"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5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4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5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4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158</cp:revision>
  <cp:lastPrinted>2024-10-11T06:59:00Z</cp:lastPrinted>
  <dcterms:created xsi:type="dcterms:W3CDTF">2024-10-11T03:24:00Z</dcterms:created>
  <dcterms:modified xsi:type="dcterms:W3CDTF">2024-10-15T01:41:00Z</dcterms:modified>
</cp:coreProperties>
</file>