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19" w:rsidRPr="007153E9" w:rsidRDefault="003F6319" w:rsidP="0092523A">
      <w:pPr>
        <w:spacing w:after="0" w:line="240" w:lineRule="auto"/>
        <w:rPr>
          <w:b/>
          <w:sz w:val="24"/>
        </w:rPr>
      </w:pPr>
      <w:bookmarkStart w:id="0" w:name="_GoBack"/>
      <w:bookmarkEnd w:id="0"/>
      <w:r w:rsidRPr="007153E9">
        <w:rPr>
          <w:b/>
          <w:sz w:val="24"/>
        </w:rPr>
        <w:t>UBND TỈNH BÌNH PHƯỚC                  CỘNG HOÀ XÃ HỘI CHỦ NGHĨA VIỆT NAM</w:t>
      </w:r>
    </w:p>
    <w:p w:rsidR="003F6319" w:rsidRPr="007153E9" w:rsidRDefault="003F6319" w:rsidP="0092523A">
      <w:pPr>
        <w:spacing w:after="0" w:line="240" w:lineRule="auto"/>
      </w:pPr>
      <w:r w:rsidRPr="007153E9">
        <w:rPr>
          <w:b/>
          <w:sz w:val="24"/>
        </w:rPr>
        <w:t xml:space="preserve">LIÊN MINH HỢP TÁC XÃ        </w:t>
      </w:r>
      <w:r w:rsidRPr="007153E9">
        <w:t xml:space="preserve">                        </w:t>
      </w:r>
      <w:r w:rsidRPr="007153E9">
        <w:rPr>
          <w:i/>
          <w:sz w:val="26"/>
          <w:szCs w:val="26"/>
        </w:rPr>
        <w:t>Độc lập - Tự do - Hạnh phúc</w:t>
      </w:r>
    </w:p>
    <w:p w:rsidR="003F6319" w:rsidRPr="007153E9" w:rsidRDefault="003F6319" w:rsidP="0092523A">
      <w:pPr>
        <w:spacing w:after="0" w:line="240" w:lineRule="auto"/>
      </w:pPr>
      <w:r w:rsidRPr="007153E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85399" wp14:editId="7F4BF78F">
                <wp:simplePos x="0" y="0"/>
                <wp:positionH relativeFrom="column">
                  <wp:posOffset>3206379</wp:posOffset>
                </wp:positionH>
                <wp:positionV relativeFrom="paragraph">
                  <wp:posOffset>22860</wp:posOffset>
                </wp:positionV>
                <wp:extent cx="1889185" cy="0"/>
                <wp:effectExtent l="0" t="0" r="34925" b="19050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F4895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1.8pt" to="40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153E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52721" wp14:editId="639AF254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BE3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3F6319" w:rsidRPr="007153E9" w:rsidRDefault="003F6319" w:rsidP="0092523A">
      <w:pPr>
        <w:spacing w:after="0" w:line="240" w:lineRule="auto"/>
        <w:rPr>
          <w:i/>
          <w:sz w:val="26"/>
          <w:szCs w:val="26"/>
        </w:rPr>
      </w:pPr>
      <w:r w:rsidRPr="007153E9">
        <w:tab/>
      </w:r>
      <w:r w:rsidRPr="007153E9">
        <w:tab/>
      </w:r>
      <w:r w:rsidRPr="007153E9">
        <w:tab/>
      </w:r>
      <w:r w:rsidRPr="007153E9">
        <w:tab/>
      </w:r>
      <w:r w:rsidRPr="007153E9">
        <w:tab/>
        <w:t xml:space="preserve">          </w:t>
      </w:r>
      <w:r w:rsidRPr="007153E9">
        <w:rPr>
          <w:i/>
          <w:sz w:val="26"/>
          <w:szCs w:val="26"/>
        </w:rPr>
        <w:t xml:space="preserve">Bình Phước, ngày </w:t>
      </w:r>
      <w:r w:rsidR="0027473E" w:rsidRPr="007153E9">
        <w:rPr>
          <w:i/>
          <w:sz w:val="26"/>
          <w:szCs w:val="26"/>
        </w:rPr>
        <w:t>0</w:t>
      </w:r>
      <w:r w:rsidR="00E63A09" w:rsidRPr="007153E9">
        <w:rPr>
          <w:i/>
          <w:sz w:val="26"/>
          <w:szCs w:val="26"/>
        </w:rPr>
        <w:t>9</w:t>
      </w:r>
      <w:r w:rsidR="00C06FB1" w:rsidRPr="007153E9">
        <w:rPr>
          <w:i/>
          <w:sz w:val="26"/>
          <w:szCs w:val="26"/>
        </w:rPr>
        <w:t xml:space="preserve"> tháng </w:t>
      </w:r>
      <w:r w:rsidR="0027473E" w:rsidRPr="007153E9">
        <w:rPr>
          <w:i/>
          <w:sz w:val="26"/>
          <w:szCs w:val="26"/>
        </w:rPr>
        <w:t>9</w:t>
      </w:r>
      <w:r w:rsidRPr="007153E9">
        <w:rPr>
          <w:i/>
          <w:sz w:val="26"/>
          <w:szCs w:val="26"/>
        </w:rPr>
        <w:t xml:space="preserve"> năm 2024</w:t>
      </w:r>
    </w:p>
    <w:p w:rsidR="003F6319" w:rsidRPr="007153E9" w:rsidRDefault="003F6319" w:rsidP="0092523A">
      <w:pPr>
        <w:spacing w:after="0" w:line="240" w:lineRule="auto"/>
      </w:pPr>
    </w:p>
    <w:p w:rsidR="003F6319" w:rsidRPr="007153E9" w:rsidRDefault="003F6319" w:rsidP="0092523A">
      <w:pPr>
        <w:spacing w:after="0" w:line="240" w:lineRule="auto"/>
        <w:jc w:val="center"/>
        <w:rPr>
          <w:b/>
        </w:rPr>
      </w:pPr>
      <w:r w:rsidRPr="007153E9">
        <w:rPr>
          <w:b/>
        </w:rPr>
        <w:t>LỊCH LÀM VIỆC</w:t>
      </w:r>
    </w:p>
    <w:p w:rsidR="003F6319" w:rsidRPr="007153E9" w:rsidRDefault="003F6319" w:rsidP="0092523A">
      <w:pPr>
        <w:spacing w:after="0" w:line="240" w:lineRule="auto"/>
        <w:jc w:val="center"/>
        <w:rPr>
          <w:b/>
          <w:szCs w:val="28"/>
        </w:rPr>
      </w:pPr>
      <w:r w:rsidRPr="007153E9">
        <w:rPr>
          <w:b/>
          <w:szCs w:val="28"/>
        </w:rPr>
        <w:t>Tuần lễ 3</w:t>
      </w:r>
      <w:r w:rsidR="00E63A09" w:rsidRPr="007153E9">
        <w:rPr>
          <w:b/>
          <w:szCs w:val="28"/>
        </w:rPr>
        <w:t>7</w:t>
      </w:r>
      <w:r w:rsidRPr="007153E9">
        <w:rPr>
          <w:b/>
          <w:szCs w:val="28"/>
        </w:rPr>
        <w:t xml:space="preserve"> năm 2024 (từ ngày </w:t>
      </w:r>
      <w:r w:rsidR="0027473E" w:rsidRPr="007153E9">
        <w:rPr>
          <w:b/>
          <w:szCs w:val="28"/>
        </w:rPr>
        <w:t>0</w:t>
      </w:r>
      <w:r w:rsidR="00E63A09" w:rsidRPr="007153E9">
        <w:rPr>
          <w:b/>
          <w:szCs w:val="28"/>
        </w:rPr>
        <w:t>9</w:t>
      </w:r>
      <w:r w:rsidRPr="007153E9">
        <w:rPr>
          <w:b/>
          <w:szCs w:val="28"/>
        </w:rPr>
        <w:t>/</w:t>
      </w:r>
      <w:r w:rsidR="0027473E" w:rsidRPr="007153E9">
        <w:rPr>
          <w:b/>
          <w:szCs w:val="28"/>
        </w:rPr>
        <w:t>9</w:t>
      </w:r>
      <w:r w:rsidRPr="007153E9">
        <w:rPr>
          <w:b/>
          <w:szCs w:val="28"/>
        </w:rPr>
        <w:t xml:space="preserve"> đến ngày </w:t>
      </w:r>
      <w:r w:rsidR="00E63A09" w:rsidRPr="007153E9">
        <w:rPr>
          <w:b/>
          <w:szCs w:val="28"/>
        </w:rPr>
        <w:t>13</w:t>
      </w:r>
      <w:r w:rsidRPr="007153E9">
        <w:rPr>
          <w:b/>
          <w:szCs w:val="28"/>
        </w:rPr>
        <w:t>/</w:t>
      </w:r>
      <w:r w:rsidR="0027473E" w:rsidRPr="007153E9">
        <w:rPr>
          <w:b/>
          <w:szCs w:val="28"/>
        </w:rPr>
        <w:t>9</w:t>
      </w:r>
      <w:r w:rsidRPr="007153E9">
        <w:rPr>
          <w:b/>
          <w:szCs w:val="28"/>
        </w:rPr>
        <w:t>/2024)</w:t>
      </w:r>
    </w:p>
    <w:p w:rsidR="003F6319" w:rsidRPr="007153E9" w:rsidRDefault="00577AEF" w:rsidP="0092523A">
      <w:pPr>
        <w:spacing w:after="0" w:line="240" w:lineRule="auto"/>
      </w:pPr>
      <w:r w:rsidRPr="007153E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F7C72" wp14:editId="66660BE3">
                <wp:simplePos x="0" y="0"/>
                <wp:positionH relativeFrom="margin">
                  <wp:align>center</wp:align>
                </wp:positionH>
                <wp:positionV relativeFrom="paragraph">
                  <wp:posOffset>21698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0CE12" id="Straight Arrow Connector 4" o:spid="_x0000_s1026" type="#_x0000_t32" style="position:absolute;margin-left:0;margin-top:1.7pt;width:49.3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">
                <w10:wrap anchorx="margin"/>
              </v:shape>
            </w:pict>
          </mc:Fallback>
        </mc:AlternateContent>
      </w:r>
    </w:p>
    <w:p w:rsidR="003F6319" w:rsidRPr="007153E9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7153E9">
        <w:rPr>
          <w:b/>
          <w:u w:val="single"/>
        </w:rPr>
        <w:t>THỨ HAI (</w:t>
      </w:r>
      <w:r w:rsidR="0027473E" w:rsidRPr="007153E9">
        <w:rPr>
          <w:b/>
          <w:u w:val="single"/>
        </w:rPr>
        <w:t>0</w:t>
      </w:r>
      <w:r w:rsidR="00245E7C" w:rsidRPr="007153E9">
        <w:rPr>
          <w:b/>
          <w:u w:val="single"/>
        </w:rPr>
        <w:t>9</w:t>
      </w:r>
      <w:r w:rsidRPr="007153E9">
        <w:rPr>
          <w:b/>
          <w:u w:val="single"/>
        </w:rPr>
        <w:t>/</w:t>
      </w:r>
      <w:r w:rsidR="0027473E" w:rsidRPr="007153E9">
        <w:rPr>
          <w:b/>
          <w:u w:val="single"/>
        </w:rPr>
        <w:t>9</w:t>
      </w:r>
      <w:r w:rsidRPr="007153E9">
        <w:rPr>
          <w:b/>
          <w:u w:val="single"/>
        </w:rPr>
        <w:t>):</w:t>
      </w:r>
    </w:p>
    <w:p w:rsidR="003F6319" w:rsidRPr="007153E9" w:rsidRDefault="003F6319" w:rsidP="0092523A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7153E9">
        <w:rPr>
          <w:b/>
          <w:szCs w:val="28"/>
          <w:u w:val="single"/>
        </w:rPr>
        <w:t>SÁNG:</w:t>
      </w:r>
    </w:p>
    <w:p w:rsidR="000B6D4D" w:rsidRPr="009A36BC" w:rsidRDefault="009D0528" w:rsidP="00FC2E27">
      <w:pPr>
        <w:spacing w:before="120" w:after="120" w:line="240" w:lineRule="auto"/>
        <w:ind w:firstLine="709"/>
        <w:jc w:val="both"/>
      </w:pPr>
      <w:r w:rsidRPr="009A36BC">
        <w:rPr>
          <w:b/>
        </w:rPr>
        <w:t>1. Chủ tịch</w:t>
      </w:r>
      <w:r w:rsidR="000B6D4D" w:rsidRPr="009A36BC">
        <w:rPr>
          <w:b/>
        </w:rPr>
        <w:t xml:space="preserve"> Nguyễn Thanh Phương: </w:t>
      </w:r>
      <w:r w:rsidR="000B6D4D" w:rsidRPr="009A36BC">
        <w:t>Tham dự</w:t>
      </w:r>
      <w:r w:rsidR="00F21B9B">
        <w:t xml:space="preserve"> b</w:t>
      </w:r>
      <w:r w:rsidR="000B6D4D" w:rsidRPr="009A36BC">
        <w:t>uổi gặp mặt kỷ niệm 20 năm ngày thành lập Liên minh HTX tỉnh Đăk Nông (09/09/2004-09/09/2024)</w:t>
      </w:r>
    </w:p>
    <w:p w:rsidR="00FC2E27" w:rsidRPr="009A36BC" w:rsidRDefault="00FC2E27" w:rsidP="00FC2E27">
      <w:pPr>
        <w:spacing w:before="120" w:after="120" w:line="240" w:lineRule="auto"/>
        <w:ind w:firstLine="709"/>
      </w:pPr>
      <w:r w:rsidRPr="009A36BC">
        <w:rPr>
          <w:b/>
          <w:szCs w:val="28"/>
        </w:rPr>
        <w:t xml:space="preserve">- Thành phần: </w:t>
      </w:r>
      <w:r w:rsidRPr="009A36BC">
        <w:rPr>
          <w:szCs w:val="28"/>
        </w:rPr>
        <w:t xml:space="preserve">Đ/c </w:t>
      </w:r>
      <w:r w:rsidR="00FA7140">
        <w:rPr>
          <w:szCs w:val="28"/>
        </w:rPr>
        <w:t xml:space="preserve">Lê Thị Hồng Quý </w:t>
      </w:r>
      <w:r w:rsidRPr="009A36BC">
        <w:rPr>
          <w:szCs w:val="28"/>
        </w:rPr>
        <w:t xml:space="preserve">- </w:t>
      </w:r>
      <w:r w:rsidR="00FA7140" w:rsidRPr="00FA7140">
        <w:rPr>
          <w:szCs w:val="28"/>
        </w:rPr>
        <w:t>Trưởng Phòng TCPT</w:t>
      </w:r>
      <w:r w:rsidR="00AC5686" w:rsidRPr="009A36BC">
        <w:rPr>
          <w:szCs w:val="28"/>
        </w:rPr>
        <w:t>.</w:t>
      </w:r>
    </w:p>
    <w:p w:rsidR="00AC5686" w:rsidRPr="009A36BC" w:rsidRDefault="00FC2E27" w:rsidP="00FC2E27">
      <w:pPr>
        <w:spacing w:before="120" w:after="120" w:line="240" w:lineRule="auto"/>
        <w:ind w:firstLine="709"/>
        <w:rPr>
          <w:bCs/>
          <w:szCs w:val="28"/>
          <w:shd w:val="clear" w:color="auto" w:fill="FFFFFF"/>
        </w:rPr>
      </w:pPr>
      <w:r w:rsidRPr="009A36BC">
        <w:rPr>
          <w:b/>
          <w:bCs/>
          <w:szCs w:val="28"/>
          <w:shd w:val="clear" w:color="auto" w:fill="FFFFFF"/>
        </w:rPr>
        <w:t xml:space="preserve">- Thời gian, địa điểm: </w:t>
      </w:r>
    </w:p>
    <w:p w:rsidR="00AC5686" w:rsidRPr="009A36BC" w:rsidRDefault="00AC5686" w:rsidP="00234AA9">
      <w:pPr>
        <w:spacing w:before="120" w:after="120" w:line="240" w:lineRule="auto"/>
        <w:ind w:firstLine="709"/>
        <w:jc w:val="both"/>
      </w:pPr>
      <w:r w:rsidRPr="009A36BC">
        <w:rPr>
          <w:bCs/>
          <w:szCs w:val="28"/>
          <w:shd w:val="clear" w:color="auto" w:fill="FFFFFF"/>
        </w:rPr>
        <w:t xml:space="preserve">+ 7 giờ 30 phút dự Hội thao tại </w:t>
      </w:r>
      <w:r w:rsidR="00FC2E27" w:rsidRPr="009A36BC">
        <w:rPr>
          <w:szCs w:val="28"/>
          <w:shd w:val="clear" w:color="auto" w:fill="FFFFFF"/>
        </w:rPr>
        <w:t xml:space="preserve">Liên minh HTX tỉnh </w:t>
      </w:r>
      <w:r w:rsidRPr="009A36BC">
        <w:t xml:space="preserve">Đăk Nông </w:t>
      </w:r>
      <w:r w:rsidR="00FC2E27" w:rsidRPr="009A36BC">
        <w:rPr>
          <w:szCs w:val="28"/>
          <w:shd w:val="clear" w:color="auto" w:fill="FFFFFF"/>
        </w:rPr>
        <w:t>(</w:t>
      </w:r>
      <w:r w:rsidRPr="009A36BC">
        <w:rPr>
          <w:szCs w:val="28"/>
          <w:shd w:val="clear" w:color="auto" w:fill="FFFFFF"/>
        </w:rPr>
        <w:t xml:space="preserve">Tổ 1, phường Nghĩa Đức, TP Gia Nghĩa, tỉnh </w:t>
      </w:r>
      <w:r w:rsidRPr="009A36BC">
        <w:t>Đăk Nông).</w:t>
      </w:r>
    </w:p>
    <w:p w:rsidR="00FC2E27" w:rsidRPr="009A36BC" w:rsidRDefault="00AC5686" w:rsidP="00264B47">
      <w:pPr>
        <w:spacing w:before="120" w:after="120" w:line="240" w:lineRule="auto"/>
        <w:ind w:firstLine="709"/>
        <w:jc w:val="both"/>
      </w:pPr>
      <w:r w:rsidRPr="009A36BC">
        <w:rPr>
          <w:szCs w:val="28"/>
          <w:shd w:val="clear" w:color="auto" w:fill="FFFFFF"/>
        </w:rPr>
        <w:t>+</w:t>
      </w:r>
      <w:r w:rsidR="0021714E" w:rsidRPr="009A36BC">
        <w:rPr>
          <w:bCs/>
          <w:szCs w:val="28"/>
          <w:shd w:val="clear" w:color="auto" w:fill="FFFFFF"/>
        </w:rPr>
        <w:t xml:space="preserve"> </w:t>
      </w:r>
      <w:r w:rsidR="00465AFD" w:rsidRPr="009A36BC">
        <w:rPr>
          <w:bCs/>
          <w:szCs w:val="28"/>
          <w:shd w:val="clear" w:color="auto" w:fill="FFFFFF"/>
        </w:rPr>
        <w:t>9</w:t>
      </w:r>
      <w:r w:rsidR="0021714E" w:rsidRPr="009A36BC">
        <w:rPr>
          <w:bCs/>
          <w:szCs w:val="28"/>
          <w:shd w:val="clear" w:color="auto" w:fill="FFFFFF"/>
        </w:rPr>
        <w:t xml:space="preserve"> giờ 30 phút dự </w:t>
      </w:r>
      <w:r w:rsidR="0021714E" w:rsidRPr="009A36BC">
        <w:t xml:space="preserve">Buổi </w:t>
      </w:r>
      <w:r w:rsidR="00163B43" w:rsidRPr="009A36BC">
        <w:t>g</w:t>
      </w:r>
      <w:r w:rsidR="0021714E" w:rsidRPr="009A36BC">
        <w:t xml:space="preserve">ặp mặt </w:t>
      </w:r>
      <w:r w:rsidR="00C02C88" w:rsidRPr="009A36BC">
        <w:t xml:space="preserve">tại Nhà hàng Điền Trang Hoa Mai 2 (Số 68, đường Điện Biên Phủ, phường Trung Nghĩa, TP Gia Nghĩa, </w:t>
      </w:r>
      <w:r w:rsidR="00C02C88" w:rsidRPr="009A36BC">
        <w:rPr>
          <w:szCs w:val="28"/>
          <w:shd w:val="clear" w:color="auto" w:fill="FFFFFF"/>
        </w:rPr>
        <w:t xml:space="preserve">tỉnh </w:t>
      </w:r>
      <w:r w:rsidR="00C02C88" w:rsidRPr="009A36BC">
        <w:t>Đ</w:t>
      </w:r>
      <w:r w:rsidR="00421DF1" w:rsidRPr="009A36BC">
        <w:t>ăk Nông)</w:t>
      </w:r>
      <w:r w:rsidR="00C02C88" w:rsidRPr="009A36BC">
        <w:t>.</w:t>
      </w:r>
    </w:p>
    <w:p w:rsidR="00FC2E27" w:rsidRPr="009A36BC" w:rsidRDefault="00FC2E27" w:rsidP="00FC2E27">
      <w:pPr>
        <w:spacing w:before="120" w:after="120" w:line="240" w:lineRule="auto"/>
        <w:ind w:firstLine="709"/>
        <w:jc w:val="both"/>
        <w:rPr>
          <w:szCs w:val="28"/>
          <w:shd w:val="clear" w:color="auto" w:fill="FFFFFF"/>
        </w:rPr>
      </w:pPr>
      <w:r w:rsidRPr="009A36BC">
        <w:rPr>
          <w:b/>
          <w:szCs w:val="28"/>
          <w:shd w:val="clear" w:color="auto" w:fill="FFFFFF"/>
        </w:rPr>
        <w:t>- Giao:</w:t>
      </w:r>
      <w:r w:rsidRPr="009A36BC">
        <w:rPr>
          <w:szCs w:val="28"/>
          <w:shd w:val="clear" w:color="auto" w:fill="FFFFFF"/>
        </w:rPr>
        <w:t xml:space="preserve"> Văn phòng bố trí xe, kinh phí.</w:t>
      </w:r>
    </w:p>
    <w:p w:rsidR="009D0528" w:rsidRPr="009A36BC" w:rsidRDefault="000B6D4D" w:rsidP="009D0528">
      <w:pPr>
        <w:spacing w:before="120" w:after="120" w:line="240" w:lineRule="auto"/>
        <w:ind w:firstLine="709"/>
        <w:jc w:val="both"/>
        <w:rPr>
          <w:szCs w:val="28"/>
        </w:rPr>
      </w:pPr>
      <w:r w:rsidRPr="009A36BC">
        <w:rPr>
          <w:b/>
        </w:rPr>
        <w:t>2. C</w:t>
      </w:r>
      <w:r w:rsidR="009D0528" w:rsidRPr="009A36BC">
        <w:rPr>
          <w:b/>
        </w:rPr>
        <w:t xml:space="preserve">ác Phó Chủ tịch: </w:t>
      </w:r>
      <w:r w:rsidR="009D0528" w:rsidRPr="009A36BC">
        <w:t>Làm việc tại trụ sở</w:t>
      </w:r>
      <w:r w:rsidR="009D0528" w:rsidRPr="009A36BC">
        <w:rPr>
          <w:szCs w:val="28"/>
        </w:rPr>
        <w:t>.</w:t>
      </w:r>
    </w:p>
    <w:p w:rsidR="0069407F" w:rsidRPr="009A36BC" w:rsidRDefault="0069407F" w:rsidP="0069407F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9A36BC">
        <w:rPr>
          <w:b/>
          <w:szCs w:val="28"/>
          <w:u w:val="single"/>
        </w:rPr>
        <w:t>CHIỀU:</w:t>
      </w:r>
    </w:p>
    <w:p w:rsidR="00792AF1" w:rsidRPr="009A36BC" w:rsidRDefault="00792AF1" w:rsidP="00792AF1">
      <w:pPr>
        <w:spacing w:before="120" w:after="120" w:line="240" w:lineRule="auto"/>
        <w:ind w:firstLine="709"/>
        <w:jc w:val="both"/>
        <w:rPr>
          <w:szCs w:val="28"/>
        </w:rPr>
      </w:pPr>
      <w:r w:rsidRPr="009A36BC">
        <w:rPr>
          <w:b/>
        </w:rPr>
        <w:t xml:space="preserve">3. Các Phó Chủ tịch: </w:t>
      </w:r>
      <w:r w:rsidRPr="009A36BC">
        <w:t>Làm việc tại trụ sở</w:t>
      </w:r>
      <w:r w:rsidRPr="009A36BC">
        <w:rPr>
          <w:szCs w:val="28"/>
        </w:rPr>
        <w:t>.</w:t>
      </w:r>
    </w:p>
    <w:p w:rsidR="003F6319" w:rsidRPr="009A36BC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A36BC">
        <w:rPr>
          <w:b/>
          <w:u w:val="single"/>
        </w:rPr>
        <w:t>THỨ BA (</w:t>
      </w:r>
      <w:r w:rsidR="00245E7C" w:rsidRPr="009A36BC">
        <w:rPr>
          <w:b/>
          <w:u w:val="single"/>
        </w:rPr>
        <w:t>10</w:t>
      </w:r>
      <w:r w:rsidRPr="009A36BC">
        <w:rPr>
          <w:b/>
          <w:u w:val="single"/>
        </w:rPr>
        <w:t>/</w:t>
      </w:r>
      <w:r w:rsidR="0069407F" w:rsidRPr="009A36BC">
        <w:rPr>
          <w:b/>
          <w:u w:val="single"/>
        </w:rPr>
        <w:t>9</w:t>
      </w:r>
      <w:r w:rsidRPr="009A36BC">
        <w:rPr>
          <w:b/>
          <w:u w:val="single"/>
        </w:rPr>
        <w:t>):</w:t>
      </w:r>
    </w:p>
    <w:p w:rsidR="003F6319" w:rsidRPr="009A36BC" w:rsidRDefault="003F6319" w:rsidP="0092523A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9A36BC">
        <w:rPr>
          <w:b/>
          <w:szCs w:val="28"/>
          <w:u w:val="single"/>
        </w:rPr>
        <w:t>SÁNG:</w:t>
      </w:r>
    </w:p>
    <w:p w:rsidR="00492A75" w:rsidRPr="009A36BC" w:rsidRDefault="00492A75" w:rsidP="00492A75">
      <w:pPr>
        <w:spacing w:before="120" w:after="120" w:line="240" w:lineRule="auto"/>
        <w:ind w:firstLine="720"/>
        <w:jc w:val="both"/>
        <w:rPr>
          <w:szCs w:val="28"/>
        </w:rPr>
      </w:pPr>
      <w:r w:rsidRPr="009A36BC">
        <w:rPr>
          <w:b/>
          <w:szCs w:val="28"/>
        </w:rPr>
        <w:t xml:space="preserve">1. Chủ tịch, các Phó Chủ tịch: </w:t>
      </w:r>
      <w:r w:rsidRPr="009A36BC">
        <w:rPr>
          <w:szCs w:val="28"/>
        </w:rPr>
        <w:t xml:space="preserve">Họp cơ quan định kỳ tháng 8/2024 </w:t>
      </w:r>
    </w:p>
    <w:p w:rsidR="00492A75" w:rsidRPr="009A36BC" w:rsidRDefault="00492A75" w:rsidP="00492A75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A36BC">
        <w:rPr>
          <w:b/>
          <w:szCs w:val="28"/>
        </w:rPr>
        <w:t xml:space="preserve">- Thành phần: </w:t>
      </w:r>
      <w:r w:rsidRPr="009A36BC">
        <w:rPr>
          <w:bCs/>
          <w:szCs w:val="28"/>
        </w:rPr>
        <w:t>Viên chức, người lao động.</w:t>
      </w:r>
    </w:p>
    <w:p w:rsidR="00492A75" w:rsidRPr="009A36BC" w:rsidRDefault="00492A75" w:rsidP="00492A75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A36BC">
        <w:rPr>
          <w:b/>
          <w:szCs w:val="28"/>
        </w:rPr>
        <w:t xml:space="preserve">- Thời gian, địa điểm: </w:t>
      </w:r>
      <w:r w:rsidRPr="009A36BC">
        <w:rPr>
          <w:bCs/>
          <w:szCs w:val="28"/>
        </w:rPr>
        <w:t xml:space="preserve">8 giờ </w:t>
      </w:r>
      <w:r w:rsidR="00486044" w:rsidRPr="009A36BC">
        <w:rPr>
          <w:bCs/>
          <w:szCs w:val="28"/>
        </w:rPr>
        <w:t>đến 9 giờ</w:t>
      </w:r>
      <w:r w:rsidRPr="009A36BC">
        <w:rPr>
          <w:bCs/>
          <w:szCs w:val="28"/>
        </w:rPr>
        <w:t>, tại phòng họp cơ quan.</w:t>
      </w:r>
    </w:p>
    <w:p w:rsidR="00492A75" w:rsidRPr="009A36BC" w:rsidRDefault="00492A75" w:rsidP="00492A75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A36BC">
        <w:rPr>
          <w:b/>
          <w:bCs/>
          <w:szCs w:val="28"/>
        </w:rPr>
        <w:t>- Giao Văn phòng:</w:t>
      </w:r>
      <w:r w:rsidRPr="009A36BC">
        <w:rPr>
          <w:bCs/>
          <w:szCs w:val="28"/>
        </w:rPr>
        <w:t xml:space="preserve"> Chuẩn bị các nội dung.</w:t>
      </w:r>
    </w:p>
    <w:p w:rsidR="00835F5F" w:rsidRPr="009A36BC" w:rsidRDefault="00835F5F" w:rsidP="00835F5F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 w:rsidRPr="009A36BC">
        <w:rPr>
          <w:b/>
          <w:bCs/>
          <w:szCs w:val="28"/>
        </w:rPr>
        <w:t xml:space="preserve">2. Chủ tịch Công đoàn Nguyễn Thị Hồng Nhung: </w:t>
      </w:r>
      <w:r w:rsidR="00F21B9B" w:rsidRPr="00F21B9B">
        <w:rPr>
          <w:bCs/>
          <w:szCs w:val="28"/>
        </w:rPr>
        <w:t xml:space="preserve">Chủ trì </w:t>
      </w:r>
      <w:r w:rsidR="00F21B9B">
        <w:rPr>
          <w:bCs/>
          <w:szCs w:val="28"/>
        </w:rPr>
        <w:t>h</w:t>
      </w:r>
      <w:r w:rsidRPr="009A36BC">
        <w:rPr>
          <w:bCs/>
          <w:szCs w:val="28"/>
        </w:rPr>
        <w:t xml:space="preserve">ọp Công đoàn định kỳ tháng </w:t>
      </w:r>
      <w:r w:rsidR="000147DB" w:rsidRPr="009A36BC">
        <w:rPr>
          <w:bCs/>
          <w:szCs w:val="28"/>
        </w:rPr>
        <w:t>8</w:t>
      </w:r>
      <w:r w:rsidRPr="009A36BC">
        <w:rPr>
          <w:bCs/>
          <w:szCs w:val="28"/>
        </w:rPr>
        <w:t>/2024</w:t>
      </w:r>
    </w:p>
    <w:p w:rsidR="000147DB" w:rsidRPr="009A36BC" w:rsidRDefault="000147DB" w:rsidP="00835F5F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A36BC">
        <w:rPr>
          <w:b/>
          <w:szCs w:val="28"/>
        </w:rPr>
        <w:t xml:space="preserve">- Nội dung: </w:t>
      </w:r>
      <w:r w:rsidRPr="009A36BC">
        <w:t>Thông qua Kế hoạch tổ chức trung thu năm 2024, sinh nhật đoàn viên</w:t>
      </w:r>
      <w:r w:rsidR="00455899" w:rsidRPr="009A36BC">
        <w:t>.</w:t>
      </w:r>
    </w:p>
    <w:p w:rsidR="00835F5F" w:rsidRPr="009A36BC" w:rsidRDefault="00835F5F" w:rsidP="00835F5F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A36BC">
        <w:rPr>
          <w:b/>
          <w:szCs w:val="28"/>
        </w:rPr>
        <w:lastRenderedPageBreak/>
        <w:t xml:space="preserve">- Thành phần: </w:t>
      </w:r>
      <w:r w:rsidRPr="009A36BC">
        <w:rPr>
          <w:bCs/>
          <w:szCs w:val="28"/>
        </w:rPr>
        <w:t>Đoàn viên Công đoàn.</w:t>
      </w:r>
    </w:p>
    <w:p w:rsidR="00835F5F" w:rsidRPr="009A36BC" w:rsidRDefault="00835F5F" w:rsidP="00835F5F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A36BC">
        <w:rPr>
          <w:b/>
          <w:szCs w:val="28"/>
        </w:rPr>
        <w:t xml:space="preserve">- Thời gian, địa điểm: </w:t>
      </w:r>
      <w:r w:rsidR="00BB4D1F" w:rsidRPr="009A36BC">
        <w:rPr>
          <w:bCs/>
          <w:szCs w:val="28"/>
        </w:rPr>
        <w:t>9</w:t>
      </w:r>
      <w:r w:rsidRPr="009A36BC">
        <w:rPr>
          <w:bCs/>
          <w:szCs w:val="28"/>
        </w:rPr>
        <w:t xml:space="preserve"> giờ</w:t>
      </w:r>
      <w:r w:rsidR="00BB4D1F" w:rsidRPr="009A36BC">
        <w:rPr>
          <w:bCs/>
          <w:szCs w:val="28"/>
        </w:rPr>
        <w:t xml:space="preserve"> đến 11 giờ</w:t>
      </w:r>
      <w:r w:rsidR="00C04AC5" w:rsidRPr="009A36BC">
        <w:rPr>
          <w:bCs/>
          <w:szCs w:val="28"/>
        </w:rPr>
        <w:t xml:space="preserve">, tại phòng </w:t>
      </w:r>
      <w:r w:rsidRPr="009A36BC">
        <w:rPr>
          <w:bCs/>
          <w:szCs w:val="28"/>
        </w:rPr>
        <w:t>họp cơ quan.</w:t>
      </w:r>
    </w:p>
    <w:p w:rsidR="00F21B9B" w:rsidRPr="00F21B9B" w:rsidRDefault="00623BD8" w:rsidP="00F21B9B">
      <w:pPr>
        <w:spacing w:before="120" w:after="120" w:line="240" w:lineRule="auto"/>
        <w:ind w:firstLine="720"/>
        <w:jc w:val="both"/>
        <w:rPr>
          <w:szCs w:val="28"/>
        </w:rPr>
      </w:pPr>
      <w:r w:rsidRPr="00623BD8">
        <w:rPr>
          <w:b/>
          <w:szCs w:val="28"/>
        </w:rPr>
        <w:t>3.</w:t>
      </w:r>
      <w:r>
        <w:rPr>
          <w:b/>
          <w:szCs w:val="28"/>
        </w:rPr>
        <w:t xml:space="preserve"> Đ/c Lê Thị Hồng Quý - Trưởng Phòng TCPT: </w:t>
      </w:r>
      <w:r w:rsidRPr="00623BD8">
        <w:rPr>
          <w:szCs w:val="28"/>
        </w:rPr>
        <w:t>Tổ chức lớp tập huấn nghiệp vụ về kiểm toán, kiểm soát cho các HTX, THT thành viên</w:t>
      </w:r>
      <w:r w:rsidR="00F21B9B">
        <w:rPr>
          <w:szCs w:val="28"/>
        </w:rPr>
        <w:t>.</w:t>
      </w:r>
    </w:p>
    <w:p w:rsidR="00325CE7" w:rsidRPr="009A36BC" w:rsidRDefault="00325CE7" w:rsidP="00325CE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A36BC">
        <w:rPr>
          <w:b/>
          <w:szCs w:val="28"/>
        </w:rPr>
        <w:t>- Thời gian, địa điểm:</w:t>
      </w:r>
      <w:r>
        <w:rPr>
          <w:b/>
          <w:szCs w:val="28"/>
        </w:rPr>
        <w:t xml:space="preserve"> </w:t>
      </w:r>
      <w:r w:rsidRPr="00A91367">
        <w:rPr>
          <w:szCs w:val="28"/>
        </w:rPr>
        <w:t>3 ngày, từ ngày 10/9 đến ngày 12/9</w:t>
      </w:r>
      <w:r w:rsidRPr="00A91367">
        <w:rPr>
          <w:bCs/>
          <w:szCs w:val="28"/>
        </w:rPr>
        <w:t>,</w:t>
      </w:r>
      <w:r w:rsidRPr="009A36BC">
        <w:rPr>
          <w:bCs/>
          <w:szCs w:val="28"/>
        </w:rPr>
        <w:t xml:space="preserve"> tại</w:t>
      </w:r>
      <w:r>
        <w:rPr>
          <w:bCs/>
          <w:szCs w:val="28"/>
        </w:rPr>
        <w:t xml:space="preserve"> Hội trường Khách sạn Sao Mai</w:t>
      </w:r>
      <w:r w:rsidRPr="009A36BC">
        <w:rPr>
          <w:bCs/>
          <w:szCs w:val="28"/>
        </w:rPr>
        <w:t>.</w:t>
      </w:r>
    </w:p>
    <w:p w:rsidR="0042434F" w:rsidRPr="009A36BC" w:rsidRDefault="003F6319" w:rsidP="0042434F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9A36BC">
        <w:rPr>
          <w:b/>
          <w:szCs w:val="28"/>
          <w:u w:val="single"/>
        </w:rPr>
        <w:t>CHIỀU:</w:t>
      </w:r>
    </w:p>
    <w:p w:rsidR="00792AF1" w:rsidRDefault="00623BD8" w:rsidP="00792AF1">
      <w:pPr>
        <w:spacing w:before="120" w:after="120" w:line="240" w:lineRule="auto"/>
        <w:ind w:firstLine="709"/>
        <w:jc w:val="both"/>
      </w:pPr>
      <w:r>
        <w:rPr>
          <w:b/>
        </w:rPr>
        <w:t>4</w:t>
      </w:r>
      <w:r w:rsidR="00792AF1" w:rsidRPr="009A36BC">
        <w:rPr>
          <w:b/>
        </w:rPr>
        <w:t>. Chủ tị</w:t>
      </w:r>
      <w:r w:rsidR="00BA3768">
        <w:rPr>
          <w:b/>
        </w:rPr>
        <w:t xml:space="preserve">ch, </w:t>
      </w:r>
      <w:r w:rsidR="00792AF1" w:rsidRPr="009A36BC">
        <w:rPr>
          <w:b/>
        </w:rPr>
        <w:t>Phó Chủ tịch</w:t>
      </w:r>
      <w:r w:rsidR="00BA3768">
        <w:rPr>
          <w:b/>
        </w:rPr>
        <w:t xml:space="preserve"> Võ Anh Kiệt</w:t>
      </w:r>
      <w:r w:rsidR="00792AF1" w:rsidRPr="009A36BC">
        <w:rPr>
          <w:b/>
        </w:rPr>
        <w:t xml:space="preserve">: </w:t>
      </w:r>
      <w:r w:rsidR="00792AF1" w:rsidRPr="009A36BC">
        <w:t>Làm việc tại trụ sở.</w:t>
      </w:r>
    </w:p>
    <w:p w:rsidR="00BA3768" w:rsidRPr="009A36BC" w:rsidRDefault="00BA3768" w:rsidP="00BA3768">
      <w:pPr>
        <w:spacing w:before="120" w:after="120" w:line="240" w:lineRule="auto"/>
        <w:ind w:firstLine="720"/>
        <w:jc w:val="both"/>
      </w:pPr>
      <w:r>
        <w:rPr>
          <w:b/>
        </w:rPr>
        <w:t>5</w:t>
      </w:r>
      <w:r w:rsidRPr="009A36BC">
        <w:rPr>
          <w:b/>
        </w:rPr>
        <w:t xml:space="preserve">. Phó Chủ tịch Nguyễn Thị Hồng Nhung: </w:t>
      </w:r>
      <w:r>
        <w:t>Đi công tác tỉnh Trà Vinh.</w:t>
      </w:r>
    </w:p>
    <w:p w:rsidR="00BA3768" w:rsidRPr="00BA3768" w:rsidRDefault="00BA3768" w:rsidP="00BA3768">
      <w:pPr>
        <w:spacing w:before="120" w:after="120" w:line="240" w:lineRule="auto"/>
        <w:ind w:firstLine="720"/>
        <w:jc w:val="both"/>
        <w:rPr>
          <w:szCs w:val="28"/>
        </w:rPr>
      </w:pPr>
      <w:r w:rsidRPr="009A36BC">
        <w:rPr>
          <w:b/>
          <w:szCs w:val="28"/>
        </w:rPr>
        <w:t xml:space="preserve">- Thành phần: </w:t>
      </w:r>
      <w:r w:rsidRPr="009A36BC">
        <w:rPr>
          <w:szCs w:val="28"/>
        </w:rPr>
        <w:t>Đ/c Nguyễn Văn Phượng - CVP; Đ/c Nguyễn Trọng Đại - Trưởng Phòng KH&amp;HT.</w:t>
      </w:r>
    </w:p>
    <w:p w:rsidR="003F6319" w:rsidRPr="009A36BC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A36BC">
        <w:rPr>
          <w:b/>
          <w:u w:val="single"/>
        </w:rPr>
        <w:t>THỨ TƯ (</w:t>
      </w:r>
      <w:r w:rsidR="00245E7C" w:rsidRPr="009A36BC">
        <w:rPr>
          <w:b/>
          <w:u w:val="single"/>
        </w:rPr>
        <w:t>11</w:t>
      </w:r>
      <w:r w:rsidRPr="009A36BC">
        <w:rPr>
          <w:b/>
          <w:u w:val="single"/>
        </w:rPr>
        <w:t>/</w:t>
      </w:r>
      <w:r w:rsidR="0069407F" w:rsidRPr="009A36BC">
        <w:rPr>
          <w:b/>
          <w:u w:val="single"/>
        </w:rPr>
        <w:t>9</w:t>
      </w:r>
      <w:r w:rsidRPr="009A36BC">
        <w:rPr>
          <w:b/>
          <w:u w:val="single"/>
        </w:rPr>
        <w:t>):</w:t>
      </w:r>
    </w:p>
    <w:p w:rsidR="003C58CF" w:rsidRPr="009A36BC" w:rsidRDefault="003C58CF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A36BC">
        <w:rPr>
          <w:b/>
          <w:u w:val="single"/>
        </w:rPr>
        <w:t xml:space="preserve">SÁNG: </w:t>
      </w:r>
    </w:p>
    <w:p w:rsidR="001F7CFD" w:rsidRPr="009A36BC" w:rsidRDefault="0059699E" w:rsidP="0092523A">
      <w:pPr>
        <w:spacing w:before="120" w:after="120" w:line="240" w:lineRule="auto"/>
        <w:ind w:firstLine="709"/>
        <w:jc w:val="both"/>
      </w:pPr>
      <w:r w:rsidRPr="009A36BC">
        <w:rPr>
          <w:b/>
        </w:rPr>
        <w:t>1. Chủ tị</w:t>
      </w:r>
      <w:r w:rsidR="00C53CE3" w:rsidRPr="009A36BC">
        <w:rPr>
          <w:b/>
        </w:rPr>
        <w:t>ch</w:t>
      </w:r>
      <w:r w:rsidR="00792AF1" w:rsidRPr="009A36BC">
        <w:rPr>
          <w:b/>
        </w:rPr>
        <w:t xml:space="preserve"> Nguyễn Thanh Phương</w:t>
      </w:r>
      <w:r w:rsidR="0024071D" w:rsidRPr="009A36BC">
        <w:rPr>
          <w:b/>
        </w:rPr>
        <w:t xml:space="preserve">, </w:t>
      </w:r>
      <w:r w:rsidR="00060A01" w:rsidRPr="009A36BC">
        <w:rPr>
          <w:b/>
        </w:rPr>
        <w:t xml:space="preserve">Phó </w:t>
      </w:r>
      <w:r w:rsidR="0024071D" w:rsidRPr="009A36BC">
        <w:rPr>
          <w:b/>
        </w:rPr>
        <w:t>Chủ tịch</w:t>
      </w:r>
      <w:r w:rsidR="00792AF1" w:rsidRPr="009A36BC">
        <w:rPr>
          <w:b/>
        </w:rPr>
        <w:t xml:space="preserve"> Võ Anh Kiệt</w:t>
      </w:r>
      <w:r w:rsidR="001F7CFD" w:rsidRPr="009A36BC">
        <w:rPr>
          <w:b/>
        </w:rPr>
        <w:t xml:space="preserve">: </w:t>
      </w:r>
      <w:r w:rsidR="001F7CFD" w:rsidRPr="009A36BC">
        <w:t>Làm việc tại trụ sở.</w:t>
      </w:r>
    </w:p>
    <w:p w:rsidR="00494105" w:rsidRPr="009A36BC" w:rsidRDefault="00494105" w:rsidP="0092523A">
      <w:pPr>
        <w:spacing w:before="120" w:after="120" w:line="240" w:lineRule="auto"/>
        <w:ind w:firstLine="720"/>
        <w:jc w:val="both"/>
      </w:pPr>
      <w:r w:rsidRPr="009A36BC">
        <w:rPr>
          <w:b/>
        </w:rPr>
        <w:t xml:space="preserve">2. Phó Chủ tịch Nguyễn Thị Hồng Nhung: </w:t>
      </w:r>
      <w:r w:rsidRPr="009A36BC">
        <w:t>Tham gia khoá đào tạo về phát triển dịch vụ và thành viên cho cán bộ Liên minh Hợp tác xã</w:t>
      </w:r>
      <w:r w:rsidR="00F21B9B">
        <w:t xml:space="preserve"> tỉnh.</w:t>
      </w:r>
    </w:p>
    <w:p w:rsidR="00494105" w:rsidRPr="009A36BC" w:rsidRDefault="00494105" w:rsidP="00494105">
      <w:pPr>
        <w:spacing w:before="120" w:after="120" w:line="240" w:lineRule="auto"/>
        <w:ind w:firstLine="720"/>
        <w:jc w:val="both"/>
        <w:rPr>
          <w:szCs w:val="28"/>
        </w:rPr>
      </w:pPr>
      <w:r w:rsidRPr="009A36BC">
        <w:rPr>
          <w:b/>
          <w:szCs w:val="28"/>
        </w:rPr>
        <w:t xml:space="preserve">- Thành phần: </w:t>
      </w:r>
      <w:r w:rsidRPr="009A36BC">
        <w:rPr>
          <w:szCs w:val="28"/>
        </w:rPr>
        <w:t xml:space="preserve">Đ/c Nguyễn Văn Phượng </w:t>
      </w:r>
      <w:r w:rsidR="00A4517B" w:rsidRPr="009A36BC">
        <w:rPr>
          <w:szCs w:val="28"/>
        </w:rPr>
        <w:t>-</w:t>
      </w:r>
      <w:r w:rsidRPr="009A36BC">
        <w:rPr>
          <w:szCs w:val="28"/>
        </w:rPr>
        <w:t xml:space="preserve"> CVP; Đ/c Nguyễn Trọng Đại </w:t>
      </w:r>
      <w:r w:rsidR="00A4517B" w:rsidRPr="009A36BC">
        <w:rPr>
          <w:szCs w:val="28"/>
        </w:rPr>
        <w:t>-</w:t>
      </w:r>
      <w:r w:rsidRPr="009A36BC">
        <w:rPr>
          <w:szCs w:val="28"/>
        </w:rPr>
        <w:t xml:space="preserve"> Trưở</w:t>
      </w:r>
      <w:r w:rsidR="00A4517B" w:rsidRPr="009A36BC">
        <w:rPr>
          <w:szCs w:val="28"/>
        </w:rPr>
        <w:t>ng Phòng KH&amp;HT</w:t>
      </w:r>
      <w:r w:rsidRPr="009A36BC">
        <w:rPr>
          <w:szCs w:val="28"/>
        </w:rPr>
        <w:t>.</w:t>
      </w:r>
    </w:p>
    <w:p w:rsidR="00903192" w:rsidRPr="009A36BC" w:rsidRDefault="00903192" w:rsidP="00903192">
      <w:pPr>
        <w:spacing w:before="120"/>
        <w:ind w:firstLine="709"/>
        <w:jc w:val="both"/>
        <w:rPr>
          <w:szCs w:val="28"/>
          <w:shd w:val="clear" w:color="auto" w:fill="FFFFFF"/>
        </w:rPr>
      </w:pPr>
      <w:r w:rsidRPr="009A36BC">
        <w:rPr>
          <w:b/>
          <w:bCs/>
          <w:szCs w:val="28"/>
          <w:shd w:val="clear" w:color="auto" w:fill="FFFFFF"/>
        </w:rPr>
        <w:t xml:space="preserve">- Thời gian, địa điểm: </w:t>
      </w:r>
      <w:r w:rsidRPr="009A36BC">
        <w:rPr>
          <w:bCs/>
          <w:szCs w:val="28"/>
          <w:shd w:val="clear" w:color="auto" w:fill="FFFFFF"/>
        </w:rPr>
        <w:t xml:space="preserve">3 ngày, từ ngày 11/9 đến 13/9, (Khai mạc lúc </w:t>
      </w:r>
      <w:r w:rsidRPr="009A36BC">
        <w:rPr>
          <w:szCs w:val="28"/>
          <w:shd w:val="clear" w:color="auto" w:fill="FFFFFF"/>
        </w:rPr>
        <w:t xml:space="preserve">8 giờ ngày 11/9), tại Hội </w:t>
      </w:r>
      <w:r w:rsidR="00BD45C8" w:rsidRPr="009A36BC">
        <w:rPr>
          <w:szCs w:val="28"/>
          <w:shd w:val="clear" w:color="auto" w:fill="FFFFFF"/>
        </w:rPr>
        <w:t>trường Liên minh HTX</w:t>
      </w:r>
      <w:r w:rsidRPr="009A36BC">
        <w:rPr>
          <w:szCs w:val="28"/>
          <w:shd w:val="clear" w:color="auto" w:fill="FFFFFF"/>
        </w:rPr>
        <w:t xml:space="preserve"> tỉnh</w:t>
      </w:r>
      <w:r w:rsidR="00BD45C8" w:rsidRPr="009A36BC">
        <w:rPr>
          <w:szCs w:val="28"/>
          <w:shd w:val="clear" w:color="auto" w:fill="FFFFFF"/>
        </w:rPr>
        <w:t xml:space="preserve"> Trà Vinh (Số 40, Nguyễn Thái Học, phường 1, TP Trà Vinh, tỉnh Trà Vinh)</w:t>
      </w:r>
      <w:r w:rsidRPr="009A36BC">
        <w:rPr>
          <w:szCs w:val="28"/>
          <w:shd w:val="clear" w:color="auto" w:fill="FFFFFF"/>
        </w:rPr>
        <w:t>.</w:t>
      </w:r>
    </w:p>
    <w:p w:rsidR="00250B16" w:rsidRDefault="00250B16" w:rsidP="00903192">
      <w:pPr>
        <w:spacing w:before="120"/>
        <w:ind w:firstLine="709"/>
        <w:jc w:val="both"/>
        <w:rPr>
          <w:szCs w:val="28"/>
          <w:shd w:val="clear" w:color="auto" w:fill="FFFFFF"/>
        </w:rPr>
      </w:pPr>
      <w:r w:rsidRPr="009A36BC">
        <w:rPr>
          <w:b/>
          <w:szCs w:val="28"/>
          <w:shd w:val="clear" w:color="auto" w:fill="FFFFFF"/>
        </w:rPr>
        <w:t>- Giao:</w:t>
      </w:r>
      <w:r w:rsidRPr="009A36BC">
        <w:rPr>
          <w:szCs w:val="28"/>
          <w:shd w:val="clear" w:color="auto" w:fill="FFFFFF"/>
        </w:rPr>
        <w:t xml:space="preserve"> Văn phòng </w:t>
      </w:r>
      <w:r w:rsidR="000C05E8" w:rsidRPr="009A36BC">
        <w:rPr>
          <w:szCs w:val="28"/>
          <w:shd w:val="clear" w:color="auto" w:fill="FFFFFF"/>
        </w:rPr>
        <w:t>bố trí xe, kinh phí.</w:t>
      </w:r>
    </w:p>
    <w:p w:rsidR="004508F0" w:rsidRPr="004508F0" w:rsidRDefault="004508F0" w:rsidP="00903192">
      <w:pPr>
        <w:spacing w:before="120"/>
        <w:ind w:firstLine="709"/>
        <w:jc w:val="both"/>
        <w:rPr>
          <w:b/>
          <w:szCs w:val="28"/>
          <w:shd w:val="clear" w:color="auto" w:fill="FFFFFF"/>
        </w:rPr>
      </w:pPr>
      <w:r w:rsidRPr="004508F0">
        <w:rPr>
          <w:b/>
          <w:szCs w:val="28"/>
          <w:shd w:val="clear" w:color="auto" w:fill="FFFFFF"/>
        </w:rPr>
        <w:t>3. Tham gia khảo sát thực tế các sản phẩm đề nghị bình chọn sản phẩm nông nghiệp chất lượng cao tiêu biểu tỉnh Bình Phước lần thứ IV, năm 2024.</w:t>
      </w:r>
    </w:p>
    <w:p w:rsidR="004508F0" w:rsidRDefault="004508F0" w:rsidP="00903192">
      <w:pPr>
        <w:spacing w:before="120"/>
        <w:ind w:firstLine="709"/>
        <w:jc w:val="both"/>
        <w:rPr>
          <w:szCs w:val="28"/>
          <w:shd w:val="clear" w:color="auto" w:fill="FFFFFF"/>
        </w:rPr>
      </w:pPr>
      <w:r w:rsidRPr="00E84B8C">
        <w:rPr>
          <w:b/>
          <w:szCs w:val="28"/>
          <w:shd w:val="clear" w:color="auto" w:fill="FFFFFF"/>
        </w:rPr>
        <w:t>- Thành phần:</w:t>
      </w:r>
      <w:r>
        <w:rPr>
          <w:szCs w:val="28"/>
          <w:shd w:val="clear" w:color="auto" w:fill="FFFFFF"/>
        </w:rPr>
        <w:t xml:space="preserve"> Đ/c </w:t>
      </w:r>
      <w:r w:rsidR="00E84B8C">
        <w:rPr>
          <w:szCs w:val="28"/>
          <w:shd w:val="clear" w:color="auto" w:fill="FFFFFF"/>
        </w:rPr>
        <w:t>Đặng Thị Thu Hiệp – CB Phòng KH&amp;HT (thay Đ/c Đại)</w:t>
      </w:r>
    </w:p>
    <w:p w:rsidR="004508F0" w:rsidRPr="009A36BC" w:rsidRDefault="004508F0" w:rsidP="004508F0">
      <w:pPr>
        <w:spacing w:before="120"/>
        <w:ind w:firstLine="709"/>
        <w:jc w:val="both"/>
        <w:rPr>
          <w:szCs w:val="28"/>
          <w:shd w:val="clear" w:color="auto" w:fill="FFFFFF"/>
        </w:rPr>
      </w:pPr>
      <w:r w:rsidRPr="009A36BC">
        <w:rPr>
          <w:b/>
          <w:bCs/>
          <w:szCs w:val="28"/>
          <w:shd w:val="clear" w:color="auto" w:fill="FFFFFF"/>
        </w:rPr>
        <w:t xml:space="preserve">- Thời gian, địa điểm: </w:t>
      </w:r>
      <w:r w:rsidRPr="009A36BC">
        <w:rPr>
          <w:bCs/>
          <w:szCs w:val="28"/>
          <w:shd w:val="clear" w:color="auto" w:fill="FFFFFF"/>
        </w:rPr>
        <w:t>3 ngày, từ ngày 11/9 đế</w:t>
      </w:r>
      <w:r>
        <w:rPr>
          <w:bCs/>
          <w:szCs w:val="28"/>
          <w:shd w:val="clear" w:color="auto" w:fill="FFFFFF"/>
        </w:rPr>
        <w:t>n 13/9, (tập trung lúc</w:t>
      </w:r>
      <w:r w:rsidRPr="009A36BC">
        <w:rPr>
          <w:bCs/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6</w:t>
      </w:r>
      <w:r w:rsidRPr="009A36BC">
        <w:rPr>
          <w:szCs w:val="28"/>
          <w:shd w:val="clear" w:color="auto" w:fill="FFFFFF"/>
        </w:rPr>
        <w:t xml:space="preserve"> giờ </w:t>
      </w:r>
      <w:r>
        <w:rPr>
          <w:szCs w:val="28"/>
          <w:shd w:val="clear" w:color="auto" w:fill="FFFFFF"/>
        </w:rPr>
        <w:t xml:space="preserve">hàng </w:t>
      </w:r>
      <w:r w:rsidRPr="009A36BC">
        <w:rPr>
          <w:szCs w:val="28"/>
          <w:shd w:val="clear" w:color="auto" w:fill="FFFFFF"/>
        </w:rPr>
        <w:t xml:space="preserve">ngày tại Hội </w:t>
      </w:r>
      <w:r>
        <w:rPr>
          <w:szCs w:val="28"/>
          <w:shd w:val="clear" w:color="auto" w:fill="FFFFFF"/>
        </w:rPr>
        <w:t>Nông dân tỉnh</w:t>
      </w:r>
      <w:r w:rsidRPr="009A36BC">
        <w:rPr>
          <w:szCs w:val="28"/>
          <w:shd w:val="clear" w:color="auto" w:fill="FFFFFF"/>
        </w:rPr>
        <w:t>).</w:t>
      </w:r>
    </w:p>
    <w:p w:rsidR="003C58CF" w:rsidRPr="007153E9" w:rsidRDefault="003C58CF" w:rsidP="0092523A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7153E9">
        <w:rPr>
          <w:b/>
          <w:szCs w:val="28"/>
          <w:u w:val="single"/>
        </w:rPr>
        <w:t>CHIỀU:</w:t>
      </w:r>
    </w:p>
    <w:p w:rsidR="002B4C29" w:rsidRPr="007153E9" w:rsidRDefault="00E84B8C" w:rsidP="002B4C29">
      <w:pPr>
        <w:spacing w:before="120" w:after="120" w:line="240" w:lineRule="auto"/>
        <w:ind w:firstLine="709"/>
        <w:jc w:val="both"/>
      </w:pPr>
      <w:r>
        <w:rPr>
          <w:b/>
        </w:rPr>
        <w:t>4</w:t>
      </w:r>
      <w:r w:rsidR="002B4C29" w:rsidRPr="007153E9">
        <w:rPr>
          <w:b/>
        </w:rPr>
        <w:t>. Chủ tịch</w:t>
      </w:r>
      <w:r w:rsidR="002B4C29">
        <w:rPr>
          <w:b/>
        </w:rPr>
        <w:t xml:space="preserve"> Nguyễn Thanh Phương</w:t>
      </w:r>
      <w:r w:rsidR="002B4C29" w:rsidRPr="007153E9">
        <w:rPr>
          <w:b/>
        </w:rPr>
        <w:t>, Phó Chủ tịch</w:t>
      </w:r>
      <w:r w:rsidR="002B4C29">
        <w:rPr>
          <w:b/>
        </w:rPr>
        <w:t xml:space="preserve"> Võ Anh Kiệt</w:t>
      </w:r>
      <w:r w:rsidR="002B4C29" w:rsidRPr="007153E9">
        <w:rPr>
          <w:b/>
        </w:rPr>
        <w:t xml:space="preserve">: </w:t>
      </w:r>
      <w:r w:rsidR="002B4C29" w:rsidRPr="007153E9">
        <w:t>Làm việc tại trụ sở.</w:t>
      </w:r>
    </w:p>
    <w:p w:rsidR="003F6319" w:rsidRPr="007153E9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7153E9">
        <w:rPr>
          <w:b/>
          <w:u w:val="single"/>
        </w:rPr>
        <w:lastRenderedPageBreak/>
        <w:t>THỨ NĂM (</w:t>
      </w:r>
      <w:r w:rsidR="00245E7C" w:rsidRPr="007153E9">
        <w:rPr>
          <w:b/>
          <w:u w:val="single"/>
        </w:rPr>
        <w:t>12</w:t>
      </w:r>
      <w:r w:rsidRPr="007153E9">
        <w:rPr>
          <w:b/>
          <w:u w:val="single"/>
        </w:rPr>
        <w:t>/</w:t>
      </w:r>
      <w:r w:rsidR="0069407F" w:rsidRPr="007153E9">
        <w:rPr>
          <w:b/>
          <w:u w:val="single"/>
        </w:rPr>
        <w:t>9</w:t>
      </w:r>
      <w:r w:rsidRPr="007153E9">
        <w:rPr>
          <w:b/>
          <w:u w:val="single"/>
        </w:rPr>
        <w:t>):</w:t>
      </w:r>
    </w:p>
    <w:p w:rsidR="003F6319" w:rsidRPr="007153E9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7153E9">
        <w:rPr>
          <w:b/>
          <w:u w:val="single"/>
        </w:rPr>
        <w:t xml:space="preserve">SÁNG: </w:t>
      </w:r>
    </w:p>
    <w:p w:rsidR="002B4C29" w:rsidRPr="007153E9" w:rsidRDefault="002B4C29" w:rsidP="002B4C29">
      <w:pPr>
        <w:spacing w:before="120" w:after="120" w:line="240" w:lineRule="auto"/>
        <w:ind w:firstLine="709"/>
        <w:jc w:val="both"/>
      </w:pPr>
      <w:r w:rsidRPr="007153E9">
        <w:rPr>
          <w:b/>
        </w:rPr>
        <w:t>1. Chủ tịch</w:t>
      </w:r>
      <w:r>
        <w:rPr>
          <w:b/>
        </w:rPr>
        <w:t xml:space="preserve"> Nguyễn Thanh Phương</w:t>
      </w:r>
      <w:r w:rsidRPr="007153E9">
        <w:rPr>
          <w:b/>
        </w:rPr>
        <w:t xml:space="preserve">: </w:t>
      </w:r>
      <w:r w:rsidRPr="007153E9">
        <w:t>Làm việc tại trụ sở.</w:t>
      </w:r>
    </w:p>
    <w:p w:rsidR="00BB6AD6" w:rsidRPr="00BB6AD6" w:rsidRDefault="00BB6AD6" w:rsidP="00060A01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BB6AD6">
        <w:rPr>
          <w:b/>
          <w:szCs w:val="28"/>
          <w:shd w:val="clear" w:color="auto" w:fill="FFFFFF"/>
        </w:rPr>
        <w:t>2.</w:t>
      </w:r>
      <w:r w:rsidRPr="007153E9">
        <w:rPr>
          <w:b/>
        </w:rPr>
        <w:t xml:space="preserve"> Phó Chủ tịch</w:t>
      </w:r>
      <w:r>
        <w:rPr>
          <w:b/>
        </w:rPr>
        <w:t xml:space="preserve"> Võ Anh Kiệt: </w:t>
      </w:r>
      <w:r w:rsidRPr="00BB6AD6">
        <w:t>Dự Hội nghị gặp gỡ, đối</w:t>
      </w:r>
      <w:r>
        <w:rPr>
          <w:b/>
        </w:rPr>
        <w:t xml:space="preserve"> </w:t>
      </w:r>
      <w:r w:rsidRPr="00BB6AD6">
        <w:t>thoại giữa lãnh đạo</w:t>
      </w:r>
      <w:r>
        <w:t xml:space="preserve"> UBND huyện đối với cán bộ, hội viên nông dân năm 2024</w:t>
      </w:r>
      <w:r w:rsidR="00F21B9B">
        <w:t>.</w:t>
      </w:r>
    </w:p>
    <w:p w:rsidR="00B10173" w:rsidRDefault="00B10173" w:rsidP="00B10173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A36BC">
        <w:rPr>
          <w:b/>
          <w:szCs w:val="28"/>
        </w:rPr>
        <w:t xml:space="preserve">- Thời gian, địa điểm: </w:t>
      </w:r>
      <w:r>
        <w:rPr>
          <w:bCs/>
          <w:szCs w:val="28"/>
        </w:rPr>
        <w:t>8</w:t>
      </w:r>
      <w:r w:rsidRPr="009A36BC">
        <w:rPr>
          <w:bCs/>
          <w:szCs w:val="28"/>
        </w:rPr>
        <w:t xml:space="preserve"> giờ, tại </w:t>
      </w:r>
      <w:r>
        <w:rPr>
          <w:bCs/>
          <w:szCs w:val="28"/>
        </w:rPr>
        <w:t>Hội trường UBND huyện Hớn Quản</w:t>
      </w:r>
      <w:r w:rsidR="00150775">
        <w:rPr>
          <w:bCs/>
          <w:szCs w:val="28"/>
        </w:rPr>
        <w:t xml:space="preserve"> (Khu phố 1, thị trấn Tân Khai, huyện Hớn Quản)</w:t>
      </w:r>
      <w:r w:rsidRPr="009A36BC">
        <w:rPr>
          <w:bCs/>
          <w:szCs w:val="28"/>
        </w:rPr>
        <w:t>.</w:t>
      </w:r>
    </w:p>
    <w:p w:rsidR="00E84B8C" w:rsidRPr="009A36BC" w:rsidRDefault="00E84B8C" w:rsidP="00B10173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E84B8C">
        <w:rPr>
          <w:b/>
          <w:bCs/>
          <w:szCs w:val="28"/>
        </w:rPr>
        <w:t>- Giao:</w:t>
      </w:r>
      <w:r>
        <w:rPr>
          <w:bCs/>
          <w:szCs w:val="28"/>
        </w:rPr>
        <w:t xml:space="preserve"> VP bố trí xe, kinh phí.</w:t>
      </w:r>
    </w:p>
    <w:p w:rsidR="00060A01" w:rsidRPr="007153E9" w:rsidRDefault="00601E6A" w:rsidP="00060A01">
      <w:pPr>
        <w:spacing w:before="120" w:after="120" w:line="240" w:lineRule="auto"/>
        <w:ind w:firstLine="720"/>
        <w:jc w:val="both"/>
        <w:rPr>
          <w:b/>
          <w:szCs w:val="28"/>
          <w:u w:val="single"/>
          <w:shd w:val="clear" w:color="auto" w:fill="FFFFFF"/>
        </w:rPr>
      </w:pPr>
      <w:r w:rsidRPr="007153E9">
        <w:rPr>
          <w:b/>
          <w:szCs w:val="28"/>
          <w:u w:val="single"/>
          <w:shd w:val="clear" w:color="auto" w:fill="FFFFFF"/>
        </w:rPr>
        <w:t>CHIỀU:</w:t>
      </w:r>
    </w:p>
    <w:p w:rsidR="002B4C29" w:rsidRPr="007153E9" w:rsidRDefault="00B10173" w:rsidP="002B4C29">
      <w:pPr>
        <w:spacing w:before="120" w:after="120" w:line="240" w:lineRule="auto"/>
        <w:ind w:firstLine="709"/>
        <w:jc w:val="both"/>
      </w:pPr>
      <w:r>
        <w:rPr>
          <w:b/>
        </w:rPr>
        <w:t>3</w:t>
      </w:r>
      <w:r w:rsidR="002B4C29" w:rsidRPr="007153E9">
        <w:rPr>
          <w:b/>
        </w:rPr>
        <w:t>. Chủ tịch</w:t>
      </w:r>
      <w:r w:rsidR="002B4C29">
        <w:rPr>
          <w:b/>
        </w:rPr>
        <w:t xml:space="preserve"> Nguyễn Thanh Phương</w:t>
      </w:r>
      <w:r w:rsidR="002B4C29" w:rsidRPr="007153E9">
        <w:rPr>
          <w:b/>
        </w:rPr>
        <w:t>, Phó Chủ tịch</w:t>
      </w:r>
      <w:r w:rsidR="002B4C29">
        <w:rPr>
          <w:b/>
        </w:rPr>
        <w:t xml:space="preserve"> Võ Anh Kiệt</w:t>
      </w:r>
      <w:r w:rsidR="002B4C29" w:rsidRPr="007153E9">
        <w:rPr>
          <w:b/>
        </w:rPr>
        <w:t xml:space="preserve">: </w:t>
      </w:r>
      <w:r w:rsidR="002B4C29" w:rsidRPr="007153E9">
        <w:t>Làm việc tại trụ sở.</w:t>
      </w:r>
    </w:p>
    <w:p w:rsidR="003F6319" w:rsidRPr="007153E9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7153E9">
        <w:rPr>
          <w:b/>
          <w:u w:val="single"/>
        </w:rPr>
        <w:t>THỨ SÁU (</w:t>
      </w:r>
      <w:r w:rsidR="00245E7C" w:rsidRPr="007153E9">
        <w:rPr>
          <w:b/>
          <w:u w:val="single"/>
        </w:rPr>
        <w:t>13</w:t>
      </w:r>
      <w:r w:rsidRPr="007153E9">
        <w:rPr>
          <w:b/>
          <w:u w:val="single"/>
        </w:rPr>
        <w:t>/</w:t>
      </w:r>
      <w:r w:rsidR="0069407F" w:rsidRPr="007153E9">
        <w:rPr>
          <w:b/>
          <w:u w:val="single"/>
        </w:rPr>
        <w:t>9</w:t>
      </w:r>
      <w:r w:rsidRPr="007153E9">
        <w:rPr>
          <w:b/>
          <w:u w:val="single"/>
        </w:rPr>
        <w:t>):</w:t>
      </w:r>
    </w:p>
    <w:p w:rsidR="003F6319" w:rsidRPr="007153E9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7153E9">
        <w:rPr>
          <w:b/>
          <w:u w:val="single"/>
        </w:rPr>
        <w:t>SÁNG:</w:t>
      </w:r>
    </w:p>
    <w:p w:rsidR="00F21B9B" w:rsidRDefault="002B4C29" w:rsidP="00F21B9B">
      <w:pPr>
        <w:spacing w:before="120" w:after="120" w:line="240" w:lineRule="auto"/>
        <w:ind w:firstLine="709"/>
        <w:jc w:val="both"/>
        <w:rPr>
          <w:shd w:val="clear" w:color="auto" w:fill="FFFFFF"/>
        </w:rPr>
      </w:pPr>
      <w:r>
        <w:rPr>
          <w:b/>
        </w:rPr>
        <w:t>1</w:t>
      </w:r>
      <w:r w:rsidRPr="007153E9">
        <w:rPr>
          <w:b/>
        </w:rPr>
        <w:t>. Chủ tịch</w:t>
      </w:r>
      <w:r>
        <w:rPr>
          <w:b/>
        </w:rPr>
        <w:t xml:space="preserve"> Nguyễn Thanh Phương</w:t>
      </w:r>
      <w:r w:rsidRPr="007153E9">
        <w:rPr>
          <w:b/>
        </w:rPr>
        <w:t>, Phó Chủ tịch</w:t>
      </w:r>
      <w:r>
        <w:rPr>
          <w:b/>
        </w:rPr>
        <w:t xml:space="preserve"> Võ Anh Kiệt</w:t>
      </w:r>
      <w:r w:rsidRPr="007153E9">
        <w:rPr>
          <w:b/>
        </w:rPr>
        <w:t xml:space="preserve">: </w:t>
      </w:r>
    </w:p>
    <w:p w:rsidR="00BA3768" w:rsidRDefault="00F21B9B" w:rsidP="00BA3768">
      <w:pPr>
        <w:spacing w:before="120" w:after="120" w:line="240" w:lineRule="auto"/>
        <w:ind w:firstLine="709"/>
        <w:jc w:val="both"/>
        <w:rPr>
          <w:b/>
          <w:i/>
          <w:shd w:val="clear" w:color="auto" w:fill="FFFFFF"/>
        </w:rPr>
      </w:pPr>
      <w:r>
        <w:rPr>
          <w:shd w:val="clear" w:color="auto" w:fill="FFFFFF"/>
        </w:rPr>
        <w:t xml:space="preserve">-  </w:t>
      </w:r>
      <w:r w:rsidR="00BA3768">
        <w:rPr>
          <w:shd w:val="clear" w:color="auto" w:fill="FFFFFF"/>
        </w:rPr>
        <w:t xml:space="preserve">8 giờ - </w:t>
      </w:r>
      <w:r>
        <w:rPr>
          <w:shd w:val="clear" w:color="auto" w:fill="FFFFFF"/>
        </w:rPr>
        <w:t>09h30’: Dự</w:t>
      </w:r>
      <w:r w:rsidRPr="00FB3EAE">
        <w:rPr>
          <w:shd w:val="clear" w:color="auto" w:fill="FFFFFF"/>
        </w:rPr>
        <w:t xml:space="preserve"> Hội nghị phổ biến, quán triệt Chỉ thị </w:t>
      </w:r>
      <w:r>
        <w:rPr>
          <w:shd w:val="clear" w:color="auto" w:fill="FFFFFF"/>
        </w:rPr>
        <w:t xml:space="preserve">số </w:t>
      </w:r>
      <w:r w:rsidRPr="00FB3EAE">
        <w:rPr>
          <w:shd w:val="clear" w:color="auto" w:fill="FFFFFF"/>
        </w:rPr>
        <w:t xml:space="preserve">35-CT/TW </w:t>
      </w:r>
      <w:r>
        <w:rPr>
          <w:shd w:val="clear" w:color="auto" w:fill="FFFFFF"/>
        </w:rPr>
        <w:t xml:space="preserve">của Bộ Chính trị, Hướng dẫn số 27-HD/BTCTW và các văn bản chỉ đạo của Tỉnh ủy về đại hội đảng bộ các cấp nhiệm kỳ 2025 – 2030 tiến tới Đại hội XIV của Đảng. </w:t>
      </w:r>
      <w:r w:rsidRPr="00FB3EAE">
        <w:rPr>
          <w:shd w:val="clear" w:color="auto" w:fill="FFFFFF"/>
        </w:rPr>
        <w:t>Địa điểm</w:t>
      </w:r>
      <w:r>
        <w:rPr>
          <w:shd w:val="clear" w:color="auto" w:fill="FFFFFF"/>
        </w:rPr>
        <w:t xml:space="preserve">: </w:t>
      </w:r>
      <w:r w:rsidRPr="00F21B9B">
        <w:rPr>
          <w:b/>
          <w:i/>
          <w:shd w:val="clear" w:color="auto" w:fill="FFFFFF"/>
        </w:rPr>
        <w:t>Tại Hội trường Lầu 8 Trường Chính trị tỉnh.</w:t>
      </w:r>
    </w:p>
    <w:p w:rsidR="00F21B9B" w:rsidRPr="00BA3768" w:rsidRDefault="00F21B9B" w:rsidP="00BA3768">
      <w:pPr>
        <w:spacing w:before="120" w:after="120" w:line="240" w:lineRule="auto"/>
        <w:ind w:firstLine="709"/>
        <w:jc w:val="both"/>
        <w:rPr>
          <w:b/>
          <w:i/>
          <w:shd w:val="clear" w:color="auto" w:fill="FFFFFF"/>
        </w:rPr>
      </w:pPr>
      <w:r w:rsidRPr="00677135">
        <w:rPr>
          <w:shd w:val="clear" w:color="auto" w:fill="FFFFFF"/>
        </w:rPr>
        <w:t xml:space="preserve">- 09h30’: </w:t>
      </w:r>
      <w:r>
        <w:rPr>
          <w:shd w:val="clear" w:color="auto" w:fill="FFFFFF"/>
        </w:rPr>
        <w:t xml:space="preserve">Thường trực Tỉnh ủy </w:t>
      </w:r>
      <w:r w:rsidRPr="00677135">
        <w:rPr>
          <w:shd w:val="clear" w:color="auto" w:fill="FFFFFF"/>
        </w:rPr>
        <w:t xml:space="preserve">chủ trì Hội nghị </w:t>
      </w:r>
      <w:r>
        <w:rPr>
          <w:spacing w:val="6"/>
        </w:rPr>
        <w:t>quán</w:t>
      </w:r>
      <w:r w:rsidRPr="00677135">
        <w:rPr>
          <w:spacing w:val="6"/>
        </w:rPr>
        <w:t xml:space="preserve"> triệt các Kết luận, Chỉ thị của Bộ Chính trị, Ban Bí thư Trung ương Đảng khoá XIII và chương trình hành động, kế hoạch của Tỉnh uỷ</w:t>
      </w:r>
      <w:r>
        <w:rPr>
          <w:spacing w:val="6"/>
        </w:rPr>
        <w:t xml:space="preserve">. </w:t>
      </w:r>
      <w:r w:rsidRPr="00677135">
        <w:rPr>
          <w:spacing w:val="6"/>
        </w:rPr>
        <w:t>Địa điểm:</w:t>
      </w:r>
      <w:r>
        <w:rPr>
          <w:spacing w:val="6"/>
        </w:rPr>
        <w:t xml:space="preserve"> </w:t>
      </w:r>
      <w:r w:rsidRPr="00BA3768">
        <w:rPr>
          <w:b/>
          <w:i/>
          <w:shd w:val="clear" w:color="auto" w:fill="FFFFFF"/>
        </w:rPr>
        <w:t>Tại Hội trường Lầu 8 Trường Chính trị tỉ</w:t>
      </w:r>
      <w:r w:rsidR="00BA3768">
        <w:rPr>
          <w:b/>
          <w:i/>
          <w:shd w:val="clear" w:color="auto" w:fill="FFFFFF"/>
        </w:rPr>
        <w:t>nh.</w:t>
      </w:r>
    </w:p>
    <w:p w:rsidR="003F6319" w:rsidRPr="007153E9" w:rsidRDefault="003F6319" w:rsidP="0092523A">
      <w:pPr>
        <w:spacing w:before="120" w:after="120" w:line="240" w:lineRule="auto"/>
        <w:ind w:left="720"/>
        <w:jc w:val="both"/>
        <w:rPr>
          <w:b/>
          <w:u w:val="single"/>
        </w:rPr>
      </w:pPr>
      <w:r w:rsidRPr="007153E9">
        <w:rPr>
          <w:b/>
          <w:u w:val="single"/>
        </w:rPr>
        <w:t>CHIỀU:</w:t>
      </w:r>
    </w:p>
    <w:p w:rsidR="0019463C" w:rsidRPr="002B4C29" w:rsidRDefault="002B4C29" w:rsidP="002B4C29">
      <w:pPr>
        <w:spacing w:before="120" w:after="120" w:line="240" w:lineRule="auto"/>
        <w:ind w:firstLine="709"/>
        <w:jc w:val="both"/>
      </w:pPr>
      <w:r>
        <w:rPr>
          <w:b/>
        </w:rPr>
        <w:t>2</w:t>
      </w:r>
      <w:r w:rsidRPr="007153E9">
        <w:rPr>
          <w:b/>
        </w:rPr>
        <w:t>. Chủ tịch</w:t>
      </w:r>
      <w:r>
        <w:rPr>
          <w:b/>
        </w:rPr>
        <w:t xml:space="preserve"> Nguyễn Thanh Phương</w:t>
      </w:r>
      <w:r w:rsidRPr="007153E9">
        <w:rPr>
          <w:b/>
        </w:rPr>
        <w:t>, Phó Chủ tịch</w:t>
      </w:r>
      <w:r>
        <w:rPr>
          <w:b/>
        </w:rPr>
        <w:t xml:space="preserve"> Võ Anh Kiệt</w:t>
      </w:r>
      <w:r w:rsidRPr="007153E9">
        <w:rPr>
          <w:b/>
        </w:rPr>
        <w:t xml:space="preserve">: </w:t>
      </w:r>
      <w:r w:rsidRPr="007153E9">
        <w:t>Làm việc tại trụ sở</w:t>
      </w:r>
      <w:r>
        <w:t>.</w:t>
      </w:r>
      <w:r w:rsidR="0019463C" w:rsidRPr="007153E9">
        <w:rPr>
          <w:bCs/>
          <w:szCs w:val="28"/>
        </w:rPr>
        <w:t>/.</w:t>
      </w:r>
    </w:p>
    <w:p w:rsidR="003F6319" w:rsidRPr="007153E9" w:rsidRDefault="003F6319" w:rsidP="0092523A">
      <w:pPr>
        <w:spacing w:after="0" w:line="240" w:lineRule="auto"/>
        <w:ind w:firstLine="720"/>
        <w:jc w:val="both"/>
        <w:rPr>
          <w:b/>
          <w:szCs w:val="28"/>
          <w:shd w:val="clear" w:color="auto" w:fill="FFFFFF"/>
        </w:rPr>
      </w:pPr>
    </w:p>
    <w:p w:rsidR="003F6319" w:rsidRPr="007153E9" w:rsidRDefault="003F6319" w:rsidP="0092523A">
      <w:pPr>
        <w:spacing w:after="0" w:line="240" w:lineRule="auto"/>
        <w:jc w:val="both"/>
        <w:rPr>
          <w:szCs w:val="28"/>
        </w:rPr>
      </w:pPr>
      <w:r w:rsidRPr="007153E9">
        <w:rPr>
          <w:b/>
          <w:i/>
          <w:sz w:val="24"/>
          <w:szCs w:val="28"/>
        </w:rPr>
        <w:t>Nơi nhận:</w:t>
      </w:r>
      <w:r w:rsidRPr="007153E9">
        <w:rPr>
          <w:szCs w:val="28"/>
        </w:rPr>
        <w:tab/>
      </w:r>
      <w:r w:rsidRPr="007153E9">
        <w:rPr>
          <w:szCs w:val="28"/>
        </w:rPr>
        <w:tab/>
      </w:r>
      <w:r w:rsidRPr="007153E9">
        <w:rPr>
          <w:szCs w:val="28"/>
        </w:rPr>
        <w:tab/>
      </w:r>
      <w:r w:rsidRPr="007153E9">
        <w:rPr>
          <w:szCs w:val="28"/>
        </w:rPr>
        <w:tab/>
      </w:r>
      <w:r w:rsidRPr="007153E9">
        <w:rPr>
          <w:szCs w:val="28"/>
        </w:rPr>
        <w:tab/>
        <w:t xml:space="preserve">                     </w:t>
      </w:r>
      <w:r w:rsidRPr="007153E9">
        <w:rPr>
          <w:b/>
          <w:szCs w:val="28"/>
        </w:rPr>
        <w:t>TL. CHỦ TỊCH</w:t>
      </w:r>
    </w:p>
    <w:p w:rsidR="003F6319" w:rsidRPr="007153E9" w:rsidRDefault="003F6319" w:rsidP="0092523A">
      <w:pPr>
        <w:spacing w:after="0" w:line="240" w:lineRule="auto"/>
        <w:rPr>
          <w:b/>
          <w:sz w:val="22"/>
          <w:szCs w:val="28"/>
        </w:rPr>
      </w:pPr>
      <w:r w:rsidRPr="007153E9">
        <w:rPr>
          <w:sz w:val="22"/>
          <w:szCs w:val="28"/>
        </w:rPr>
        <w:t xml:space="preserve">- Thường trực LMHTX tỉnh;                                                     </w:t>
      </w:r>
      <w:r w:rsidRPr="007153E9">
        <w:rPr>
          <w:b/>
          <w:szCs w:val="28"/>
        </w:rPr>
        <w:t>CHÁNH VĂN PHÒNG</w:t>
      </w:r>
    </w:p>
    <w:p w:rsidR="003F6319" w:rsidRPr="007153E9" w:rsidRDefault="003F6319" w:rsidP="0092523A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7153E9">
        <w:rPr>
          <w:sz w:val="22"/>
          <w:szCs w:val="28"/>
        </w:rPr>
        <w:t>- Các phòng, ban, Quỹ HTHTX;</w:t>
      </w:r>
      <w:r w:rsidRPr="007153E9">
        <w:rPr>
          <w:sz w:val="22"/>
          <w:szCs w:val="28"/>
        </w:rPr>
        <w:tab/>
      </w:r>
    </w:p>
    <w:p w:rsidR="003F6319" w:rsidRPr="007153E9" w:rsidRDefault="003F6319" w:rsidP="0092523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7153E9">
        <w:rPr>
          <w:sz w:val="22"/>
          <w:szCs w:val="28"/>
        </w:rPr>
        <w:t>- Lưu: VT.</w:t>
      </w:r>
      <w:r w:rsidRPr="007153E9">
        <w:rPr>
          <w:b/>
          <w:sz w:val="22"/>
          <w:szCs w:val="28"/>
        </w:rPr>
        <w:t xml:space="preserve">                                                                  </w:t>
      </w:r>
      <w:r w:rsidRPr="007153E9">
        <w:rPr>
          <w:b/>
          <w:szCs w:val="28"/>
        </w:rPr>
        <w:t xml:space="preserve">                     </w:t>
      </w:r>
    </w:p>
    <w:p w:rsidR="003F6319" w:rsidRPr="007153E9" w:rsidRDefault="003F6319" w:rsidP="0092523A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3F6319" w:rsidRPr="007153E9" w:rsidRDefault="003F6319" w:rsidP="0092523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7153E9">
        <w:rPr>
          <w:b/>
          <w:szCs w:val="28"/>
        </w:rPr>
        <w:t xml:space="preserve">                                                    </w:t>
      </w:r>
    </w:p>
    <w:p w:rsidR="003F6319" w:rsidRPr="007153E9" w:rsidRDefault="003F6319" w:rsidP="0092523A">
      <w:pPr>
        <w:spacing w:after="0" w:line="240" w:lineRule="auto"/>
      </w:pPr>
      <w:r w:rsidRPr="007153E9">
        <w:rPr>
          <w:b/>
          <w:szCs w:val="28"/>
        </w:rPr>
        <w:t xml:space="preserve">                                                                                Nguyễn Văn Phượng</w:t>
      </w:r>
    </w:p>
    <w:p w:rsidR="0088694B" w:rsidRPr="007153E9" w:rsidRDefault="0088694B" w:rsidP="0092523A">
      <w:pPr>
        <w:spacing w:after="0" w:line="240" w:lineRule="auto"/>
      </w:pPr>
    </w:p>
    <w:sectPr w:rsidR="0088694B" w:rsidRPr="007153E9" w:rsidSect="009C6088">
      <w:pgSz w:w="12240" w:h="15840"/>
      <w:pgMar w:top="1440" w:right="1134" w:bottom="153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19"/>
    <w:rsid w:val="000008C4"/>
    <w:rsid w:val="00006FB4"/>
    <w:rsid w:val="000147DB"/>
    <w:rsid w:val="00016879"/>
    <w:rsid w:val="00023D7E"/>
    <w:rsid w:val="00030C7F"/>
    <w:rsid w:val="00034681"/>
    <w:rsid w:val="000347B2"/>
    <w:rsid w:val="00037DF3"/>
    <w:rsid w:val="000425E1"/>
    <w:rsid w:val="0004505D"/>
    <w:rsid w:val="0005327D"/>
    <w:rsid w:val="00060A01"/>
    <w:rsid w:val="0006156E"/>
    <w:rsid w:val="00061864"/>
    <w:rsid w:val="000620A6"/>
    <w:rsid w:val="00066A81"/>
    <w:rsid w:val="00066FC8"/>
    <w:rsid w:val="00072080"/>
    <w:rsid w:val="000750BF"/>
    <w:rsid w:val="00082E5B"/>
    <w:rsid w:val="000863D3"/>
    <w:rsid w:val="00092D64"/>
    <w:rsid w:val="00095728"/>
    <w:rsid w:val="00095CAA"/>
    <w:rsid w:val="000A0F35"/>
    <w:rsid w:val="000A20FA"/>
    <w:rsid w:val="000A4209"/>
    <w:rsid w:val="000A7DF7"/>
    <w:rsid w:val="000A7F59"/>
    <w:rsid w:val="000B517E"/>
    <w:rsid w:val="000B5664"/>
    <w:rsid w:val="000B6D4D"/>
    <w:rsid w:val="000C05E8"/>
    <w:rsid w:val="000C074E"/>
    <w:rsid w:val="000C1FDA"/>
    <w:rsid w:val="000C3798"/>
    <w:rsid w:val="000D0A00"/>
    <w:rsid w:val="000E1451"/>
    <w:rsid w:val="000E26F6"/>
    <w:rsid w:val="000E3C43"/>
    <w:rsid w:val="000F28B4"/>
    <w:rsid w:val="00101CC2"/>
    <w:rsid w:val="001104AC"/>
    <w:rsid w:val="001157AA"/>
    <w:rsid w:val="00117CCC"/>
    <w:rsid w:val="001200D0"/>
    <w:rsid w:val="00124096"/>
    <w:rsid w:val="0012670E"/>
    <w:rsid w:val="001276AA"/>
    <w:rsid w:val="00130D8E"/>
    <w:rsid w:val="00131C4E"/>
    <w:rsid w:val="00132511"/>
    <w:rsid w:val="0013325A"/>
    <w:rsid w:val="00135B47"/>
    <w:rsid w:val="0014003D"/>
    <w:rsid w:val="001404C2"/>
    <w:rsid w:val="001424FE"/>
    <w:rsid w:val="00143582"/>
    <w:rsid w:val="001501FD"/>
    <w:rsid w:val="00150775"/>
    <w:rsid w:val="00163B43"/>
    <w:rsid w:val="001764B8"/>
    <w:rsid w:val="0018128A"/>
    <w:rsid w:val="001817CB"/>
    <w:rsid w:val="00185858"/>
    <w:rsid w:val="00187739"/>
    <w:rsid w:val="001878F4"/>
    <w:rsid w:val="00190A72"/>
    <w:rsid w:val="00190B8B"/>
    <w:rsid w:val="0019463C"/>
    <w:rsid w:val="00195B1A"/>
    <w:rsid w:val="00196F6F"/>
    <w:rsid w:val="001A1121"/>
    <w:rsid w:val="001A5034"/>
    <w:rsid w:val="001A76C3"/>
    <w:rsid w:val="001B01A4"/>
    <w:rsid w:val="001B064B"/>
    <w:rsid w:val="001B2B66"/>
    <w:rsid w:val="001B322D"/>
    <w:rsid w:val="001B5EB1"/>
    <w:rsid w:val="001B5F01"/>
    <w:rsid w:val="001C0B37"/>
    <w:rsid w:val="001C1BD8"/>
    <w:rsid w:val="001D103F"/>
    <w:rsid w:val="001D1231"/>
    <w:rsid w:val="001D1D7A"/>
    <w:rsid w:val="001D4A4C"/>
    <w:rsid w:val="001E4E0C"/>
    <w:rsid w:val="001E74AC"/>
    <w:rsid w:val="001F348A"/>
    <w:rsid w:val="001F5988"/>
    <w:rsid w:val="001F61EB"/>
    <w:rsid w:val="001F7CFD"/>
    <w:rsid w:val="002023B9"/>
    <w:rsid w:val="002038C5"/>
    <w:rsid w:val="00204727"/>
    <w:rsid w:val="00216B86"/>
    <w:rsid w:val="0021714E"/>
    <w:rsid w:val="00223D08"/>
    <w:rsid w:val="0022527A"/>
    <w:rsid w:val="0023047A"/>
    <w:rsid w:val="0023425E"/>
    <w:rsid w:val="00234AA9"/>
    <w:rsid w:val="0024071D"/>
    <w:rsid w:val="002453C4"/>
    <w:rsid w:val="00245E7C"/>
    <w:rsid w:val="00250B16"/>
    <w:rsid w:val="00255D64"/>
    <w:rsid w:val="002634AC"/>
    <w:rsid w:val="00264B47"/>
    <w:rsid w:val="0027473E"/>
    <w:rsid w:val="002747CC"/>
    <w:rsid w:val="00276AEE"/>
    <w:rsid w:val="002810A9"/>
    <w:rsid w:val="00286897"/>
    <w:rsid w:val="00290368"/>
    <w:rsid w:val="00292340"/>
    <w:rsid w:val="00295FF7"/>
    <w:rsid w:val="002A2687"/>
    <w:rsid w:val="002A3782"/>
    <w:rsid w:val="002A4891"/>
    <w:rsid w:val="002A679E"/>
    <w:rsid w:val="002B0455"/>
    <w:rsid w:val="002B317F"/>
    <w:rsid w:val="002B4C29"/>
    <w:rsid w:val="002B611D"/>
    <w:rsid w:val="002B7BE4"/>
    <w:rsid w:val="002C056F"/>
    <w:rsid w:val="002C1B5C"/>
    <w:rsid w:val="002C7CB4"/>
    <w:rsid w:val="002D2532"/>
    <w:rsid w:val="002D34A9"/>
    <w:rsid w:val="002D49D3"/>
    <w:rsid w:val="002D4AB2"/>
    <w:rsid w:val="002E0829"/>
    <w:rsid w:val="002E37D8"/>
    <w:rsid w:val="002F3127"/>
    <w:rsid w:val="002F3B06"/>
    <w:rsid w:val="002F56DC"/>
    <w:rsid w:val="002F633C"/>
    <w:rsid w:val="00301161"/>
    <w:rsid w:val="00315BD9"/>
    <w:rsid w:val="00325CE7"/>
    <w:rsid w:val="003262FE"/>
    <w:rsid w:val="00335702"/>
    <w:rsid w:val="003369FF"/>
    <w:rsid w:val="00340E01"/>
    <w:rsid w:val="0034462C"/>
    <w:rsid w:val="00344DEC"/>
    <w:rsid w:val="00345ABC"/>
    <w:rsid w:val="00347B53"/>
    <w:rsid w:val="00347ED4"/>
    <w:rsid w:val="00350961"/>
    <w:rsid w:val="0035291C"/>
    <w:rsid w:val="003559FE"/>
    <w:rsid w:val="0036166D"/>
    <w:rsid w:val="00362A78"/>
    <w:rsid w:val="0036702F"/>
    <w:rsid w:val="00371C68"/>
    <w:rsid w:val="00376C0E"/>
    <w:rsid w:val="003822AD"/>
    <w:rsid w:val="003826C4"/>
    <w:rsid w:val="00386946"/>
    <w:rsid w:val="003A3305"/>
    <w:rsid w:val="003A336E"/>
    <w:rsid w:val="003A3E08"/>
    <w:rsid w:val="003B0324"/>
    <w:rsid w:val="003B4FB5"/>
    <w:rsid w:val="003B6314"/>
    <w:rsid w:val="003B6DD1"/>
    <w:rsid w:val="003B6E7C"/>
    <w:rsid w:val="003C13DB"/>
    <w:rsid w:val="003C4A91"/>
    <w:rsid w:val="003C58CF"/>
    <w:rsid w:val="003D26CD"/>
    <w:rsid w:val="003D517B"/>
    <w:rsid w:val="003E0802"/>
    <w:rsid w:val="003E4C04"/>
    <w:rsid w:val="003F1047"/>
    <w:rsid w:val="003F28A3"/>
    <w:rsid w:val="003F32D7"/>
    <w:rsid w:val="003F366C"/>
    <w:rsid w:val="003F6319"/>
    <w:rsid w:val="003F78FF"/>
    <w:rsid w:val="004028A5"/>
    <w:rsid w:val="00403460"/>
    <w:rsid w:val="00416417"/>
    <w:rsid w:val="00421DF1"/>
    <w:rsid w:val="00422D9E"/>
    <w:rsid w:val="0042333B"/>
    <w:rsid w:val="0042434F"/>
    <w:rsid w:val="0042618F"/>
    <w:rsid w:val="00426C4D"/>
    <w:rsid w:val="0043454E"/>
    <w:rsid w:val="0044683D"/>
    <w:rsid w:val="004473ED"/>
    <w:rsid w:val="004508F0"/>
    <w:rsid w:val="00455899"/>
    <w:rsid w:val="00460886"/>
    <w:rsid w:val="00462172"/>
    <w:rsid w:val="004622E8"/>
    <w:rsid w:val="00465AFD"/>
    <w:rsid w:val="00486044"/>
    <w:rsid w:val="00487BC6"/>
    <w:rsid w:val="00490C62"/>
    <w:rsid w:val="004918FD"/>
    <w:rsid w:val="00492609"/>
    <w:rsid w:val="00492A75"/>
    <w:rsid w:val="0049340A"/>
    <w:rsid w:val="00494105"/>
    <w:rsid w:val="004978C8"/>
    <w:rsid w:val="00497CBC"/>
    <w:rsid w:val="004A29D6"/>
    <w:rsid w:val="004A6FDE"/>
    <w:rsid w:val="004B040C"/>
    <w:rsid w:val="004B31AB"/>
    <w:rsid w:val="004B355A"/>
    <w:rsid w:val="004B4DF8"/>
    <w:rsid w:val="004B6D12"/>
    <w:rsid w:val="004B761E"/>
    <w:rsid w:val="004C3CDB"/>
    <w:rsid w:val="004C5D7A"/>
    <w:rsid w:val="004D0CB7"/>
    <w:rsid w:val="004D2787"/>
    <w:rsid w:val="004D311D"/>
    <w:rsid w:val="004D4A80"/>
    <w:rsid w:val="004D51E1"/>
    <w:rsid w:val="004D5D11"/>
    <w:rsid w:val="004D6DA1"/>
    <w:rsid w:val="004F3E5A"/>
    <w:rsid w:val="004F3FA3"/>
    <w:rsid w:val="004F4017"/>
    <w:rsid w:val="004F7686"/>
    <w:rsid w:val="00500268"/>
    <w:rsid w:val="005161E1"/>
    <w:rsid w:val="0052466B"/>
    <w:rsid w:val="00524A45"/>
    <w:rsid w:val="00530622"/>
    <w:rsid w:val="005337E7"/>
    <w:rsid w:val="00533C44"/>
    <w:rsid w:val="0053634F"/>
    <w:rsid w:val="00537968"/>
    <w:rsid w:val="00540445"/>
    <w:rsid w:val="00545E9C"/>
    <w:rsid w:val="00546C3D"/>
    <w:rsid w:val="00550323"/>
    <w:rsid w:val="005518A7"/>
    <w:rsid w:val="00554D29"/>
    <w:rsid w:val="00561B71"/>
    <w:rsid w:val="00563162"/>
    <w:rsid w:val="0057020C"/>
    <w:rsid w:val="00571391"/>
    <w:rsid w:val="00571B62"/>
    <w:rsid w:val="005729FC"/>
    <w:rsid w:val="00575D1C"/>
    <w:rsid w:val="00577AEF"/>
    <w:rsid w:val="00581E1D"/>
    <w:rsid w:val="00583A45"/>
    <w:rsid w:val="0059699E"/>
    <w:rsid w:val="005979DC"/>
    <w:rsid w:val="005A1AB1"/>
    <w:rsid w:val="005A5E24"/>
    <w:rsid w:val="005A636D"/>
    <w:rsid w:val="005B0945"/>
    <w:rsid w:val="005B35B1"/>
    <w:rsid w:val="005B4A96"/>
    <w:rsid w:val="005B707F"/>
    <w:rsid w:val="005C3256"/>
    <w:rsid w:val="005D7B45"/>
    <w:rsid w:val="005E402C"/>
    <w:rsid w:val="005E4841"/>
    <w:rsid w:val="005E662D"/>
    <w:rsid w:val="005E6A22"/>
    <w:rsid w:val="005F0079"/>
    <w:rsid w:val="005F2E33"/>
    <w:rsid w:val="005F6FE4"/>
    <w:rsid w:val="005F72F1"/>
    <w:rsid w:val="005F75DB"/>
    <w:rsid w:val="00601E6A"/>
    <w:rsid w:val="00604C8E"/>
    <w:rsid w:val="00611580"/>
    <w:rsid w:val="00612FDC"/>
    <w:rsid w:val="0061604B"/>
    <w:rsid w:val="00620A3E"/>
    <w:rsid w:val="0062176F"/>
    <w:rsid w:val="00621F9C"/>
    <w:rsid w:val="0062373F"/>
    <w:rsid w:val="00623BD8"/>
    <w:rsid w:val="006346C1"/>
    <w:rsid w:val="00634867"/>
    <w:rsid w:val="006459C0"/>
    <w:rsid w:val="00655505"/>
    <w:rsid w:val="006557C5"/>
    <w:rsid w:val="00657122"/>
    <w:rsid w:val="0066472C"/>
    <w:rsid w:val="00666FF3"/>
    <w:rsid w:val="006675BC"/>
    <w:rsid w:val="0067086F"/>
    <w:rsid w:val="0067247D"/>
    <w:rsid w:val="006733E1"/>
    <w:rsid w:val="00675FFD"/>
    <w:rsid w:val="00680164"/>
    <w:rsid w:val="00682E2D"/>
    <w:rsid w:val="006856EB"/>
    <w:rsid w:val="006905B8"/>
    <w:rsid w:val="006906E6"/>
    <w:rsid w:val="0069407F"/>
    <w:rsid w:val="006A0350"/>
    <w:rsid w:val="006A0391"/>
    <w:rsid w:val="006A5781"/>
    <w:rsid w:val="006A65A6"/>
    <w:rsid w:val="006B2FA4"/>
    <w:rsid w:val="006B3057"/>
    <w:rsid w:val="006B7CC3"/>
    <w:rsid w:val="006C1E6A"/>
    <w:rsid w:val="006C3330"/>
    <w:rsid w:val="006D5CDA"/>
    <w:rsid w:val="006E1482"/>
    <w:rsid w:val="006E306C"/>
    <w:rsid w:val="006E702F"/>
    <w:rsid w:val="006F3B9C"/>
    <w:rsid w:val="006F4A6E"/>
    <w:rsid w:val="006F617F"/>
    <w:rsid w:val="006F6249"/>
    <w:rsid w:val="00704FDB"/>
    <w:rsid w:val="00707FE2"/>
    <w:rsid w:val="00712237"/>
    <w:rsid w:val="007153E9"/>
    <w:rsid w:val="007211AB"/>
    <w:rsid w:val="00723AB0"/>
    <w:rsid w:val="007257DA"/>
    <w:rsid w:val="00732D5E"/>
    <w:rsid w:val="007424A7"/>
    <w:rsid w:val="00742668"/>
    <w:rsid w:val="00742945"/>
    <w:rsid w:val="00746911"/>
    <w:rsid w:val="0075445F"/>
    <w:rsid w:val="0075590F"/>
    <w:rsid w:val="0076573D"/>
    <w:rsid w:val="0077461A"/>
    <w:rsid w:val="007869D3"/>
    <w:rsid w:val="0078742A"/>
    <w:rsid w:val="00791C2C"/>
    <w:rsid w:val="00792AF1"/>
    <w:rsid w:val="00792B47"/>
    <w:rsid w:val="00793A6B"/>
    <w:rsid w:val="00794186"/>
    <w:rsid w:val="007A093D"/>
    <w:rsid w:val="007A1664"/>
    <w:rsid w:val="007A3F73"/>
    <w:rsid w:val="007B5C82"/>
    <w:rsid w:val="007B6564"/>
    <w:rsid w:val="007C39E6"/>
    <w:rsid w:val="007C5759"/>
    <w:rsid w:val="007D15FD"/>
    <w:rsid w:val="007D5449"/>
    <w:rsid w:val="007E2BB8"/>
    <w:rsid w:val="007E4704"/>
    <w:rsid w:val="007E6C9A"/>
    <w:rsid w:val="007E7864"/>
    <w:rsid w:val="007F2174"/>
    <w:rsid w:val="007F3B09"/>
    <w:rsid w:val="007F41FB"/>
    <w:rsid w:val="007F6D15"/>
    <w:rsid w:val="0080164A"/>
    <w:rsid w:val="00803042"/>
    <w:rsid w:val="0080538F"/>
    <w:rsid w:val="008074E9"/>
    <w:rsid w:val="0081090E"/>
    <w:rsid w:val="0081423F"/>
    <w:rsid w:val="00822BC9"/>
    <w:rsid w:val="00824526"/>
    <w:rsid w:val="008321EF"/>
    <w:rsid w:val="0083581C"/>
    <w:rsid w:val="00835F5F"/>
    <w:rsid w:val="00842051"/>
    <w:rsid w:val="008464FE"/>
    <w:rsid w:val="0085189A"/>
    <w:rsid w:val="008519C6"/>
    <w:rsid w:val="00852670"/>
    <w:rsid w:val="0085649F"/>
    <w:rsid w:val="008662C7"/>
    <w:rsid w:val="00866A18"/>
    <w:rsid w:val="00870C00"/>
    <w:rsid w:val="00871134"/>
    <w:rsid w:val="00874020"/>
    <w:rsid w:val="008762CD"/>
    <w:rsid w:val="00880641"/>
    <w:rsid w:val="0088694B"/>
    <w:rsid w:val="008A0550"/>
    <w:rsid w:val="008A0878"/>
    <w:rsid w:val="008A4C58"/>
    <w:rsid w:val="008B4305"/>
    <w:rsid w:val="008B5796"/>
    <w:rsid w:val="008C698E"/>
    <w:rsid w:val="008D77D5"/>
    <w:rsid w:val="008E114E"/>
    <w:rsid w:val="008E353D"/>
    <w:rsid w:val="008F13C8"/>
    <w:rsid w:val="00903192"/>
    <w:rsid w:val="00903A63"/>
    <w:rsid w:val="00906411"/>
    <w:rsid w:val="00911590"/>
    <w:rsid w:val="00912292"/>
    <w:rsid w:val="009131B9"/>
    <w:rsid w:val="00914E42"/>
    <w:rsid w:val="0092156E"/>
    <w:rsid w:val="00922FD5"/>
    <w:rsid w:val="00924098"/>
    <w:rsid w:val="0092523A"/>
    <w:rsid w:val="0092749A"/>
    <w:rsid w:val="00934CF2"/>
    <w:rsid w:val="00935FB4"/>
    <w:rsid w:val="00936C08"/>
    <w:rsid w:val="0094024B"/>
    <w:rsid w:val="00945547"/>
    <w:rsid w:val="00945DE1"/>
    <w:rsid w:val="009474CF"/>
    <w:rsid w:val="00950639"/>
    <w:rsid w:val="009523FD"/>
    <w:rsid w:val="0095383F"/>
    <w:rsid w:val="009545ED"/>
    <w:rsid w:val="009547D8"/>
    <w:rsid w:val="00963627"/>
    <w:rsid w:val="00964356"/>
    <w:rsid w:val="009654CB"/>
    <w:rsid w:val="00970095"/>
    <w:rsid w:val="00981906"/>
    <w:rsid w:val="009828AD"/>
    <w:rsid w:val="009831F0"/>
    <w:rsid w:val="00986958"/>
    <w:rsid w:val="00987132"/>
    <w:rsid w:val="009926F5"/>
    <w:rsid w:val="009955CA"/>
    <w:rsid w:val="009962A8"/>
    <w:rsid w:val="009A36BC"/>
    <w:rsid w:val="009A5398"/>
    <w:rsid w:val="009B3219"/>
    <w:rsid w:val="009B3FE8"/>
    <w:rsid w:val="009B713F"/>
    <w:rsid w:val="009C6088"/>
    <w:rsid w:val="009C686C"/>
    <w:rsid w:val="009D01A8"/>
    <w:rsid w:val="009D0528"/>
    <w:rsid w:val="009E2F6E"/>
    <w:rsid w:val="009E49B4"/>
    <w:rsid w:val="009E5AB2"/>
    <w:rsid w:val="009F152D"/>
    <w:rsid w:val="009F16C3"/>
    <w:rsid w:val="00A03BB3"/>
    <w:rsid w:val="00A05D21"/>
    <w:rsid w:val="00A0706B"/>
    <w:rsid w:val="00A13BF4"/>
    <w:rsid w:val="00A14951"/>
    <w:rsid w:val="00A20510"/>
    <w:rsid w:val="00A23C07"/>
    <w:rsid w:val="00A300A7"/>
    <w:rsid w:val="00A308E8"/>
    <w:rsid w:val="00A3392A"/>
    <w:rsid w:val="00A37281"/>
    <w:rsid w:val="00A375E4"/>
    <w:rsid w:val="00A4194B"/>
    <w:rsid w:val="00A439A3"/>
    <w:rsid w:val="00A4517B"/>
    <w:rsid w:val="00A45A95"/>
    <w:rsid w:val="00A514C5"/>
    <w:rsid w:val="00A520CE"/>
    <w:rsid w:val="00A553F3"/>
    <w:rsid w:val="00A666AE"/>
    <w:rsid w:val="00A66C9E"/>
    <w:rsid w:val="00A72F66"/>
    <w:rsid w:val="00A73A99"/>
    <w:rsid w:val="00A73BBA"/>
    <w:rsid w:val="00A74556"/>
    <w:rsid w:val="00A74B5D"/>
    <w:rsid w:val="00A752C3"/>
    <w:rsid w:val="00A7532E"/>
    <w:rsid w:val="00A762BF"/>
    <w:rsid w:val="00A84FDE"/>
    <w:rsid w:val="00A86655"/>
    <w:rsid w:val="00A904B6"/>
    <w:rsid w:val="00A91367"/>
    <w:rsid w:val="00A9199D"/>
    <w:rsid w:val="00A9269B"/>
    <w:rsid w:val="00A97CBB"/>
    <w:rsid w:val="00AA53FE"/>
    <w:rsid w:val="00AA6FFA"/>
    <w:rsid w:val="00AB2719"/>
    <w:rsid w:val="00AB4A62"/>
    <w:rsid w:val="00AC370E"/>
    <w:rsid w:val="00AC431E"/>
    <w:rsid w:val="00AC5686"/>
    <w:rsid w:val="00AC7DE0"/>
    <w:rsid w:val="00AE29B1"/>
    <w:rsid w:val="00AE2D69"/>
    <w:rsid w:val="00AE4CCC"/>
    <w:rsid w:val="00AE78AC"/>
    <w:rsid w:val="00B10173"/>
    <w:rsid w:val="00B12900"/>
    <w:rsid w:val="00B231B6"/>
    <w:rsid w:val="00B23882"/>
    <w:rsid w:val="00B25B61"/>
    <w:rsid w:val="00B27F0B"/>
    <w:rsid w:val="00B30E07"/>
    <w:rsid w:val="00B329C6"/>
    <w:rsid w:val="00B366E0"/>
    <w:rsid w:val="00B448F7"/>
    <w:rsid w:val="00B47819"/>
    <w:rsid w:val="00B52261"/>
    <w:rsid w:val="00B55E30"/>
    <w:rsid w:val="00B5797D"/>
    <w:rsid w:val="00B6072E"/>
    <w:rsid w:val="00B6350C"/>
    <w:rsid w:val="00B64689"/>
    <w:rsid w:val="00B651D0"/>
    <w:rsid w:val="00B80EC0"/>
    <w:rsid w:val="00B81CEC"/>
    <w:rsid w:val="00B866F1"/>
    <w:rsid w:val="00B9162E"/>
    <w:rsid w:val="00B92570"/>
    <w:rsid w:val="00B925EC"/>
    <w:rsid w:val="00BA102E"/>
    <w:rsid w:val="00BA3768"/>
    <w:rsid w:val="00BA5CEC"/>
    <w:rsid w:val="00BB4D1F"/>
    <w:rsid w:val="00BB6546"/>
    <w:rsid w:val="00BB6AD6"/>
    <w:rsid w:val="00BB7319"/>
    <w:rsid w:val="00BC2C31"/>
    <w:rsid w:val="00BC2F51"/>
    <w:rsid w:val="00BC3581"/>
    <w:rsid w:val="00BC50F6"/>
    <w:rsid w:val="00BC68F1"/>
    <w:rsid w:val="00BD45C8"/>
    <w:rsid w:val="00BF30DC"/>
    <w:rsid w:val="00BF55D5"/>
    <w:rsid w:val="00BF560F"/>
    <w:rsid w:val="00C01396"/>
    <w:rsid w:val="00C02C88"/>
    <w:rsid w:val="00C04AC5"/>
    <w:rsid w:val="00C04B10"/>
    <w:rsid w:val="00C054EA"/>
    <w:rsid w:val="00C06FB1"/>
    <w:rsid w:val="00C12512"/>
    <w:rsid w:val="00C1291F"/>
    <w:rsid w:val="00C1353A"/>
    <w:rsid w:val="00C15B6A"/>
    <w:rsid w:val="00C15FB0"/>
    <w:rsid w:val="00C272E5"/>
    <w:rsid w:val="00C30517"/>
    <w:rsid w:val="00C30AE1"/>
    <w:rsid w:val="00C32F81"/>
    <w:rsid w:val="00C36F29"/>
    <w:rsid w:val="00C3794E"/>
    <w:rsid w:val="00C4155F"/>
    <w:rsid w:val="00C41F97"/>
    <w:rsid w:val="00C42590"/>
    <w:rsid w:val="00C47671"/>
    <w:rsid w:val="00C53CE3"/>
    <w:rsid w:val="00C559CB"/>
    <w:rsid w:val="00C6043C"/>
    <w:rsid w:val="00C62DFB"/>
    <w:rsid w:val="00C66CFE"/>
    <w:rsid w:val="00C67EC0"/>
    <w:rsid w:val="00C75163"/>
    <w:rsid w:val="00C7556B"/>
    <w:rsid w:val="00C75893"/>
    <w:rsid w:val="00C75B39"/>
    <w:rsid w:val="00C76355"/>
    <w:rsid w:val="00C80395"/>
    <w:rsid w:val="00C80901"/>
    <w:rsid w:val="00C8747E"/>
    <w:rsid w:val="00C9242D"/>
    <w:rsid w:val="00C92973"/>
    <w:rsid w:val="00CA0F88"/>
    <w:rsid w:val="00CA1E5E"/>
    <w:rsid w:val="00CA44D9"/>
    <w:rsid w:val="00CA5C8F"/>
    <w:rsid w:val="00CB10B1"/>
    <w:rsid w:val="00CB12BB"/>
    <w:rsid w:val="00CB64ED"/>
    <w:rsid w:val="00CB72F8"/>
    <w:rsid w:val="00CC471B"/>
    <w:rsid w:val="00CC4D6E"/>
    <w:rsid w:val="00CD2EB2"/>
    <w:rsid w:val="00CE640F"/>
    <w:rsid w:val="00CE7978"/>
    <w:rsid w:val="00CF2243"/>
    <w:rsid w:val="00CF7B5A"/>
    <w:rsid w:val="00D00DD8"/>
    <w:rsid w:val="00D00FEB"/>
    <w:rsid w:val="00D13113"/>
    <w:rsid w:val="00D13D80"/>
    <w:rsid w:val="00D16290"/>
    <w:rsid w:val="00D1694B"/>
    <w:rsid w:val="00D201E5"/>
    <w:rsid w:val="00D22871"/>
    <w:rsid w:val="00D273B2"/>
    <w:rsid w:val="00D32129"/>
    <w:rsid w:val="00D34117"/>
    <w:rsid w:val="00D36EC1"/>
    <w:rsid w:val="00D404AD"/>
    <w:rsid w:val="00D50A9B"/>
    <w:rsid w:val="00D51799"/>
    <w:rsid w:val="00D52EBD"/>
    <w:rsid w:val="00D549C3"/>
    <w:rsid w:val="00D61F2E"/>
    <w:rsid w:val="00D64623"/>
    <w:rsid w:val="00D75278"/>
    <w:rsid w:val="00D766F4"/>
    <w:rsid w:val="00D8153D"/>
    <w:rsid w:val="00D81582"/>
    <w:rsid w:val="00D84B5C"/>
    <w:rsid w:val="00D858C0"/>
    <w:rsid w:val="00D85E55"/>
    <w:rsid w:val="00D8767E"/>
    <w:rsid w:val="00D90A07"/>
    <w:rsid w:val="00DA17E2"/>
    <w:rsid w:val="00DA4C00"/>
    <w:rsid w:val="00DB080F"/>
    <w:rsid w:val="00DB2713"/>
    <w:rsid w:val="00DB2B67"/>
    <w:rsid w:val="00DC4BE3"/>
    <w:rsid w:val="00DD0CDE"/>
    <w:rsid w:val="00DD46A7"/>
    <w:rsid w:val="00DF23AB"/>
    <w:rsid w:val="00DF59AD"/>
    <w:rsid w:val="00E07FA1"/>
    <w:rsid w:val="00E13A42"/>
    <w:rsid w:val="00E14F5C"/>
    <w:rsid w:val="00E172C3"/>
    <w:rsid w:val="00E17B8B"/>
    <w:rsid w:val="00E20A53"/>
    <w:rsid w:val="00E23800"/>
    <w:rsid w:val="00E246AA"/>
    <w:rsid w:val="00E24C9B"/>
    <w:rsid w:val="00E255F3"/>
    <w:rsid w:val="00E27BC8"/>
    <w:rsid w:val="00E40449"/>
    <w:rsid w:val="00E411ED"/>
    <w:rsid w:val="00E45037"/>
    <w:rsid w:val="00E454FF"/>
    <w:rsid w:val="00E45B81"/>
    <w:rsid w:val="00E55610"/>
    <w:rsid w:val="00E55693"/>
    <w:rsid w:val="00E55827"/>
    <w:rsid w:val="00E60163"/>
    <w:rsid w:val="00E638AB"/>
    <w:rsid w:val="00E63A09"/>
    <w:rsid w:val="00E64A0B"/>
    <w:rsid w:val="00E661D8"/>
    <w:rsid w:val="00E72544"/>
    <w:rsid w:val="00E80049"/>
    <w:rsid w:val="00E83421"/>
    <w:rsid w:val="00E84B8C"/>
    <w:rsid w:val="00E94593"/>
    <w:rsid w:val="00E96969"/>
    <w:rsid w:val="00EA5E39"/>
    <w:rsid w:val="00EB0FC0"/>
    <w:rsid w:val="00EB2266"/>
    <w:rsid w:val="00EB7CE2"/>
    <w:rsid w:val="00EE47C7"/>
    <w:rsid w:val="00EF172A"/>
    <w:rsid w:val="00EF20C5"/>
    <w:rsid w:val="00EF282B"/>
    <w:rsid w:val="00EF6715"/>
    <w:rsid w:val="00F0135E"/>
    <w:rsid w:val="00F16FFB"/>
    <w:rsid w:val="00F17147"/>
    <w:rsid w:val="00F21B9B"/>
    <w:rsid w:val="00F223BE"/>
    <w:rsid w:val="00F32239"/>
    <w:rsid w:val="00F356C5"/>
    <w:rsid w:val="00F35D24"/>
    <w:rsid w:val="00F37B03"/>
    <w:rsid w:val="00F458A2"/>
    <w:rsid w:val="00F45D31"/>
    <w:rsid w:val="00F474DD"/>
    <w:rsid w:val="00F50E0C"/>
    <w:rsid w:val="00F54991"/>
    <w:rsid w:val="00F55EB1"/>
    <w:rsid w:val="00F57054"/>
    <w:rsid w:val="00F57C6A"/>
    <w:rsid w:val="00F608CA"/>
    <w:rsid w:val="00F65187"/>
    <w:rsid w:val="00F6594F"/>
    <w:rsid w:val="00F65C6F"/>
    <w:rsid w:val="00F72D92"/>
    <w:rsid w:val="00F747D7"/>
    <w:rsid w:val="00F75A47"/>
    <w:rsid w:val="00F80064"/>
    <w:rsid w:val="00F80A66"/>
    <w:rsid w:val="00F81A36"/>
    <w:rsid w:val="00F90F64"/>
    <w:rsid w:val="00FA2FDE"/>
    <w:rsid w:val="00FA37A3"/>
    <w:rsid w:val="00FA616A"/>
    <w:rsid w:val="00FA7140"/>
    <w:rsid w:val="00FB0AA3"/>
    <w:rsid w:val="00FB3411"/>
    <w:rsid w:val="00FC21C1"/>
    <w:rsid w:val="00FC2E27"/>
    <w:rsid w:val="00FC319A"/>
    <w:rsid w:val="00FC3972"/>
    <w:rsid w:val="00FC475F"/>
    <w:rsid w:val="00FC4864"/>
    <w:rsid w:val="00FC54A0"/>
    <w:rsid w:val="00FC7A6D"/>
    <w:rsid w:val="00FD1386"/>
    <w:rsid w:val="00FD222B"/>
    <w:rsid w:val="00FD614A"/>
    <w:rsid w:val="00FE1AE3"/>
    <w:rsid w:val="00FE2F07"/>
    <w:rsid w:val="00FE415A"/>
    <w:rsid w:val="00FE52AD"/>
    <w:rsid w:val="00FE6904"/>
    <w:rsid w:val="00FF0E42"/>
    <w:rsid w:val="00FF1CE2"/>
    <w:rsid w:val="00FF402A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87B14-18FD-48DF-B674-6D7CADED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Bùi Thị Thanh Trâm</cp:lastModifiedBy>
  <cp:revision>2</cp:revision>
  <dcterms:created xsi:type="dcterms:W3CDTF">2024-09-09T08:33:00Z</dcterms:created>
  <dcterms:modified xsi:type="dcterms:W3CDTF">2024-09-09T08:33:00Z</dcterms:modified>
</cp:coreProperties>
</file>