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8D1981" w14:textId="77777777" w:rsidR="00311EA4" w:rsidRPr="00B74B5B" w:rsidRDefault="00311EA4">
      <w:pPr>
        <w:tabs>
          <w:tab w:val="center" w:pos="1800"/>
          <w:tab w:val="center" w:pos="6480"/>
          <w:tab w:val="left" w:pos="8976"/>
        </w:tabs>
        <w:spacing w:line="276" w:lineRule="auto"/>
        <w:ind w:right="-18"/>
        <w:jc w:val="both"/>
        <w:rPr>
          <w:b/>
          <w:sz w:val="24"/>
          <w:szCs w:val="24"/>
        </w:rPr>
      </w:pPr>
      <w:r w:rsidRPr="00B74B5B">
        <w:rPr>
          <w:sz w:val="24"/>
          <w:szCs w:val="24"/>
        </w:rPr>
        <w:tab/>
        <w:t>UBND TỈNH BÌNH PHƯỚC</w:t>
      </w:r>
      <w:r w:rsidRPr="00B74B5B">
        <w:rPr>
          <w:b/>
          <w:sz w:val="24"/>
          <w:szCs w:val="24"/>
        </w:rPr>
        <w:t xml:space="preserve"> </w:t>
      </w:r>
      <w:r w:rsidRPr="00B74B5B">
        <w:rPr>
          <w:b/>
          <w:sz w:val="24"/>
          <w:szCs w:val="24"/>
        </w:rPr>
        <w:tab/>
        <w:t>CỘNG HÒA XÃ HỘI CHỦ NGHĨA VIỆT NAM</w:t>
      </w:r>
    </w:p>
    <w:p w14:paraId="0D18255C" w14:textId="77777777" w:rsidR="00311EA4" w:rsidRPr="00B74B5B" w:rsidRDefault="00311EA4">
      <w:pPr>
        <w:tabs>
          <w:tab w:val="center" w:pos="1800"/>
          <w:tab w:val="center" w:pos="6480"/>
        </w:tabs>
        <w:spacing w:line="276" w:lineRule="auto"/>
        <w:ind w:right="-18"/>
        <w:jc w:val="both"/>
        <w:rPr>
          <w:b/>
          <w:sz w:val="24"/>
          <w:szCs w:val="24"/>
        </w:rPr>
      </w:pPr>
      <w:r w:rsidRPr="00B74B5B">
        <w:rPr>
          <w:b/>
          <w:sz w:val="24"/>
          <w:szCs w:val="24"/>
        </w:rPr>
        <w:tab/>
        <w:t>BAN QUẢN LÝ KHU KINH TẾ</w:t>
      </w:r>
      <w:r w:rsidRPr="00B74B5B">
        <w:rPr>
          <w:b/>
          <w:sz w:val="24"/>
          <w:szCs w:val="24"/>
        </w:rPr>
        <w:tab/>
      </w:r>
      <w:r w:rsidRPr="00B74B5B">
        <w:rPr>
          <w:b/>
          <w:sz w:val="26"/>
          <w:szCs w:val="26"/>
        </w:rPr>
        <w:t>Độc lập - Tự do - Hạnh phúc</w:t>
      </w:r>
    </w:p>
    <w:p w14:paraId="725DF670" w14:textId="434098CF" w:rsidR="00311EA4" w:rsidRPr="00B74B5B" w:rsidRDefault="0097242B">
      <w:pPr>
        <w:tabs>
          <w:tab w:val="center" w:pos="6480"/>
        </w:tabs>
        <w:spacing w:before="240" w:line="276" w:lineRule="auto"/>
        <w:ind w:right="-18" w:firstLine="7"/>
        <w:jc w:val="both"/>
        <w:rPr>
          <w:sz w:val="26"/>
          <w:szCs w:val="26"/>
        </w:rPr>
      </w:pPr>
      <w:r w:rsidRPr="00B74B5B">
        <w:rPr>
          <w:noProof/>
        </w:rPr>
        <mc:AlternateContent>
          <mc:Choice Requires="wps">
            <w:drawing>
              <wp:anchor distT="4294967295" distB="4294967295" distL="114300" distR="114300" simplePos="0" relativeHeight="251657728" behindDoc="0" locked="0" layoutInCell="1" allowOverlap="1" wp14:anchorId="25EC928E" wp14:editId="7B3C9C54">
                <wp:simplePos x="0" y="0"/>
                <wp:positionH relativeFrom="column">
                  <wp:posOffset>759460</wp:posOffset>
                </wp:positionH>
                <wp:positionV relativeFrom="paragraph">
                  <wp:posOffset>19049</wp:posOffset>
                </wp:positionV>
                <wp:extent cx="75247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4812B"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pt,1.5pt" to="119.0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"/>
            </w:pict>
          </mc:Fallback>
        </mc:AlternateContent>
      </w:r>
      <w:r w:rsidRPr="00B74B5B">
        <w:rPr>
          <w:noProof/>
        </w:rPr>
        <mc:AlternateContent>
          <mc:Choice Requires="wps">
            <w:drawing>
              <wp:anchor distT="4294967295" distB="4294967295" distL="114300" distR="114300" simplePos="0" relativeHeight="251656704" behindDoc="0" locked="0" layoutInCell="1" allowOverlap="1" wp14:anchorId="7FBF11DF" wp14:editId="6E037D34">
                <wp:simplePos x="0" y="0"/>
                <wp:positionH relativeFrom="column">
                  <wp:posOffset>3102610</wp:posOffset>
                </wp:positionH>
                <wp:positionV relativeFrom="paragraph">
                  <wp:posOffset>-1</wp:posOffset>
                </wp:positionV>
                <wp:extent cx="1933575"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2DB66" id="Line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4.3pt,0" to="396.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nCEwAEAAGkDAAAOAAAAZHJzL2Uyb0RvYy54bWysU02P2yAQvVfqf0DcGzuJ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" strokeweight=".5pt"/>
            </w:pict>
          </mc:Fallback>
        </mc:AlternateContent>
      </w:r>
      <w:r w:rsidR="00311EA4" w:rsidRPr="00B74B5B">
        <w:rPr>
          <w:i/>
          <w:sz w:val="26"/>
          <w:szCs w:val="26"/>
        </w:rPr>
        <w:t xml:space="preserve"> </w:t>
      </w:r>
      <w:r w:rsidR="00311EA4" w:rsidRPr="00B74B5B">
        <w:rPr>
          <w:i/>
          <w:sz w:val="26"/>
          <w:szCs w:val="26"/>
        </w:rPr>
        <w:tab/>
        <w:t xml:space="preserve">Bình Phước, ngày </w:t>
      </w:r>
      <w:r w:rsidR="001A146E" w:rsidRPr="00B74B5B">
        <w:rPr>
          <w:i/>
          <w:sz w:val="26"/>
          <w:szCs w:val="26"/>
        </w:rPr>
        <w:t>18</w:t>
      </w:r>
      <w:r w:rsidR="00311EA4" w:rsidRPr="00B74B5B">
        <w:rPr>
          <w:i/>
          <w:sz w:val="26"/>
          <w:szCs w:val="26"/>
        </w:rPr>
        <w:t xml:space="preserve"> tháng </w:t>
      </w:r>
      <w:r w:rsidR="00185195" w:rsidRPr="00B74B5B">
        <w:rPr>
          <w:i/>
          <w:sz w:val="26"/>
          <w:szCs w:val="26"/>
        </w:rPr>
        <w:t>9</w:t>
      </w:r>
      <w:r w:rsidR="00311EA4" w:rsidRPr="00B74B5B">
        <w:rPr>
          <w:i/>
          <w:sz w:val="26"/>
          <w:szCs w:val="26"/>
        </w:rPr>
        <w:t xml:space="preserve"> năm 2023 </w:t>
      </w:r>
    </w:p>
    <w:p w14:paraId="19C4137C" w14:textId="77777777" w:rsidR="00311EA4" w:rsidRPr="00B74B5B" w:rsidRDefault="00311EA4">
      <w:pPr>
        <w:spacing w:line="276" w:lineRule="auto"/>
        <w:ind w:right="-18"/>
        <w:jc w:val="both"/>
        <w:rPr>
          <w:b/>
          <w:sz w:val="2"/>
          <w:szCs w:val="28"/>
        </w:rPr>
      </w:pPr>
      <w:r w:rsidRPr="00B74B5B">
        <w:rPr>
          <w:b/>
          <w:szCs w:val="28"/>
        </w:rPr>
        <w:t xml:space="preserve"> </w:t>
      </w:r>
    </w:p>
    <w:p w14:paraId="122C4C00" w14:textId="77777777" w:rsidR="00311EA4" w:rsidRPr="00B74B5B" w:rsidRDefault="00311EA4">
      <w:pPr>
        <w:spacing w:before="480" w:line="276" w:lineRule="auto"/>
        <w:ind w:right="-14"/>
        <w:jc w:val="center"/>
        <w:rPr>
          <w:b/>
          <w:szCs w:val="28"/>
        </w:rPr>
      </w:pPr>
      <w:r w:rsidRPr="00B74B5B">
        <w:rPr>
          <w:b/>
          <w:szCs w:val="28"/>
        </w:rPr>
        <w:t>LỊCH LÀM VIỆC</w:t>
      </w:r>
    </w:p>
    <w:p w14:paraId="486C4835" w14:textId="1767E40D" w:rsidR="00311EA4" w:rsidRPr="00B74B5B" w:rsidRDefault="0097242B">
      <w:pPr>
        <w:spacing w:after="360" w:line="276" w:lineRule="auto"/>
        <w:ind w:left="720"/>
        <w:jc w:val="center"/>
        <w:rPr>
          <w:b/>
          <w:szCs w:val="28"/>
        </w:rPr>
      </w:pPr>
      <w:r w:rsidRPr="00B74B5B">
        <w:rPr>
          <w:noProof/>
        </w:rPr>
        <mc:AlternateContent>
          <mc:Choice Requires="wps">
            <w:drawing>
              <wp:anchor distT="4294967295" distB="4294967295" distL="114300" distR="114300" simplePos="0" relativeHeight="251658752" behindDoc="0" locked="0" layoutInCell="1" allowOverlap="1" wp14:anchorId="601D925E" wp14:editId="5341A721">
                <wp:simplePos x="0" y="0"/>
                <wp:positionH relativeFrom="column">
                  <wp:posOffset>1809750</wp:posOffset>
                </wp:positionH>
                <wp:positionV relativeFrom="paragraph">
                  <wp:posOffset>224789</wp:posOffset>
                </wp:positionV>
                <wp:extent cx="21336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F6061" id="Line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7.7pt" to="310.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"/>
            </w:pict>
          </mc:Fallback>
        </mc:AlternateContent>
      </w:r>
      <w:r w:rsidR="00311EA4" w:rsidRPr="00B74B5B">
        <w:rPr>
          <w:b/>
          <w:szCs w:val="28"/>
        </w:rPr>
        <w:t xml:space="preserve">Tuần lễ </w:t>
      </w:r>
      <w:r w:rsidR="001A146E" w:rsidRPr="00B74B5B">
        <w:rPr>
          <w:b/>
          <w:szCs w:val="28"/>
        </w:rPr>
        <w:t>38</w:t>
      </w:r>
      <w:r w:rsidR="00311EA4" w:rsidRPr="00B74B5B">
        <w:rPr>
          <w:b/>
          <w:szCs w:val="28"/>
        </w:rPr>
        <w:t xml:space="preserve"> (từ ngày </w:t>
      </w:r>
      <w:r w:rsidR="001A146E" w:rsidRPr="00B74B5B">
        <w:rPr>
          <w:b/>
          <w:szCs w:val="28"/>
        </w:rPr>
        <w:t>18</w:t>
      </w:r>
      <w:r w:rsidR="00311EA4" w:rsidRPr="00B74B5B">
        <w:rPr>
          <w:b/>
          <w:szCs w:val="28"/>
        </w:rPr>
        <w:t>/</w:t>
      </w:r>
      <w:r w:rsidR="00185195" w:rsidRPr="00B74B5B">
        <w:rPr>
          <w:b/>
          <w:szCs w:val="28"/>
        </w:rPr>
        <w:t>9</w:t>
      </w:r>
      <w:r w:rsidR="00311EA4" w:rsidRPr="00B74B5B">
        <w:rPr>
          <w:b/>
          <w:szCs w:val="28"/>
        </w:rPr>
        <w:t xml:space="preserve">/2023 đến ngày </w:t>
      </w:r>
      <w:r w:rsidR="001A146E" w:rsidRPr="00B74B5B">
        <w:rPr>
          <w:b/>
          <w:szCs w:val="28"/>
        </w:rPr>
        <w:t>22</w:t>
      </w:r>
      <w:r w:rsidR="00311EA4" w:rsidRPr="00B74B5B">
        <w:rPr>
          <w:b/>
          <w:szCs w:val="28"/>
        </w:rPr>
        <w:t>/</w:t>
      </w:r>
      <w:r w:rsidR="0018561C" w:rsidRPr="00B74B5B">
        <w:rPr>
          <w:b/>
          <w:szCs w:val="28"/>
        </w:rPr>
        <w:t>9</w:t>
      </w:r>
      <w:r w:rsidR="00311EA4" w:rsidRPr="00B74B5B">
        <w:rPr>
          <w:b/>
          <w:szCs w:val="28"/>
        </w:rPr>
        <w:t>/2023)</w:t>
      </w:r>
    </w:p>
    <w:p w14:paraId="6E09AC81" w14:textId="754F296D" w:rsidR="00311EA4" w:rsidRPr="00B74B5B" w:rsidRDefault="00311EA4" w:rsidP="00087735">
      <w:pPr>
        <w:jc w:val="both"/>
        <w:rPr>
          <w:b/>
          <w:szCs w:val="28"/>
          <w:u w:val="single"/>
          <w:lang w:val="ca-ES"/>
        </w:rPr>
      </w:pPr>
      <w:r w:rsidRPr="00B74B5B">
        <w:rPr>
          <w:b/>
          <w:szCs w:val="28"/>
          <w:u w:val="single"/>
          <w:lang w:val="ca-ES"/>
        </w:rPr>
        <w:t xml:space="preserve">THỨ HAI (ngày </w:t>
      </w:r>
      <w:r w:rsidR="001A146E" w:rsidRPr="00B74B5B">
        <w:rPr>
          <w:b/>
          <w:szCs w:val="28"/>
          <w:u w:val="single"/>
          <w:lang w:val="ca-ES"/>
        </w:rPr>
        <w:t>18</w:t>
      </w:r>
      <w:r w:rsidRPr="00B74B5B">
        <w:rPr>
          <w:b/>
          <w:szCs w:val="28"/>
          <w:u w:val="single"/>
          <w:lang w:val="ca-ES"/>
        </w:rPr>
        <w:t>/</w:t>
      </w:r>
      <w:r w:rsidR="00185195" w:rsidRPr="00B74B5B">
        <w:rPr>
          <w:b/>
          <w:szCs w:val="28"/>
          <w:u w:val="single"/>
          <w:lang w:val="ca-ES"/>
        </w:rPr>
        <w:t>9</w:t>
      </w:r>
      <w:r w:rsidRPr="00B74B5B">
        <w:rPr>
          <w:b/>
          <w:szCs w:val="28"/>
          <w:u w:val="single"/>
          <w:lang w:val="ca-ES"/>
        </w:rPr>
        <w:t>)</w:t>
      </w:r>
    </w:p>
    <w:p w14:paraId="042BC707" w14:textId="77777777" w:rsidR="00ED6578" w:rsidRPr="00B74B5B" w:rsidRDefault="00ED6578" w:rsidP="00ED6578">
      <w:pPr>
        <w:jc w:val="both"/>
        <w:rPr>
          <w:b/>
          <w:szCs w:val="28"/>
          <w:lang w:val="ca-ES"/>
        </w:rPr>
      </w:pPr>
      <w:r w:rsidRPr="00B74B5B">
        <w:rPr>
          <w:b/>
          <w:szCs w:val="28"/>
          <w:u w:val="single"/>
          <w:lang w:val="ca-ES"/>
        </w:rPr>
        <w:t>Sáng:</w:t>
      </w:r>
    </w:p>
    <w:p w14:paraId="1E7F1C41" w14:textId="3D7A2AE2" w:rsidR="00AC0441" w:rsidRPr="00B74B5B" w:rsidRDefault="00AC0441" w:rsidP="00AC0441">
      <w:pPr>
        <w:ind w:firstLine="709"/>
        <w:jc w:val="both"/>
        <w:rPr>
          <w:bCs/>
          <w:i/>
          <w:iCs/>
          <w:szCs w:val="28"/>
          <w:lang w:val="ca-ES"/>
        </w:rPr>
      </w:pPr>
      <w:r w:rsidRPr="00B74B5B">
        <w:rPr>
          <w:b/>
          <w:szCs w:val="28"/>
          <w:lang w:val="ca-ES"/>
        </w:rPr>
        <w:t xml:space="preserve">1. </w:t>
      </w:r>
      <w:r w:rsidR="001A146E" w:rsidRPr="00B74B5B">
        <w:rPr>
          <w:b/>
          <w:szCs w:val="28"/>
          <w:lang w:val="ca-ES"/>
        </w:rPr>
        <w:t>Trưởng ban, các Phó Trưởng ban</w:t>
      </w:r>
      <w:r w:rsidRPr="00B74B5B">
        <w:rPr>
          <w:b/>
          <w:szCs w:val="28"/>
          <w:lang w:val="ca-ES"/>
        </w:rPr>
        <w:t xml:space="preserve">: </w:t>
      </w:r>
      <w:r w:rsidR="001A146E" w:rsidRPr="00B74B5B">
        <w:rPr>
          <w:bCs/>
          <w:szCs w:val="28"/>
          <w:lang w:val="ca-ES"/>
        </w:rPr>
        <w:t>Nghe Văn phòng, phòng QL. QH-XD-TN-MT, phòng QL. ĐT-DN-LĐ báo cáo và kế hoạch khắc phục chỉ số DDCI 2023 và thực hiện năm 2024.</w:t>
      </w:r>
      <w:r w:rsidRPr="00B74B5B">
        <w:rPr>
          <w:bCs/>
          <w:szCs w:val="28"/>
          <w:lang w:val="ca-ES"/>
        </w:rPr>
        <w:t xml:space="preserve"> </w:t>
      </w:r>
      <w:r w:rsidRPr="00B74B5B">
        <w:rPr>
          <w:bCs/>
          <w:i/>
          <w:iCs/>
          <w:szCs w:val="28"/>
          <w:lang w:val="ca-ES"/>
        </w:rPr>
        <w:t>(Văn phòng</w:t>
      </w:r>
      <w:r w:rsidR="00142A7F" w:rsidRPr="00B74B5B">
        <w:rPr>
          <w:bCs/>
          <w:i/>
          <w:iCs/>
          <w:szCs w:val="28"/>
          <w:lang w:val="ca-ES"/>
        </w:rPr>
        <w:t xml:space="preserve"> chủ trì phối hợp</w:t>
      </w:r>
      <w:r w:rsidRPr="00B74B5B">
        <w:rPr>
          <w:bCs/>
          <w:i/>
          <w:iCs/>
          <w:szCs w:val="28"/>
          <w:lang w:val="ca-ES"/>
        </w:rPr>
        <w:t xml:space="preserve"> phòng QL. ĐT-DN-LĐ</w:t>
      </w:r>
      <w:r w:rsidR="001A146E" w:rsidRPr="00B74B5B">
        <w:rPr>
          <w:bCs/>
          <w:i/>
          <w:iCs/>
          <w:szCs w:val="28"/>
          <w:lang w:val="ca-ES"/>
        </w:rPr>
        <w:t>,</w:t>
      </w:r>
      <w:r w:rsidRPr="00B74B5B">
        <w:rPr>
          <w:bCs/>
          <w:i/>
          <w:iCs/>
          <w:szCs w:val="28"/>
          <w:lang w:val="ca-ES"/>
        </w:rPr>
        <w:t xml:space="preserve"> </w:t>
      </w:r>
      <w:r w:rsidR="001A146E" w:rsidRPr="00B74B5B">
        <w:rPr>
          <w:bCs/>
          <w:i/>
          <w:iCs/>
          <w:szCs w:val="28"/>
          <w:lang w:val="ca-ES"/>
        </w:rPr>
        <w:t>phòng QL. QH-XD-TN-MT</w:t>
      </w:r>
      <w:r w:rsidR="001A146E" w:rsidRPr="00B74B5B">
        <w:rPr>
          <w:bCs/>
          <w:szCs w:val="28"/>
          <w:lang w:val="ca-ES"/>
        </w:rPr>
        <w:t xml:space="preserve"> </w:t>
      </w:r>
      <w:r w:rsidRPr="00B74B5B">
        <w:rPr>
          <w:bCs/>
          <w:i/>
          <w:iCs/>
          <w:szCs w:val="28"/>
          <w:lang w:val="ca-ES"/>
        </w:rPr>
        <w:t>chuẩn bị nội dung).</w:t>
      </w:r>
    </w:p>
    <w:p w14:paraId="0D6BB2BF" w14:textId="77E59B98" w:rsidR="0078018A" w:rsidRPr="00B74B5B" w:rsidRDefault="001A146E" w:rsidP="00AC0441">
      <w:pPr>
        <w:ind w:firstLine="709"/>
        <w:jc w:val="both"/>
        <w:rPr>
          <w:bCs/>
          <w:szCs w:val="28"/>
        </w:rPr>
      </w:pPr>
      <w:r w:rsidRPr="00B74B5B">
        <w:rPr>
          <w:b/>
          <w:i/>
          <w:iCs/>
          <w:szCs w:val="28"/>
          <w:lang w:val="ca-ES"/>
        </w:rPr>
        <w:t>Thành phần</w:t>
      </w:r>
      <w:r w:rsidR="0078018A" w:rsidRPr="00B74B5B">
        <w:rPr>
          <w:b/>
          <w:i/>
          <w:iCs/>
          <w:szCs w:val="28"/>
          <w:lang w:val="ca-ES"/>
        </w:rPr>
        <w:t>:</w:t>
      </w:r>
      <w:r w:rsidR="0078018A" w:rsidRPr="00B74B5B">
        <w:rPr>
          <w:bCs/>
          <w:szCs w:val="28"/>
          <w:lang w:val="ca-ES"/>
        </w:rPr>
        <w:t xml:space="preserve"> </w:t>
      </w:r>
      <w:r w:rsidRPr="00B74B5B">
        <w:rPr>
          <w:bCs/>
          <w:szCs w:val="28"/>
          <w:lang w:val="ca-ES"/>
        </w:rPr>
        <w:t>Lãnh đạo: Văn phòng, phòng QL. ĐT-DN-LĐ, phòng QL. QH-XD-TN-MT; bà Nguyễn Thị Kim Thanh, bà Nguyễn Thị Thúy, ông Trần Xuân Lâm</w:t>
      </w:r>
      <w:r w:rsidR="0078018A" w:rsidRPr="00B74B5B">
        <w:rPr>
          <w:bCs/>
          <w:szCs w:val="28"/>
          <w:lang w:val="ca-ES"/>
        </w:rPr>
        <w:t>.</w:t>
      </w:r>
    </w:p>
    <w:p w14:paraId="77B507A6" w14:textId="7532A35C" w:rsidR="00AC0441" w:rsidRPr="00B74B5B" w:rsidRDefault="00AC0441" w:rsidP="00AC0441">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001A146E" w:rsidRPr="00B74B5B">
        <w:rPr>
          <w:szCs w:val="28"/>
        </w:rPr>
        <w:t>09</w:t>
      </w:r>
      <w:r w:rsidRPr="00B74B5B">
        <w:rPr>
          <w:szCs w:val="28"/>
        </w:rPr>
        <w:t xml:space="preserve"> giờ 00 tại </w:t>
      </w:r>
      <w:r w:rsidR="001A146E" w:rsidRPr="00B74B5B">
        <w:rPr>
          <w:szCs w:val="28"/>
        </w:rPr>
        <w:t>Hội trường Ban</w:t>
      </w:r>
      <w:r w:rsidRPr="00B74B5B">
        <w:rPr>
          <w:bCs/>
          <w:spacing w:val="-2"/>
          <w:szCs w:val="28"/>
        </w:rPr>
        <w:t>.</w:t>
      </w:r>
    </w:p>
    <w:p w14:paraId="53104CFA" w14:textId="03211E3E" w:rsidR="007C323D" w:rsidRPr="00B74B5B" w:rsidRDefault="007C323D" w:rsidP="00AC0441">
      <w:pPr>
        <w:ind w:firstLine="709"/>
        <w:jc w:val="both"/>
        <w:rPr>
          <w:b/>
          <w:spacing w:val="-2"/>
          <w:szCs w:val="28"/>
        </w:rPr>
      </w:pPr>
      <w:r w:rsidRPr="00B74B5B">
        <w:rPr>
          <w:b/>
          <w:spacing w:val="-2"/>
          <w:szCs w:val="28"/>
        </w:rPr>
        <w:t>2. Họp Ban Chấp hành Công đoàn cơ sở Ban Quản lý Khu kinh tế.</w:t>
      </w:r>
    </w:p>
    <w:p w14:paraId="1A4B4858" w14:textId="4782035D" w:rsidR="007C323D" w:rsidRPr="00B74B5B" w:rsidRDefault="007C323D" w:rsidP="007C323D">
      <w:pPr>
        <w:ind w:firstLine="709"/>
        <w:jc w:val="both"/>
        <w:rPr>
          <w:bCs/>
          <w:szCs w:val="28"/>
        </w:rPr>
      </w:pPr>
      <w:r w:rsidRPr="00B74B5B">
        <w:rPr>
          <w:b/>
          <w:i/>
          <w:iCs/>
          <w:szCs w:val="28"/>
          <w:lang w:val="ca-ES"/>
        </w:rPr>
        <w:t>Thành phần:</w:t>
      </w:r>
      <w:r w:rsidRPr="00B74B5B">
        <w:rPr>
          <w:bCs/>
          <w:szCs w:val="28"/>
          <w:lang w:val="ca-ES"/>
        </w:rPr>
        <w:t xml:space="preserve"> Thành viên Ban Chấp hành.</w:t>
      </w:r>
    </w:p>
    <w:p w14:paraId="2891EFFD" w14:textId="252E3C81" w:rsidR="007C323D" w:rsidRPr="00B74B5B" w:rsidRDefault="007C323D" w:rsidP="007C323D">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szCs w:val="28"/>
        </w:rPr>
        <w:t>0</w:t>
      </w:r>
      <w:r w:rsidR="00AB69BA" w:rsidRPr="00B74B5B">
        <w:rPr>
          <w:szCs w:val="28"/>
        </w:rPr>
        <w:t>8</w:t>
      </w:r>
      <w:r w:rsidRPr="00B74B5B">
        <w:rPr>
          <w:szCs w:val="28"/>
        </w:rPr>
        <w:t xml:space="preserve"> giờ 00 tại phòng họp Ban</w:t>
      </w:r>
      <w:r w:rsidRPr="00B74B5B">
        <w:rPr>
          <w:bCs/>
          <w:spacing w:val="-2"/>
          <w:szCs w:val="28"/>
        </w:rPr>
        <w:t>.</w:t>
      </w:r>
    </w:p>
    <w:p w14:paraId="32B1EA99" w14:textId="6950927A" w:rsidR="00F71391" w:rsidRPr="00B74B5B" w:rsidRDefault="007C323D" w:rsidP="00AC0441">
      <w:pPr>
        <w:ind w:firstLine="709"/>
        <w:jc w:val="both"/>
        <w:rPr>
          <w:bCs/>
          <w:spacing w:val="-2"/>
          <w:szCs w:val="28"/>
        </w:rPr>
      </w:pPr>
      <w:r w:rsidRPr="00B74B5B">
        <w:rPr>
          <w:b/>
          <w:spacing w:val="-2"/>
          <w:szCs w:val="28"/>
        </w:rPr>
        <w:t>3</w:t>
      </w:r>
      <w:r w:rsidR="00F71391" w:rsidRPr="00B74B5B">
        <w:rPr>
          <w:b/>
          <w:spacing w:val="-2"/>
          <w:szCs w:val="28"/>
        </w:rPr>
        <w:t>. Ông Nguyễn Văn Dũng – PTP. QL. ĐT-DN-LĐ:</w:t>
      </w:r>
      <w:r w:rsidR="00F71391" w:rsidRPr="00B74B5B">
        <w:rPr>
          <w:bCs/>
          <w:spacing w:val="-2"/>
          <w:szCs w:val="28"/>
        </w:rPr>
        <w:t xml:space="preserve"> Tham gia Đoàn kiểm tra liên ngành theo Quyết định số 1430/QĐ-UBND ngày 05/9/2023 của UBND tỉnh về việc kiểm tra việc thực hiện các quy định của pháp luật về cho thuê lại lao động và tai nạn lao động, bệnh nghề nghiệp tại các DN đóng trên địa bàn tỉnh (đến hết tuần).</w:t>
      </w:r>
    </w:p>
    <w:p w14:paraId="4339E64C" w14:textId="6886576A" w:rsidR="00ED6578" w:rsidRPr="00B74B5B" w:rsidRDefault="00F71391" w:rsidP="00F71391">
      <w:pPr>
        <w:ind w:firstLine="709"/>
        <w:jc w:val="both"/>
        <w:rPr>
          <w:b/>
          <w:szCs w:val="28"/>
          <w:lang w:val="ca-ES"/>
        </w:rPr>
      </w:pPr>
      <w:r w:rsidRPr="00B74B5B">
        <w:rPr>
          <w:b/>
          <w:i/>
          <w:szCs w:val="28"/>
          <w:lang w:val="vi-VN"/>
        </w:rPr>
        <w:t>Thời gian, địa điểm:</w:t>
      </w:r>
      <w:r w:rsidRPr="00B74B5B">
        <w:rPr>
          <w:b/>
          <w:szCs w:val="28"/>
          <w:lang w:val="vi-VN"/>
        </w:rPr>
        <w:t xml:space="preserve"> </w:t>
      </w:r>
      <w:r w:rsidRPr="00B74B5B">
        <w:rPr>
          <w:szCs w:val="28"/>
        </w:rPr>
        <w:t>Theo Thông báo số 01/TB-ĐTK ngày 06/9/2023 của Đoàn kiểm tra</w:t>
      </w:r>
      <w:r w:rsidRPr="00B74B5B">
        <w:rPr>
          <w:bCs/>
          <w:spacing w:val="-2"/>
          <w:szCs w:val="28"/>
        </w:rPr>
        <w:t xml:space="preserve"> 1430</w:t>
      </w:r>
      <w:r w:rsidR="00444355" w:rsidRPr="00B74B5B">
        <w:rPr>
          <w:bCs/>
          <w:spacing w:val="-2"/>
          <w:szCs w:val="28"/>
        </w:rPr>
        <w:t>.</w:t>
      </w:r>
    </w:p>
    <w:p w14:paraId="473B5DCF" w14:textId="74F3D3F9" w:rsidR="00ED7464" w:rsidRPr="00B74B5B" w:rsidRDefault="00ED7464" w:rsidP="00ED7464">
      <w:pPr>
        <w:jc w:val="both"/>
        <w:rPr>
          <w:b/>
          <w:szCs w:val="28"/>
          <w:lang w:val="ca-ES"/>
        </w:rPr>
      </w:pPr>
      <w:r w:rsidRPr="00B74B5B">
        <w:rPr>
          <w:b/>
          <w:szCs w:val="28"/>
          <w:u w:val="single"/>
          <w:lang w:val="ca-ES"/>
        </w:rPr>
        <w:t>Chiều:</w:t>
      </w:r>
    </w:p>
    <w:p w14:paraId="10D01645" w14:textId="52C632BF" w:rsidR="001A146E" w:rsidRPr="00B74B5B" w:rsidRDefault="007C71DF" w:rsidP="001A146E">
      <w:pPr>
        <w:ind w:firstLine="709"/>
        <w:jc w:val="both"/>
        <w:rPr>
          <w:i/>
          <w:iCs/>
          <w:szCs w:val="28"/>
        </w:rPr>
      </w:pPr>
      <w:r w:rsidRPr="00B74B5B">
        <w:rPr>
          <w:b/>
          <w:szCs w:val="28"/>
          <w:lang w:val="ca-ES"/>
        </w:rPr>
        <w:t xml:space="preserve">1. </w:t>
      </w:r>
      <w:r w:rsidR="001A146E" w:rsidRPr="00B74B5B">
        <w:rPr>
          <w:b/>
          <w:szCs w:val="28"/>
          <w:lang w:val="ca-ES"/>
        </w:rPr>
        <w:t>Ông Nguyễn Minh Chiến – Trưởng ban, ông Hoàng Hữu Vũ – Phó Trưởng ban</w:t>
      </w:r>
      <w:r w:rsidR="001A146E" w:rsidRPr="00B74B5B">
        <w:rPr>
          <w:b/>
          <w:iCs/>
          <w:szCs w:val="28"/>
        </w:rPr>
        <w:t xml:space="preserve">: </w:t>
      </w:r>
      <w:r w:rsidR="001A146E" w:rsidRPr="00B74B5B">
        <w:rPr>
          <w:szCs w:val="28"/>
        </w:rPr>
        <w:t xml:space="preserve">Làm việc với phòng QL. QH-XD-TN-MT và VPĐD Hoa Lư về các dự án KCN: Ledana, Hoa Lư </w:t>
      </w:r>
      <w:r w:rsidR="001A146E" w:rsidRPr="00B74B5B">
        <w:rPr>
          <w:i/>
          <w:iCs/>
          <w:szCs w:val="28"/>
        </w:rPr>
        <w:t>(phòng QL. QH-XD-TN-MT chủ trì phối hợp VPĐD Hoa Lư chuẩn bị nội dung).</w:t>
      </w:r>
    </w:p>
    <w:p w14:paraId="35B00FD1" w14:textId="16D07634" w:rsidR="00B536E2" w:rsidRPr="00B74B5B" w:rsidRDefault="00B536E2" w:rsidP="001A146E">
      <w:pPr>
        <w:ind w:firstLine="709"/>
        <w:jc w:val="both"/>
        <w:rPr>
          <w:szCs w:val="28"/>
        </w:rPr>
      </w:pPr>
      <w:r w:rsidRPr="00B74B5B">
        <w:rPr>
          <w:b/>
          <w:bCs/>
          <w:i/>
          <w:iCs/>
          <w:szCs w:val="28"/>
        </w:rPr>
        <w:t>Thành phần:</w:t>
      </w:r>
      <w:r w:rsidRPr="00B74B5B">
        <w:rPr>
          <w:i/>
          <w:iCs/>
          <w:szCs w:val="28"/>
        </w:rPr>
        <w:t xml:space="preserve"> </w:t>
      </w:r>
      <w:r w:rsidRPr="00B74B5B">
        <w:rPr>
          <w:bCs/>
          <w:spacing w:val="-2"/>
          <w:szCs w:val="28"/>
        </w:rPr>
        <w:t>Lãnh đạo và công chức, viên chức liên quan: phòng QL. QH-XD-TN-MT, VPĐD Hoa Lư.</w:t>
      </w:r>
    </w:p>
    <w:p w14:paraId="3B07A8E2" w14:textId="18959F42" w:rsidR="001A146E" w:rsidRPr="00B74B5B" w:rsidRDefault="001A146E" w:rsidP="001A146E">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szCs w:val="28"/>
        </w:rPr>
        <w:t>14 giờ 00 tại Hội trường Ban</w:t>
      </w:r>
      <w:r w:rsidRPr="00B74B5B">
        <w:rPr>
          <w:bCs/>
          <w:spacing w:val="-2"/>
          <w:szCs w:val="28"/>
        </w:rPr>
        <w:t>.</w:t>
      </w:r>
    </w:p>
    <w:p w14:paraId="7C778C5B" w14:textId="2DEE9E81" w:rsidR="007C71DF" w:rsidRPr="00B74B5B" w:rsidRDefault="007C71DF" w:rsidP="007C71DF">
      <w:pPr>
        <w:ind w:firstLine="709"/>
        <w:jc w:val="both"/>
        <w:rPr>
          <w:bCs/>
          <w:spacing w:val="-2"/>
          <w:szCs w:val="28"/>
        </w:rPr>
      </w:pPr>
      <w:r w:rsidRPr="00B74B5B">
        <w:rPr>
          <w:b/>
          <w:spacing w:val="-2"/>
          <w:szCs w:val="28"/>
        </w:rPr>
        <w:t>2. Ông Quách Khắc Thiện – Phó Chánh Văn phòng:</w:t>
      </w:r>
      <w:r w:rsidRPr="00B74B5B">
        <w:rPr>
          <w:bCs/>
          <w:spacing w:val="-2"/>
          <w:szCs w:val="28"/>
        </w:rPr>
        <w:t xml:space="preserve"> Dự họp giao ban Tổ giúp việc Đề án 06/CP trên địa bàn tỉnh.</w:t>
      </w:r>
    </w:p>
    <w:p w14:paraId="3F0B6099" w14:textId="0BC4AD64" w:rsidR="007C71DF" w:rsidRPr="00B74B5B" w:rsidRDefault="007C71DF" w:rsidP="007C71DF">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szCs w:val="28"/>
        </w:rPr>
        <w:t>14 giờ 00 tại Hội trường Trung tâm Thông tin chỉ huy Công an tỉnh</w:t>
      </w:r>
      <w:r w:rsidRPr="00B74B5B">
        <w:rPr>
          <w:bCs/>
          <w:spacing w:val="-2"/>
          <w:szCs w:val="28"/>
        </w:rPr>
        <w:t>.</w:t>
      </w:r>
    </w:p>
    <w:p w14:paraId="551D65F4" w14:textId="2EAC46D6" w:rsidR="00311EA4" w:rsidRPr="00B74B5B" w:rsidRDefault="00AE03A6" w:rsidP="00087735">
      <w:pPr>
        <w:jc w:val="both"/>
        <w:rPr>
          <w:b/>
          <w:szCs w:val="28"/>
          <w:u w:val="single"/>
          <w:lang w:val="ca-ES"/>
        </w:rPr>
      </w:pPr>
      <w:r w:rsidRPr="00B74B5B">
        <w:rPr>
          <w:b/>
          <w:szCs w:val="28"/>
          <w:u w:val="single"/>
          <w:lang w:val="ca-ES"/>
        </w:rPr>
        <w:t>T</w:t>
      </w:r>
      <w:r w:rsidR="00311EA4" w:rsidRPr="00B74B5B">
        <w:rPr>
          <w:b/>
          <w:szCs w:val="28"/>
          <w:u w:val="single"/>
          <w:lang w:val="ca-ES"/>
        </w:rPr>
        <w:t xml:space="preserve">HỨ BA (ngày </w:t>
      </w:r>
      <w:r w:rsidR="00142A7F" w:rsidRPr="00B74B5B">
        <w:rPr>
          <w:b/>
          <w:szCs w:val="28"/>
          <w:u w:val="single"/>
          <w:lang w:val="ca-ES"/>
        </w:rPr>
        <w:t>19</w:t>
      </w:r>
      <w:r w:rsidR="00311EA4" w:rsidRPr="00B74B5B">
        <w:rPr>
          <w:b/>
          <w:szCs w:val="28"/>
          <w:u w:val="single"/>
          <w:lang w:val="ca-ES"/>
        </w:rPr>
        <w:t>/</w:t>
      </w:r>
      <w:r w:rsidR="00185195" w:rsidRPr="00B74B5B">
        <w:rPr>
          <w:b/>
          <w:szCs w:val="28"/>
          <w:u w:val="single"/>
          <w:lang w:val="ca-ES"/>
        </w:rPr>
        <w:t>9</w:t>
      </w:r>
      <w:r w:rsidR="00311EA4" w:rsidRPr="00B74B5B">
        <w:rPr>
          <w:b/>
          <w:szCs w:val="28"/>
          <w:u w:val="single"/>
          <w:lang w:val="ca-ES"/>
        </w:rPr>
        <w:t>)</w:t>
      </w:r>
    </w:p>
    <w:p w14:paraId="35967663" w14:textId="3E021038" w:rsidR="00ED7464" w:rsidRPr="00B74B5B" w:rsidRDefault="00ED7464" w:rsidP="00ED7464">
      <w:pPr>
        <w:jc w:val="both"/>
        <w:rPr>
          <w:b/>
          <w:szCs w:val="28"/>
          <w:u w:val="single"/>
        </w:rPr>
      </w:pPr>
      <w:r w:rsidRPr="00B74B5B">
        <w:rPr>
          <w:b/>
          <w:szCs w:val="28"/>
          <w:u w:val="single"/>
          <w:lang w:val="ca-ES"/>
        </w:rPr>
        <w:t>Sáng</w:t>
      </w:r>
      <w:r w:rsidRPr="00B74B5B">
        <w:rPr>
          <w:b/>
          <w:bCs/>
          <w:szCs w:val="28"/>
          <w:u w:val="single"/>
        </w:rPr>
        <w:t>:</w:t>
      </w:r>
    </w:p>
    <w:p w14:paraId="63DD1209" w14:textId="30B5E599" w:rsidR="00185195" w:rsidRPr="00B74B5B" w:rsidRDefault="0047744E" w:rsidP="00087735">
      <w:pPr>
        <w:ind w:firstLine="709"/>
        <w:jc w:val="both"/>
        <w:rPr>
          <w:szCs w:val="28"/>
        </w:rPr>
      </w:pPr>
      <w:r w:rsidRPr="00B74B5B">
        <w:rPr>
          <w:b/>
          <w:szCs w:val="28"/>
          <w:lang w:val="ca-ES"/>
        </w:rPr>
        <w:t xml:space="preserve">1. </w:t>
      </w:r>
      <w:r w:rsidR="00185195" w:rsidRPr="00B74B5B">
        <w:rPr>
          <w:b/>
          <w:szCs w:val="28"/>
          <w:lang w:val="ca-ES"/>
        </w:rPr>
        <w:t>Ông Nguyễn Minh Chiến – Trưởng ban</w:t>
      </w:r>
      <w:r w:rsidR="00185195" w:rsidRPr="00B74B5B">
        <w:rPr>
          <w:b/>
          <w:iCs/>
          <w:szCs w:val="28"/>
        </w:rPr>
        <w:t xml:space="preserve">: </w:t>
      </w:r>
      <w:r w:rsidR="00ED6578" w:rsidRPr="00B74B5B">
        <w:rPr>
          <w:szCs w:val="28"/>
        </w:rPr>
        <w:t xml:space="preserve">Đi công tác Bình Long </w:t>
      </w:r>
      <w:r w:rsidR="00ED6578" w:rsidRPr="00B74B5B">
        <w:rPr>
          <w:i/>
          <w:iCs/>
          <w:szCs w:val="28"/>
        </w:rPr>
        <w:t>(</w:t>
      </w:r>
      <w:r w:rsidR="001A146E" w:rsidRPr="00B74B5B">
        <w:rPr>
          <w:i/>
          <w:iCs/>
          <w:szCs w:val="28"/>
        </w:rPr>
        <w:t>phòng QL. QH-XD-TN-MT chuẩn bị nội dung liên quan KDC Hưng Mai</w:t>
      </w:r>
      <w:r w:rsidR="000B18D0" w:rsidRPr="00B74B5B">
        <w:rPr>
          <w:i/>
          <w:iCs/>
          <w:szCs w:val="28"/>
        </w:rPr>
        <w:t>)</w:t>
      </w:r>
      <w:r w:rsidR="00185195" w:rsidRPr="00B74B5B">
        <w:rPr>
          <w:i/>
          <w:iCs/>
          <w:szCs w:val="28"/>
        </w:rPr>
        <w:t>.</w:t>
      </w:r>
    </w:p>
    <w:p w14:paraId="3309DFA7" w14:textId="77777777" w:rsidR="00ED6578" w:rsidRPr="00B74B5B" w:rsidRDefault="00ED6578" w:rsidP="00ED6578">
      <w:pPr>
        <w:ind w:firstLine="709"/>
        <w:jc w:val="both"/>
        <w:rPr>
          <w:bCs/>
          <w:iCs/>
          <w:szCs w:val="28"/>
        </w:rPr>
      </w:pPr>
      <w:r w:rsidRPr="00B74B5B">
        <w:rPr>
          <w:b/>
          <w:i/>
          <w:szCs w:val="28"/>
        </w:rPr>
        <w:t>Phương tiện:</w:t>
      </w:r>
      <w:r w:rsidRPr="00B74B5B">
        <w:rPr>
          <w:bCs/>
          <w:iCs/>
          <w:szCs w:val="28"/>
        </w:rPr>
        <w:t xml:space="preserve"> Văn phòng bố trí (lái xe Minh)</w:t>
      </w:r>
    </w:p>
    <w:p w14:paraId="42688FE2" w14:textId="03691F3D" w:rsidR="00AA13BD" w:rsidRPr="00B74B5B" w:rsidRDefault="00AA13BD" w:rsidP="001A146E">
      <w:pPr>
        <w:ind w:firstLine="709"/>
        <w:jc w:val="both"/>
        <w:rPr>
          <w:bCs/>
          <w:szCs w:val="28"/>
          <w:lang w:val="ca-ES"/>
        </w:rPr>
      </w:pPr>
      <w:r w:rsidRPr="00B74B5B">
        <w:rPr>
          <w:b/>
          <w:szCs w:val="28"/>
          <w:lang w:val="ca-ES"/>
        </w:rPr>
        <w:lastRenderedPageBreak/>
        <w:t xml:space="preserve">2. Ông Nguyễn Huy Hoàng – Phó Trưởng ban: </w:t>
      </w:r>
      <w:r w:rsidRPr="00B74B5B">
        <w:rPr>
          <w:bCs/>
          <w:szCs w:val="28"/>
          <w:lang w:val="ca-ES"/>
        </w:rPr>
        <w:t>Làm việc với phòng QL. QH-XD-TN-MT về một số nhiệm vụ trọng tâm có liên quan.</w:t>
      </w:r>
    </w:p>
    <w:p w14:paraId="72E013BD" w14:textId="09ACDFF2" w:rsidR="00AA13BD" w:rsidRPr="00B74B5B" w:rsidRDefault="00AA13BD" w:rsidP="001A146E">
      <w:pPr>
        <w:ind w:firstLine="709"/>
        <w:jc w:val="both"/>
        <w:rPr>
          <w:bCs/>
          <w:szCs w:val="28"/>
          <w:lang w:val="ca-ES"/>
        </w:rPr>
      </w:pPr>
      <w:r w:rsidRPr="00B74B5B">
        <w:rPr>
          <w:b/>
          <w:i/>
          <w:iCs/>
          <w:szCs w:val="28"/>
          <w:lang w:val="ca-ES"/>
        </w:rPr>
        <w:t>Thành phần:</w:t>
      </w:r>
      <w:r w:rsidRPr="00B74B5B">
        <w:rPr>
          <w:bCs/>
          <w:szCs w:val="28"/>
          <w:lang w:val="ca-ES"/>
        </w:rPr>
        <w:t xml:space="preserve"> </w:t>
      </w:r>
      <w:r w:rsidR="00A652C4" w:rsidRPr="00B74B5B">
        <w:rPr>
          <w:bCs/>
          <w:szCs w:val="28"/>
          <w:lang w:val="ca-ES"/>
        </w:rPr>
        <w:t xml:space="preserve">Ông </w:t>
      </w:r>
      <w:r w:rsidRPr="00B74B5B">
        <w:rPr>
          <w:bCs/>
          <w:szCs w:val="28"/>
          <w:lang w:val="ca-ES"/>
        </w:rPr>
        <w:t>Nguyễn Văn Hiếu – PTP phụ trách, ông Nguyễn Chí Hiếu, ông Nguyễn Công Hữu, ông Nguyễn Thanh Minh.</w:t>
      </w:r>
    </w:p>
    <w:p w14:paraId="29128C1C" w14:textId="779AA998" w:rsidR="00AA13BD" w:rsidRPr="00B74B5B" w:rsidRDefault="00AA13BD" w:rsidP="00AA13BD">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szCs w:val="28"/>
        </w:rPr>
        <w:t>08 giờ 30 tại Hội trường Ban</w:t>
      </w:r>
      <w:r w:rsidRPr="00B74B5B">
        <w:rPr>
          <w:bCs/>
          <w:spacing w:val="-2"/>
          <w:szCs w:val="28"/>
        </w:rPr>
        <w:t>.</w:t>
      </w:r>
    </w:p>
    <w:p w14:paraId="1F990BBF" w14:textId="6E76109F" w:rsidR="001A146E" w:rsidRPr="00B74B5B" w:rsidRDefault="00AA13BD" w:rsidP="001A146E">
      <w:pPr>
        <w:ind w:firstLine="709"/>
        <w:jc w:val="both"/>
        <w:rPr>
          <w:szCs w:val="28"/>
        </w:rPr>
      </w:pPr>
      <w:r w:rsidRPr="00B74B5B">
        <w:rPr>
          <w:b/>
          <w:szCs w:val="28"/>
          <w:lang w:val="ca-ES"/>
        </w:rPr>
        <w:t>3</w:t>
      </w:r>
      <w:r w:rsidR="001A146E" w:rsidRPr="00B74B5B">
        <w:rPr>
          <w:b/>
          <w:szCs w:val="28"/>
          <w:lang w:val="ca-ES"/>
        </w:rPr>
        <w:t>. Ông Hoàng Hữu Vũ – Phó Trưởng ban</w:t>
      </w:r>
      <w:r w:rsidR="001A146E" w:rsidRPr="00B74B5B">
        <w:rPr>
          <w:b/>
          <w:iCs/>
          <w:szCs w:val="28"/>
        </w:rPr>
        <w:t xml:space="preserve">: </w:t>
      </w:r>
      <w:r w:rsidR="001A146E" w:rsidRPr="00B74B5B">
        <w:rPr>
          <w:szCs w:val="28"/>
        </w:rPr>
        <w:t>Làm việc Đoàn công tác Bộ Kế hoạch và Đầu tư (theo chương trình riêng)</w:t>
      </w:r>
    </w:p>
    <w:p w14:paraId="2F0C4FED" w14:textId="0F5A518C" w:rsidR="001A146E" w:rsidRPr="00B74B5B" w:rsidRDefault="001A146E" w:rsidP="001A146E">
      <w:pPr>
        <w:ind w:firstLine="709"/>
        <w:jc w:val="both"/>
        <w:rPr>
          <w:i/>
          <w:iCs/>
          <w:szCs w:val="28"/>
        </w:rPr>
      </w:pPr>
      <w:r w:rsidRPr="00B74B5B">
        <w:rPr>
          <w:i/>
          <w:iCs/>
          <w:szCs w:val="28"/>
        </w:rPr>
        <w:t>(Phòng QL. QH-XD-TN-MT chủ trì nội dung theo Công văn số 2325/SKHĐT-THQH ngày 15/9/2023).</w:t>
      </w:r>
    </w:p>
    <w:p w14:paraId="066309E6" w14:textId="309C301F" w:rsidR="001A146E" w:rsidRPr="00B74B5B" w:rsidRDefault="001A146E" w:rsidP="001A146E">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00142A7F" w:rsidRPr="00B74B5B">
        <w:rPr>
          <w:szCs w:val="28"/>
        </w:rPr>
        <w:t>08</w:t>
      </w:r>
      <w:r w:rsidRPr="00B74B5B">
        <w:rPr>
          <w:szCs w:val="28"/>
        </w:rPr>
        <w:t xml:space="preserve"> giờ 00 tại </w:t>
      </w:r>
      <w:r w:rsidR="00142A7F" w:rsidRPr="00B74B5B">
        <w:rPr>
          <w:szCs w:val="28"/>
        </w:rPr>
        <w:t>Sở Kế hoạch và Đầu tư</w:t>
      </w:r>
      <w:r w:rsidRPr="00B74B5B">
        <w:rPr>
          <w:bCs/>
          <w:spacing w:val="-2"/>
          <w:szCs w:val="28"/>
        </w:rPr>
        <w:t>.</w:t>
      </w:r>
    </w:p>
    <w:p w14:paraId="72EEDD1D" w14:textId="31FB68BC" w:rsidR="00F02C7E" w:rsidRPr="00B74B5B" w:rsidRDefault="00F02C7E" w:rsidP="001A146E">
      <w:pPr>
        <w:ind w:firstLine="709"/>
        <w:jc w:val="both"/>
        <w:rPr>
          <w:bCs/>
          <w:spacing w:val="-2"/>
          <w:szCs w:val="28"/>
        </w:rPr>
      </w:pPr>
      <w:r w:rsidRPr="00B74B5B">
        <w:rPr>
          <w:b/>
          <w:spacing w:val="-2"/>
          <w:szCs w:val="28"/>
        </w:rPr>
        <w:t xml:space="preserve">4. VPĐD Hoa Lư, phòng QL. QH-XD-TN-MT: </w:t>
      </w:r>
      <w:r w:rsidRPr="00B74B5B">
        <w:rPr>
          <w:bCs/>
          <w:spacing w:val="-2"/>
          <w:szCs w:val="28"/>
        </w:rPr>
        <w:t>Làm việc với Công ty CP Sản xuất Xây dựng Thương mại và Nông nghiệp Hải Vương liên quan quản lý quy hoạch và công tác quản lý sử dụng đất đai tại KKT CK Hoa Lư.</w:t>
      </w:r>
    </w:p>
    <w:p w14:paraId="7E942085" w14:textId="7985FBBC" w:rsidR="00F02C7E" w:rsidRPr="00B74B5B" w:rsidRDefault="00F02C7E" w:rsidP="00F02C7E">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szCs w:val="28"/>
        </w:rPr>
        <w:t>09 giờ 00 tại phòng họp Ban</w:t>
      </w:r>
      <w:r w:rsidRPr="00B74B5B">
        <w:rPr>
          <w:bCs/>
          <w:spacing w:val="-2"/>
          <w:szCs w:val="28"/>
        </w:rPr>
        <w:t>.</w:t>
      </w:r>
    </w:p>
    <w:p w14:paraId="496F13CC" w14:textId="3360266A" w:rsidR="005C1D89" w:rsidRPr="00B74B5B" w:rsidRDefault="005C1D89" w:rsidP="005C1D89">
      <w:pPr>
        <w:jc w:val="both"/>
        <w:rPr>
          <w:b/>
          <w:szCs w:val="28"/>
          <w:u w:val="single"/>
        </w:rPr>
      </w:pPr>
      <w:r w:rsidRPr="00B74B5B">
        <w:rPr>
          <w:b/>
          <w:szCs w:val="28"/>
          <w:u w:val="single"/>
          <w:lang w:val="ca-ES"/>
        </w:rPr>
        <w:t>Chiều</w:t>
      </w:r>
      <w:r w:rsidRPr="00B74B5B">
        <w:rPr>
          <w:b/>
          <w:bCs/>
          <w:szCs w:val="28"/>
          <w:u w:val="single"/>
        </w:rPr>
        <w:t>:</w:t>
      </w:r>
    </w:p>
    <w:p w14:paraId="6E4F9E63" w14:textId="54381B01" w:rsidR="00FB634B" w:rsidRPr="00B74B5B" w:rsidRDefault="00FB634B" w:rsidP="00FB634B">
      <w:pPr>
        <w:ind w:firstLine="709"/>
        <w:jc w:val="both"/>
        <w:rPr>
          <w:szCs w:val="28"/>
        </w:rPr>
      </w:pPr>
      <w:r w:rsidRPr="00B74B5B">
        <w:rPr>
          <w:b/>
          <w:szCs w:val="28"/>
          <w:lang w:val="ca-ES"/>
        </w:rPr>
        <w:t>Ông Hoàng Hữu Vũ – Phó Trưởng ban</w:t>
      </w:r>
      <w:r w:rsidRPr="00B74B5B">
        <w:rPr>
          <w:b/>
          <w:iCs/>
          <w:szCs w:val="28"/>
        </w:rPr>
        <w:t xml:space="preserve">: </w:t>
      </w:r>
      <w:r w:rsidRPr="00B74B5B">
        <w:rPr>
          <w:szCs w:val="28"/>
        </w:rPr>
        <w:t>Cùng Đoàn công tác Bộ Kế hoạch và Đầu tư đi khảo sát trực tiếp tại các KCN</w:t>
      </w:r>
      <w:r w:rsidR="00444355" w:rsidRPr="00B74B5B">
        <w:rPr>
          <w:szCs w:val="28"/>
        </w:rPr>
        <w:t>.</w:t>
      </w:r>
    </w:p>
    <w:p w14:paraId="7F7C2157" w14:textId="01506EC6" w:rsidR="00FB634B" w:rsidRPr="00B74B5B" w:rsidRDefault="00FB634B" w:rsidP="00FB634B">
      <w:pPr>
        <w:ind w:firstLine="709"/>
        <w:jc w:val="both"/>
        <w:rPr>
          <w:i/>
          <w:iCs/>
          <w:szCs w:val="28"/>
        </w:rPr>
      </w:pPr>
      <w:r w:rsidRPr="00B74B5B">
        <w:rPr>
          <w:i/>
          <w:iCs/>
          <w:szCs w:val="28"/>
        </w:rPr>
        <w:t>(Phòng QL. QH-XD-TN-MT chuẩn bị nội dung và cùng đi).</w:t>
      </w:r>
    </w:p>
    <w:p w14:paraId="05B644C6" w14:textId="037A0685" w:rsidR="00FB634B" w:rsidRPr="00B74B5B" w:rsidRDefault="00FB634B" w:rsidP="00FB634B">
      <w:pPr>
        <w:ind w:firstLine="709"/>
        <w:jc w:val="both"/>
        <w:rPr>
          <w:szCs w:val="28"/>
        </w:rPr>
      </w:pPr>
      <w:r w:rsidRPr="00B74B5B">
        <w:rPr>
          <w:b/>
          <w:bCs/>
          <w:szCs w:val="28"/>
        </w:rPr>
        <w:t>Phương tiện:</w:t>
      </w:r>
      <w:r w:rsidRPr="00B74B5B">
        <w:rPr>
          <w:szCs w:val="28"/>
        </w:rPr>
        <w:t xml:space="preserve"> Văn phòng bố trí (lái xe Dũng)</w:t>
      </w:r>
    </w:p>
    <w:p w14:paraId="645EA52E" w14:textId="5A87F50F" w:rsidR="00FB634B" w:rsidRPr="00B74B5B" w:rsidRDefault="00FB634B" w:rsidP="00FB634B">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szCs w:val="28"/>
        </w:rPr>
        <w:t>Theo chương trình của Đoàn công tác Bộ Kế hoạch và Đầu tư</w:t>
      </w:r>
      <w:r w:rsidRPr="00B74B5B">
        <w:rPr>
          <w:bCs/>
          <w:spacing w:val="-2"/>
          <w:szCs w:val="28"/>
        </w:rPr>
        <w:t>.</w:t>
      </w:r>
    </w:p>
    <w:p w14:paraId="2977D2B7" w14:textId="032664BA" w:rsidR="00311EA4" w:rsidRPr="00B74B5B" w:rsidRDefault="00311EA4" w:rsidP="00087735">
      <w:pPr>
        <w:jc w:val="both"/>
        <w:rPr>
          <w:b/>
          <w:szCs w:val="28"/>
          <w:lang w:val="ca-ES"/>
        </w:rPr>
      </w:pPr>
      <w:r w:rsidRPr="00B74B5B">
        <w:rPr>
          <w:b/>
          <w:szCs w:val="28"/>
          <w:u w:val="single"/>
          <w:lang w:val="ca-ES"/>
        </w:rPr>
        <w:t xml:space="preserve">THỨ TƯ (ngày </w:t>
      </w:r>
      <w:r w:rsidR="00142A7F" w:rsidRPr="00B74B5B">
        <w:rPr>
          <w:b/>
          <w:szCs w:val="28"/>
          <w:u w:val="single"/>
          <w:lang w:val="ca-ES"/>
        </w:rPr>
        <w:t>20</w:t>
      </w:r>
      <w:r w:rsidRPr="00B74B5B">
        <w:rPr>
          <w:b/>
          <w:szCs w:val="28"/>
          <w:u w:val="single"/>
          <w:lang w:val="ca-ES"/>
        </w:rPr>
        <w:t>/</w:t>
      </w:r>
      <w:r w:rsidR="00185195" w:rsidRPr="00B74B5B">
        <w:rPr>
          <w:b/>
          <w:szCs w:val="28"/>
          <w:u w:val="single"/>
          <w:lang w:val="ca-ES"/>
        </w:rPr>
        <w:t>9</w:t>
      </w:r>
      <w:r w:rsidRPr="00B74B5B">
        <w:rPr>
          <w:b/>
          <w:szCs w:val="28"/>
          <w:u w:val="single"/>
          <w:lang w:val="ca-ES"/>
        </w:rPr>
        <w:t>)</w:t>
      </w:r>
    </w:p>
    <w:p w14:paraId="550EE88D" w14:textId="2DD4028C" w:rsidR="00ED7464" w:rsidRPr="00B74B5B" w:rsidRDefault="00ED7464" w:rsidP="00ED7464">
      <w:pPr>
        <w:jc w:val="both"/>
        <w:rPr>
          <w:b/>
          <w:szCs w:val="28"/>
          <w:u w:val="single"/>
        </w:rPr>
      </w:pPr>
      <w:r w:rsidRPr="00B74B5B">
        <w:rPr>
          <w:b/>
          <w:szCs w:val="28"/>
          <w:u w:val="single"/>
          <w:lang w:val="ca-ES"/>
        </w:rPr>
        <w:t>Sáng</w:t>
      </w:r>
      <w:r w:rsidRPr="00B74B5B">
        <w:rPr>
          <w:b/>
          <w:bCs/>
          <w:szCs w:val="28"/>
          <w:u w:val="single"/>
        </w:rPr>
        <w:t>:</w:t>
      </w:r>
    </w:p>
    <w:p w14:paraId="480FA93B" w14:textId="1C114A30" w:rsidR="001A146E" w:rsidRPr="00B74B5B" w:rsidRDefault="00F02C7E" w:rsidP="001A146E">
      <w:pPr>
        <w:ind w:firstLine="709"/>
        <w:jc w:val="both"/>
        <w:rPr>
          <w:spacing w:val="3"/>
          <w:szCs w:val="28"/>
          <w:shd w:val="clear" w:color="auto" w:fill="FFFFFF"/>
        </w:rPr>
      </w:pPr>
      <w:r w:rsidRPr="00B74B5B">
        <w:rPr>
          <w:b/>
          <w:spacing w:val="-2"/>
          <w:szCs w:val="28"/>
        </w:rPr>
        <w:t xml:space="preserve">1. </w:t>
      </w:r>
      <w:r w:rsidR="001A146E" w:rsidRPr="00B74B5B">
        <w:rPr>
          <w:b/>
          <w:spacing w:val="-2"/>
          <w:szCs w:val="28"/>
        </w:rPr>
        <w:t xml:space="preserve">Ông Nguyễn Huy Hoàng – Phó Trưởng ban: </w:t>
      </w:r>
      <w:r w:rsidR="001A146E" w:rsidRPr="00B74B5B">
        <w:rPr>
          <w:bCs/>
          <w:spacing w:val="-2"/>
          <w:szCs w:val="28"/>
        </w:rPr>
        <w:t xml:space="preserve">Tiếp tục </w:t>
      </w:r>
      <w:r w:rsidR="001A146E" w:rsidRPr="00B74B5B">
        <w:rPr>
          <w:spacing w:val="3"/>
          <w:szCs w:val="28"/>
          <w:shd w:val="clear" w:color="auto" w:fill="FFFFFF"/>
        </w:rPr>
        <w:t>Tham gia lớp bồi dưỡng, cập nhật kiến thức dành cho cán bộ diện Ban Thường vụ Tỉnh ủy quản lý (đối tượng 3) năm 2023 (đến hết ngày 22/9/2023).</w:t>
      </w:r>
    </w:p>
    <w:p w14:paraId="1BDC23C3" w14:textId="6B50E9C0" w:rsidR="001A146E" w:rsidRPr="00B74B5B" w:rsidRDefault="001A146E" w:rsidP="001A146E">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szCs w:val="28"/>
          <w:shd w:val="clear" w:color="auto" w:fill="FFFFFF"/>
        </w:rPr>
        <w:t>07 giờ 30 tại phòng 202D, Trường Chính trị tỉnh</w:t>
      </w:r>
      <w:r w:rsidRPr="00B74B5B">
        <w:rPr>
          <w:bCs/>
          <w:spacing w:val="-2"/>
          <w:szCs w:val="28"/>
        </w:rPr>
        <w:t>.</w:t>
      </w:r>
    </w:p>
    <w:p w14:paraId="1A245779" w14:textId="7EEDAA35" w:rsidR="00F02C7E" w:rsidRPr="00B74B5B" w:rsidRDefault="00F02C7E" w:rsidP="001A146E">
      <w:pPr>
        <w:ind w:firstLine="709"/>
        <w:jc w:val="both"/>
        <w:rPr>
          <w:b/>
          <w:spacing w:val="-2"/>
          <w:szCs w:val="28"/>
        </w:rPr>
      </w:pPr>
      <w:r w:rsidRPr="00B74B5B">
        <w:rPr>
          <w:b/>
          <w:spacing w:val="-2"/>
          <w:szCs w:val="28"/>
        </w:rPr>
        <w:t>2. Sinh hoạt “Ngày pháp luật”.</w:t>
      </w:r>
    </w:p>
    <w:p w14:paraId="7EA7A9A3" w14:textId="09130C43" w:rsidR="00F02C7E" w:rsidRPr="00B74B5B" w:rsidRDefault="00F02C7E" w:rsidP="001A146E">
      <w:pPr>
        <w:ind w:firstLine="709"/>
        <w:jc w:val="both"/>
        <w:rPr>
          <w:bCs/>
          <w:spacing w:val="-2"/>
          <w:szCs w:val="28"/>
        </w:rPr>
      </w:pPr>
      <w:r w:rsidRPr="00B74B5B">
        <w:rPr>
          <w:b/>
          <w:i/>
          <w:iCs/>
          <w:spacing w:val="-2"/>
          <w:szCs w:val="28"/>
        </w:rPr>
        <w:t>Thành phần:</w:t>
      </w:r>
      <w:r w:rsidRPr="00B74B5B">
        <w:rPr>
          <w:bCs/>
          <w:spacing w:val="-2"/>
          <w:szCs w:val="28"/>
        </w:rPr>
        <w:t xml:space="preserve"> Toàn thể CBCC, VC, NLĐ Ban Quản lý Khu kinh tế.</w:t>
      </w:r>
    </w:p>
    <w:p w14:paraId="3ACA1BB0" w14:textId="25045ACB" w:rsidR="00F02C7E" w:rsidRPr="00B74B5B" w:rsidRDefault="00F02C7E" w:rsidP="00F02C7E">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szCs w:val="28"/>
          <w:shd w:val="clear" w:color="auto" w:fill="FFFFFF"/>
        </w:rPr>
        <w:t>08 giờ 00 tại Hội trường Ban</w:t>
      </w:r>
      <w:r w:rsidRPr="00B74B5B">
        <w:rPr>
          <w:bCs/>
          <w:spacing w:val="-2"/>
          <w:szCs w:val="28"/>
        </w:rPr>
        <w:t>.</w:t>
      </w:r>
    </w:p>
    <w:p w14:paraId="6FD7B61D" w14:textId="5F7DAF35" w:rsidR="001975B3" w:rsidRPr="00B74B5B" w:rsidRDefault="001975B3" w:rsidP="001975B3">
      <w:pPr>
        <w:jc w:val="both"/>
        <w:rPr>
          <w:b/>
          <w:szCs w:val="28"/>
          <w:u w:val="single"/>
        </w:rPr>
      </w:pPr>
      <w:r w:rsidRPr="00B74B5B">
        <w:rPr>
          <w:b/>
          <w:szCs w:val="28"/>
          <w:u w:val="single"/>
          <w:lang w:val="ca-ES"/>
        </w:rPr>
        <w:t>Chiều</w:t>
      </w:r>
      <w:r w:rsidRPr="00B74B5B">
        <w:rPr>
          <w:b/>
          <w:bCs/>
          <w:szCs w:val="28"/>
          <w:u w:val="single"/>
        </w:rPr>
        <w:t>:</w:t>
      </w:r>
    </w:p>
    <w:p w14:paraId="41302A68" w14:textId="2D71139D" w:rsidR="001975B3" w:rsidRPr="00B74B5B" w:rsidRDefault="001975B3" w:rsidP="00087735">
      <w:pPr>
        <w:jc w:val="both"/>
        <w:rPr>
          <w:bCs/>
          <w:szCs w:val="28"/>
          <w:lang w:val="ca-ES"/>
        </w:rPr>
      </w:pPr>
      <w:r w:rsidRPr="00B74B5B">
        <w:rPr>
          <w:bCs/>
          <w:szCs w:val="28"/>
          <w:lang w:val="ca-ES"/>
        </w:rPr>
        <w:tab/>
      </w:r>
      <w:r w:rsidRPr="00B74B5B">
        <w:rPr>
          <w:b/>
          <w:szCs w:val="28"/>
          <w:lang w:val="ca-ES"/>
        </w:rPr>
        <w:t>Ông Nguyễn Trung Thông – Phó Trưởng VPĐD Hoa Lư:</w:t>
      </w:r>
      <w:r w:rsidRPr="00B74B5B">
        <w:rPr>
          <w:bCs/>
          <w:szCs w:val="28"/>
          <w:lang w:val="ca-ES"/>
        </w:rPr>
        <w:t xml:space="preserve"> Dự họp </w:t>
      </w:r>
      <w:r w:rsidRPr="00B74B5B">
        <w:t>Tổ giúp việc Hội đồng thẩm định giá đất</w:t>
      </w:r>
    </w:p>
    <w:p w14:paraId="6A45C23C" w14:textId="20B4856D" w:rsidR="001975B3" w:rsidRPr="00B74B5B" w:rsidRDefault="001975B3" w:rsidP="001975B3">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szCs w:val="28"/>
          <w:shd w:val="clear" w:color="auto" w:fill="FFFFFF"/>
        </w:rPr>
        <w:t>14 giờ 00 tại Sở Tài chính</w:t>
      </w:r>
      <w:r w:rsidRPr="00B74B5B">
        <w:rPr>
          <w:bCs/>
          <w:spacing w:val="-2"/>
          <w:szCs w:val="28"/>
        </w:rPr>
        <w:t>.</w:t>
      </w:r>
    </w:p>
    <w:p w14:paraId="7F5EC291" w14:textId="057A5589" w:rsidR="00311EA4" w:rsidRPr="00B74B5B" w:rsidRDefault="00311EA4" w:rsidP="00087735">
      <w:pPr>
        <w:jc w:val="both"/>
        <w:rPr>
          <w:b/>
          <w:szCs w:val="28"/>
          <w:lang w:val="ca-ES"/>
        </w:rPr>
      </w:pPr>
      <w:r w:rsidRPr="00B74B5B">
        <w:rPr>
          <w:b/>
          <w:szCs w:val="28"/>
          <w:u w:val="single"/>
          <w:lang w:val="ca-ES"/>
        </w:rPr>
        <w:t xml:space="preserve">THỨ NĂM (ngày </w:t>
      </w:r>
      <w:r w:rsidR="00142A7F" w:rsidRPr="00B74B5B">
        <w:rPr>
          <w:b/>
          <w:szCs w:val="28"/>
          <w:u w:val="single"/>
          <w:lang w:val="ca-ES"/>
        </w:rPr>
        <w:t>21</w:t>
      </w:r>
      <w:r w:rsidRPr="00B74B5B">
        <w:rPr>
          <w:b/>
          <w:szCs w:val="28"/>
          <w:u w:val="single"/>
          <w:lang w:val="ca-ES"/>
        </w:rPr>
        <w:t>/</w:t>
      </w:r>
      <w:r w:rsidR="00185195" w:rsidRPr="00B74B5B">
        <w:rPr>
          <w:b/>
          <w:szCs w:val="28"/>
          <w:u w:val="single"/>
          <w:lang w:val="ca-ES"/>
        </w:rPr>
        <w:t>9</w:t>
      </w:r>
      <w:r w:rsidRPr="00B74B5B">
        <w:rPr>
          <w:b/>
          <w:szCs w:val="28"/>
          <w:u w:val="single"/>
          <w:lang w:val="ca-ES"/>
        </w:rPr>
        <w:t>)</w:t>
      </w:r>
    </w:p>
    <w:p w14:paraId="54648B53" w14:textId="13643B56" w:rsidR="001975B3" w:rsidRPr="00B74B5B" w:rsidRDefault="001975B3" w:rsidP="001975B3">
      <w:pPr>
        <w:jc w:val="both"/>
        <w:rPr>
          <w:b/>
          <w:szCs w:val="28"/>
          <w:u w:val="single"/>
        </w:rPr>
      </w:pPr>
      <w:r w:rsidRPr="00B74B5B">
        <w:rPr>
          <w:b/>
          <w:szCs w:val="28"/>
          <w:u w:val="single"/>
          <w:lang w:val="ca-ES"/>
        </w:rPr>
        <w:t>Sáng</w:t>
      </w:r>
      <w:r w:rsidRPr="00B74B5B">
        <w:rPr>
          <w:b/>
          <w:bCs/>
          <w:szCs w:val="28"/>
          <w:u w:val="single"/>
        </w:rPr>
        <w:t>:</w:t>
      </w:r>
    </w:p>
    <w:p w14:paraId="0A8FC0C3" w14:textId="73A3FC03" w:rsidR="000E2BE6" w:rsidRPr="00B74B5B" w:rsidRDefault="000E2BE6" w:rsidP="000E2BE6">
      <w:pPr>
        <w:ind w:firstLine="709"/>
        <w:jc w:val="both"/>
        <w:rPr>
          <w:i/>
          <w:iCs/>
          <w:szCs w:val="28"/>
        </w:rPr>
      </w:pPr>
      <w:r w:rsidRPr="00B74B5B">
        <w:rPr>
          <w:b/>
          <w:szCs w:val="28"/>
          <w:lang w:val="ca-ES"/>
        </w:rPr>
        <w:t>1. Ông Nguyễn Minh Chiến – Trưởng ban, ông Hoàng Hữu Vũ – Phó Trưởng ban</w:t>
      </w:r>
      <w:r w:rsidRPr="00B74B5B">
        <w:rPr>
          <w:b/>
          <w:iCs/>
          <w:szCs w:val="28"/>
        </w:rPr>
        <w:t xml:space="preserve">: </w:t>
      </w:r>
      <w:r w:rsidRPr="00B74B5B">
        <w:rPr>
          <w:szCs w:val="28"/>
        </w:rPr>
        <w:t xml:space="preserve">Làm việc với phòng QL. ĐT-DN-LĐ và phòng QL. QH-XD-TN-MT về chủ trương đầu tư KCN Tân Khai II và mở rộng các KCN đã có quy hoạch </w:t>
      </w:r>
      <w:r w:rsidRPr="00B74B5B">
        <w:rPr>
          <w:i/>
          <w:iCs/>
          <w:szCs w:val="28"/>
        </w:rPr>
        <w:t>(phòng QL. ĐT-DN-LĐ chủ trì phối hợp phòng QL. QH-XD-TN-MT chuẩn bị nội dung, tài liệu)</w:t>
      </w:r>
    </w:p>
    <w:p w14:paraId="47E2A9FE" w14:textId="3E7CC71A" w:rsidR="000E2BE6" w:rsidRPr="00B74B5B" w:rsidRDefault="000E2BE6" w:rsidP="000E2BE6">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szCs w:val="28"/>
        </w:rPr>
        <w:t>08 giờ 30 tại Hội trường Ban</w:t>
      </w:r>
      <w:r w:rsidRPr="00B74B5B">
        <w:rPr>
          <w:bCs/>
          <w:spacing w:val="-2"/>
          <w:szCs w:val="28"/>
        </w:rPr>
        <w:t>.</w:t>
      </w:r>
    </w:p>
    <w:p w14:paraId="4DB33372" w14:textId="59B95E01" w:rsidR="001975B3" w:rsidRPr="00B74B5B" w:rsidRDefault="000E2BE6" w:rsidP="001975B3">
      <w:pPr>
        <w:ind w:firstLine="720"/>
        <w:jc w:val="both"/>
        <w:rPr>
          <w:szCs w:val="28"/>
        </w:rPr>
      </w:pPr>
      <w:r w:rsidRPr="00B74B5B">
        <w:rPr>
          <w:b/>
          <w:bCs/>
        </w:rPr>
        <w:t xml:space="preserve">2. </w:t>
      </w:r>
      <w:r w:rsidR="001975B3" w:rsidRPr="00B74B5B">
        <w:rPr>
          <w:b/>
          <w:bCs/>
        </w:rPr>
        <w:t>Phòng QL. QH-XD-TN-MT:</w:t>
      </w:r>
      <w:r w:rsidR="001975B3" w:rsidRPr="00B74B5B">
        <w:t xml:space="preserve"> Tham gia</w:t>
      </w:r>
      <w:r w:rsidR="001975B3" w:rsidRPr="00B74B5B">
        <w:rPr>
          <w:b/>
          <w:bCs/>
        </w:rPr>
        <w:t xml:space="preserve"> </w:t>
      </w:r>
      <w:r w:rsidR="001975B3" w:rsidRPr="00B74B5B">
        <w:t>Đoàn kiểm tra</w:t>
      </w:r>
      <w:r w:rsidR="001975B3" w:rsidRPr="00B74B5B">
        <w:rPr>
          <w:b/>
          <w:bCs/>
          <w:lang w:val="vi-VN"/>
        </w:rPr>
        <w:t xml:space="preserve"> </w:t>
      </w:r>
      <w:r w:rsidR="001975B3" w:rsidRPr="00B74B5B">
        <w:t xml:space="preserve">việc chấp hành </w:t>
      </w:r>
      <w:r w:rsidR="001975B3" w:rsidRPr="00B74B5B">
        <w:rPr>
          <w:szCs w:val="28"/>
        </w:rPr>
        <w:t xml:space="preserve">pháp luật về bảo vệ môi trường trên địa bàn tỉnh Bình Phước theo Quyết định số 757/QĐ-KSONMT ngày 19/9/2023 của Cục trưởng Cục Kiểm soát ô nhiễm môi trường </w:t>
      </w:r>
    </w:p>
    <w:p w14:paraId="6EC971FB" w14:textId="77777777" w:rsidR="001975B3" w:rsidRPr="00B74B5B" w:rsidRDefault="001975B3" w:rsidP="001975B3">
      <w:pPr>
        <w:ind w:firstLine="720"/>
        <w:jc w:val="both"/>
        <w:rPr>
          <w:b/>
          <w:i/>
          <w:szCs w:val="28"/>
          <w:lang w:val="vi-VN"/>
        </w:rPr>
      </w:pPr>
      <w:r w:rsidRPr="00B74B5B">
        <w:rPr>
          <w:b/>
          <w:i/>
          <w:szCs w:val="28"/>
          <w:lang w:val="vi-VN"/>
        </w:rPr>
        <w:lastRenderedPageBreak/>
        <w:t>Thời gian, địa điểm:</w:t>
      </w:r>
    </w:p>
    <w:p w14:paraId="412694A8" w14:textId="3FB5D0D8" w:rsidR="001975B3" w:rsidRPr="00B74B5B" w:rsidRDefault="001975B3" w:rsidP="001975B3">
      <w:pPr>
        <w:ind w:firstLine="720"/>
        <w:jc w:val="both"/>
        <w:rPr>
          <w:szCs w:val="28"/>
        </w:rPr>
      </w:pPr>
      <w:r w:rsidRPr="00B74B5B">
        <w:rPr>
          <w:b/>
          <w:i/>
          <w:szCs w:val="28"/>
        </w:rPr>
        <w:t>+ 08 giờ 00:</w:t>
      </w:r>
      <w:r w:rsidRPr="00B74B5B">
        <w:rPr>
          <w:szCs w:val="28"/>
        </w:rPr>
        <w:t xml:space="preserve"> Công ty TNHH C&amp;N Vina, KCN Minh Hưng - Hàn Quốc (Tổ 1)</w:t>
      </w:r>
    </w:p>
    <w:p w14:paraId="0021CF38" w14:textId="287EDD6F" w:rsidR="001975B3" w:rsidRPr="00B74B5B" w:rsidRDefault="001975B3" w:rsidP="001975B3">
      <w:pPr>
        <w:ind w:firstLine="720"/>
        <w:rPr>
          <w:szCs w:val="28"/>
        </w:rPr>
      </w:pPr>
      <w:r w:rsidRPr="00B74B5B">
        <w:rPr>
          <w:b/>
          <w:bCs/>
          <w:i/>
          <w:iCs/>
          <w:szCs w:val="28"/>
        </w:rPr>
        <w:t>+ 08 giờ 00:</w:t>
      </w:r>
      <w:r w:rsidRPr="00B74B5B">
        <w:rPr>
          <w:szCs w:val="28"/>
        </w:rPr>
        <w:t xml:space="preserve"> Công ty Cổ phần Phát triển Hạ tầng Kỹ thuật Becamex – Bình Phước, KCN Becamex – Bình Phước (Tổ 2)</w:t>
      </w:r>
    </w:p>
    <w:p w14:paraId="3B4E80E2" w14:textId="27B74A54" w:rsidR="001975B3" w:rsidRPr="00B74B5B" w:rsidRDefault="001975B3" w:rsidP="001975B3">
      <w:pPr>
        <w:ind w:firstLine="720"/>
        <w:jc w:val="both"/>
        <w:rPr>
          <w:b/>
          <w:szCs w:val="28"/>
          <w:u w:val="single"/>
          <w:lang w:val="ca-ES"/>
        </w:rPr>
      </w:pPr>
      <w:r w:rsidRPr="00B74B5B">
        <w:rPr>
          <w:b/>
          <w:bCs/>
          <w:i/>
          <w:iCs/>
          <w:szCs w:val="28"/>
        </w:rPr>
        <w:t>+ 08 giờ 00:</w:t>
      </w:r>
      <w:r w:rsidRPr="00B74B5B">
        <w:rPr>
          <w:szCs w:val="28"/>
        </w:rPr>
        <w:t xml:space="preserve"> Công ty TNHH Leoch Battery (Việt Nam), KCN Becamex-Bình Phước (Tổ 3)</w:t>
      </w:r>
    </w:p>
    <w:p w14:paraId="13464ACA" w14:textId="28BB7A45" w:rsidR="000D011B" w:rsidRPr="00B74B5B" w:rsidRDefault="000D011B" w:rsidP="000D011B">
      <w:pPr>
        <w:jc w:val="both"/>
        <w:rPr>
          <w:b/>
          <w:szCs w:val="28"/>
          <w:u w:val="single"/>
        </w:rPr>
      </w:pPr>
      <w:r w:rsidRPr="00B74B5B">
        <w:rPr>
          <w:b/>
          <w:szCs w:val="28"/>
          <w:u w:val="single"/>
          <w:lang w:val="ca-ES"/>
        </w:rPr>
        <w:t>Chiều</w:t>
      </w:r>
      <w:r w:rsidRPr="00B74B5B">
        <w:rPr>
          <w:b/>
          <w:bCs/>
          <w:szCs w:val="28"/>
          <w:u w:val="single"/>
        </w:rPr>
        <w:t>:</w:t>
      </w:r>
    </w:p>
    <w:p w14:paraId="3D3338C6" w14:textId="75BB7BDE" w:rsidR="00142A7F" w:rsidRPr="00B74B5B" w:rsidRDefault="000D011B" w:rsidP="00142A7F">
      <w:pPr>
        <w:ind w:firstLine="709"/>
        <w:jc w:val="both"/>
        <w:rPr>
          <w:bCs/>
          <w:spacing w:val="-2"/>
          <w:szCs w:val="28"/>
        </w:rPr>
      </w:pPr>
      <w:r w:rsidRPr="00B74B5B">
        <w:rPr>
          <w:b/>
          <w:spacing w:val="-2"/>
          <w:szCs w:val="28"/>
        </w:rPr>
        <w:t xml:space="preserve">1. </w:t>
      </w:r>
      <w:r w:rsidR="00142A7F" w:rsidRPr="00B74B5B">
        <w:rPr>
          <w:b/>
          <w:spacing w:val="-2"/>
          <w:szCs w:val="28"/>
        </w:rPr>
        <w:t xml:space="preserve">Ông Nguyễn Minh Chiến – Trưởng ban, ông Hoàng Hữu Vũ – Phó Trưởng ban: </w:t>
      </w:r>
      <w:r w:rsidR="00142A7F" w:rsidRPr="00B74B5B">
        <w:rPr>
          <w:bCs/>
          <w:spacing w:val="-2"/>
          <w:szCs w:val="28"/>
        </w:rPr>
        <w:t>Làm việc với Công ty Thanh Dung về dự án KCN Ledana</w:t>
      </w:r>
    </w:p>
    <w:p w14:paraId="348BF3B4" w14:textId="718F9843" w:rsidR="00444355" w:rsidRPr="00B74B5B" w:rsidRDefault="00444355" w:rsidP="00142A7F">
      <w:pPr>
        <w:ind w:firstLine="709"/>
        <w:jc w:val="both"/>
        <w:rPr>
          <w:bCs/>
          <w:iCs/>
          <w:szCs w:val="28"/>
        </w:rPr>
      </w:pPr>
      <w:r w:rsidRPr="00B74B5B">
        <w:rPr>
          <w:b/>
          <w:i/>
          <w:iCs/>
          <w:spacing w:val="-2"/>
          <w:szCs w:val="28"/>
        </w:rPr>
        <w:t>Thành phần:</w:t>
      </w:r>
      <w:r w:rsidRPr="00B74B5B">
        <w:rPr>
          <w:bCs/>
          <w:i/>
          <w:iCs/>
          <w:spacing w:val="-2"/>
          <w:szCs w:val="28"/>
        </w:rPr>
        <w:t xml:space="preserve"> </w:t>
      </w:r>
      <w:r w:rsidRPr="00B74B5B">
        <w:rPr>
          <w:bCs/>
          <w:spacing w:val="-2"/>
          <w:szCs w:val="28"/>
        </w:rPr>
        <w:t>Lãnh đạo và công chức, viên chức liên quan: phòng QL. QH-XD-TN-MT, VPĐD Hoa Lư</w:t>
      </w:r>
      <w:r w:rsidRPr="00B74B5B">
        <w:rPr>
          <w:bCs/>
          <w:i/>
          <w:iCs/>
          <w:spacing w:val="-2"/>
          <w:szCs w:val="28"/>
        </w:rPr>
        <w:t xml:space="preserve"> (phòng QL. QH-XD-TN-MT, VPĐD Hoa Lư chuẩn bị nội dung</w:t>
      </w:r>
      <w:r w:rsidRPr="00B74B5B">
        <w:rPr>
          <w:bCs/>
          <w:i/>
          <w:szCs w:val="28"/>
        </w:rPr>
        <w:t>)</w:t>
      </w:r>
      <w:r w:rsidRPr="00B74B5B">
        <w:rPr>
          <w:bCs/>
          <w:iCs/>
          <w:szCs w:val="28"/>
        </w:rPr>
        <w:t>.</w:t>
      </w:r>
    </w:p>
    <w:p w14:paraId="5EE5B2B1" w14:textId="59796C7C" w:rsidR="00142A7F" w:rsidRPr="00B74B5B" w:rsidRDefault="00142A7F" w:rsidP="00142A7F">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bCs/>
          <w:spacing w:val="-2"/>
          <w:szCs w:val="28"/>
        </w:rPr>
        <w:t xml:space="preserve">15 giờ 00 tại </w:t>
      </w:r>
      <w:r w:rsidR="00FB634B" w:rsidRPr="00B74B5B">
        <w:rPr>
          <w:bCs/>
          <w:spacing w:val="-2"/>
          <w:szCs w:val="28"/>
        </w:rPr>
        <w:t>Hội trường Ban</w:t>
      </w:r>
      <w:r w:rsidRPr="00B74B5B">
        <w:rPr>
          <w:bCs/>
          <w:spacing w:val="-2"/>
          <w:szCs w:val="28"/>
        </w:rPr>
        <w:t>.</w:t>
      </w:r>
    </w:p>
    <w:p w14:paraId="04C4EB93" w14:textId="7CE33394" w:rsidR="00F71391" w:rsidRPr="00B74B5B" w:rsidRDefault="000D011B" w:rsidP="00F71391">
      <w:pPr>
        <w:ind w:firstLine="709"/>
        <w:jc w:val="both"/>
        <w:rPr>
          <w:bCs/>
          <w:spacing w:val="-2"/>
          <w:szCs w:val="28"/>
        </w:rPr>
      </w:pPr>
      <w:r w:rsidRPr="00B74B5B">
        <w:rPr>
          <w:b/>
          <w:spacing w:val="-2"/>
          <w:szCs w:val="28"/>
        </w:rPr>
        <w:t xml:space="preserve">2. </w:t>
      </w:r>
      <w:r w:rsidR="00F71391" w:rsidRPr="00B74B5B">
        <w:rPr>
          <w:b/>
          <w:spacing w:val="-2"/>
          <w:szCs w:val="28"/>
        </w:rPr>
        <w:t xml:space="preserve">Văn phòng: </w:t>
      </w:r>
      <w:r w:rsidR="00F71391" w:rsidRPr="00B74B5B">
        <w:rPr>
          <w:bCs/>
          <w:spacing w:val="-2"/>
          <w:szCs w:val="28"/>
        </w:rPr>
        <w:t>Dự Hội nghị vận đồng đầu tư cho công tác phòng chống và loại trừ sốt rét tại tỉnh.</w:t>
      </w:r>
    </w:p>
    <w:p w14:paraId="150E91D8" w14:textId="51C3102B" w:rsidR="00E41E32" w:rsidRPr="00B74B5B" w:rsidRDefault="00F71391" w:rsidP="00E41E32">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bCs/>
          <w:spacing w:val="-2"/>
          <w:szCs w:val="28"/>
        </w:rPr>
        <w:t>13 giờ 00 tại Hội trường Trung tâm Kiểm soát bệnh tật.</w:t>
      </w:r>
    </w:p>
    <w:p w14:paraId="692FA2CA" w14:textId="3B5E549F" w:rsidR="00893345" w:rsidRPr="00B74B5B" w:rsidRDefault="00893345" w:rsidP="00893345">
      <w:pPr>
        <w:ind w:firstLine="709"/>
        <w:jc w:val="both"/>
        <w:rPr>
          <w:bCs/>
          <w:spacing w:val="-2"/>
          <w:szCs w:val="28"/>
        </w:rPr>
      </w:pPr>
      <w:r w:rsidRPr="00B74B5B">
        <w:rPr>
          <w:b/>
          <w:spacing w:val="-2"/>
          <w:szCs w:val="28"/>
        </w:rPr>
        <w:t xml:space="preserve">3. VPĐD Hoa Lư: </w:t>
      </w:r>
      <w:r w:rsidRPr="00B74B5B">
        <w:rPr>
          <w:bCs/>
          <w:spacing w:val="-2"/>
          <w:szCs w:val="28"/>
        </w:rPr>
        <w:t>Dự họp Đoàn kiểm tra triển khai Quyết định số 1210/QĐ-UBND ngày 25/7/2023 của UBND tỉnh.</w:t>
      </w:r>
    </w:p>
    <w:p w14:paraId="43502919" w14:textId="59A1792B" w:rsidR="00893345" w:rsidRPr="00B74B5B" w:rsidRDefault="00893345" w:rsidP="00893345">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szCs w:val="28"/>
        </w:rPr>
        <w:t>14 giờ 00 tại Hội trường Sở Công thương</w:t>
      </w:r>
      <w:r w:rsidRPr="00B74B5B">
        <w:rPr>
          <w:bCs/>
          <w:spacing w:val="-2"/>
          <w:szCs w:val="28"/>
        </w:rPr>
        <w:t>.</w:t>
      </w:r>
    </w:p>
    <w:p w14:paraId="086ED2EB" w14:textId="232BACE5" w:rsidR="001975B3" w:rsidRPr="00B74B5B" w:rsidRDefault="001975B3" w:rsidP="001975B3">
      <w:pPr>
        <w:ind w:firstLine="720"/>
        <w:jc w:val="both"/>
        <w:rPr>
          <w:szCs w:val="28"/>
        </w:rPr>
      </w:pPr>
      <w:r w:rsidRPr="00B74B5B">
        <w:rPr>
          <w:b/>
          <w:bCs/>
        </w:rPr>
        <w:t>4. Phòng QL. QH-XD-TN-MT:</w:t>
      </w:r>
      <w:r w:rsidRPr="00B74B5B">
        <w:t xml:space="preserve"> Tham gia</w:t>
      </w:r>
      <w:r w:rsidRPr="00B74B5B">
        <w:rPr>
          <w:b/>
          <w:bCs/>
        </w:rPr>
        <w:t xml:space="preserve"> </w:t>
      </w:r>
      <w:r w:rsidRPr="00B74B5B">
        <w:t>Đoàn kiểm tra</w:t>
      </w:r>
      <w:r w:rsidRPr="00B74B5B">
        <w:rPr>
          <w:b/>
          <w:bCs/>
          <w:lang w:val="vi-VN"/>
        </w:rPr>
        <w:t xml:space="preserve"> </w:t>
      </w:r>
      <w:r w:rsidRPr="00B74B5B">
        <w:t xml:space="preserve">việc chấp hành </w:t>
      </w:r>
      <w:r w:rsidRPr="00B74B5B">
        <w:rPr>
          <w:szCs w:val="28"/>
        </w:rPr>
        <w:t xml:space="preserve">pháp luật về bảo vệ môi trường trên địa bàn tỉnh Bình Phước theo Quyết định số 757/QĐ-KSONMT ngày 19/9/2023 của Cục trưởng Cục Kiểm soát ô nhiễm môi trường </w:t>
      </w:r>
    </w:p>
    <w:p w14:paraId="1E9E2AE2" w14:textId="77777777" w:rsidR="001975B3" w:rsidRPr="00B74B5B" w:rsidRDefault="001975B3" w:rsidP="001975B3">
      <w:pPr>
        <w:ind w:firstLine="720"/>
        <w:jc w:val="both"/>
        <w:rPr>
          <w:b/>
          <w:i/>
          <w:szCs w:val="28"/>
          <w:lang w:val="vi-VN"/>
        </w:rPr>
      </w:pPr>
      <w:r w:rsidRPr="00B74B5B">
        <w:rPr>
          <w:b/>
          <w:i/>
          <w:szCs w:val="28"/>
          <w:lang w:val="vi-VN"/>
        </w:rPr>
        <w:t>Thời gian, địa điểm:</w:t>
      </w:r>
    </w:p>
    <w:p w14:paraId="34DFEBB5" w14:textId="2DF0D048" w:rsidR="001975B3" w:rsidRPr="00B74B5B" w:rsidRDefault="001975B3" w:rsidP="001975B3">
      <w:pPr>
        <w:ind w:firstLine="720"/>
        <w:jc w:val="both"/>
        <w:rPr>
          <w:szCs w:val="28"/>
        </w:rPr>
      </w:pPr>
      <w:r w:rsidRPr="00B74B5B">
        <w:rPr>
          <w:b/>
          <w:i/>
          <w:szCs w:val="28"/>
        </w:rPr>
        <w:t>+ 13 giờ 00:</w:t>
      </w:r>
      <w:r w:rsidRPr="00B74B5B">
        <w:rPr>
          <w:szCs w:val="28"/>
        </w:rPr>
        <w:t xml:space="preserve"> Công ty CP ĐT XD CSHT KCN Chơn Thành, KCN Chơn Thành I (Tổ 1)</w:t>
      </w:r>
    </w:p>
    <w:p w14:paraId="0D623CCC" w14:textId="27BA5956" w:rsidR="001975B3" w:rsidRPr="00B74B5B" w:rsidRDefault="001975B3" w:rsidP="001975B3">
      <w:pPr>
        <w:ind w:firstLine="720"/>
        <w:rPr>
          <w:szCs w:val="28"/>
        </w:rPr>
      </w:pPr>
      <w:r w:rsidRPr="00B74B5B">
        <w:rPr>
          <w:b/>
          <w:bCs/>
          <w:i/>
          <w:iCs/>
          <w:szCs w:val="28"/>
        </w:rPr>
        <w:t>+ 13 giờ 00:</w:t>
      </w:r>
      <w:r w:rsidRPr="00B74B5B">
        <w:rPr>
          <w:szCs w:val="28"/>
        </w:rPr>
        <w:t xml:space="preserve"> Công ty TNHH Yakjin Intertex , KCN </w:t>
      </w:r>
      <w:r w:rsidRPr="00B74B5B">
        <w:rPr>
          <w:szCs w:val="28"/>
          <w:lang w:val="sv-SE"/>
        </w:rPr>
        <w:t xml:space="preserve">Minh Hưng - Hàn Quốc </w:t>
      </w:r>
      <w:r w:rsidRPr="00B74B5B">
        <w:rPr>
          <w:szCs w:val="28"/>
        </w:rPr>
        <w:t>(Tổ 2)</w:t>
      </w:r>
    </w:p>
    <w:p w14:paraId="0CC320E0" w14:textId="138DF722" w:rsidR="001975B3" w:rsidRPr="00B74B5B" w:rsidRDefault="001975B3" w:rsidP="001975B3">
      <w:pPr>
        <w:ind w:firstLine="720"/>
        <w:jc w:val="both"/>
        <w:rPr>
          <w:b/>
          <w:szCs w:val="28"/>
          <w:u w:val="single"/>
          <w:lang w:val="ca-ES"/>
        </w:rPr>
      </w:pPr>
      <w:r w:rsidRPr="00B74B5B">
        <w:rPr>
          <w:b/>
          <w:bCs/>
          <w:i/>
          <w:iCs/>
          <w:szCs w:val="28"/>
        </w:rPr>
        <w:t>+ 13 giờ 00:</w:t>
      </w:r>
      <w:r w:rsidRPr="00B74B5B">
        <w:rPr>
          <w:szCs w:val="28"/>
        </w:rPr>
        <w:t xml:space="preserve"> Công ty TNHH Dệt nhuộm Quốc tế Radiant, KCN </w:t>
      </w:r>
      <w:r w:rsidRPr="00B74B5B">
        <w:rPr>
          <w:szCs w:val="28"/>
          <w:lang w:val="vi-VN"/>
        </w:rPr>
        <w:t>Minh Hưng - Hàn Quốc</w:t>
      </w:r>
      <w:r w:rsidRPr="00B74B5B">
        <w:rPr>
          <w:szCs w:val="28"/>
        </w:rPr>
        <w:t xml:space="preserve"> (Tổ 3)</w:t>
      </w:r>
    </w:p>
    <w:p w14:paraId="301F1137" w14:textId="04C687B6" w:rsidR="00311EA4" w:rsidRPr="00B74B5B" w:rsidRDefault="00311EA4" w:rsidP="00087735">
      <w:pPr>
        <w:jc w:val="both"/>
        <w:rPr>
          <w:b/>
          <w:szCs w:val="28"/>
          <w:lang w:val="ca-ES"/>
        </w:rPr>
      </w:pPr>
      <w:r w:rsidRPr="00B74B5B">
        <w:rPr>
          <w:b/>
          <w:szCs w:val="28"/>
          <w:u w:val="single"/>
          <w:lang w:val="ca-ES"/>
        </w:rPr>
        <w:t xml:space="preserve">THỨ SÁU (ngày </w:t>
      </w:r>
      <w:r w:rsidR="00142A7F" w:rsidRPr="00B74B5B">
        <w:rPr>
          <w:b/>
          <w:szCs w:val="28"/>
          <w:u w:val="single"/>
          <w:lang w:val="ca-ES"/>
        </w:rPr>
        <w:t>22</w:t>
      </w:r>
      <w:r w:rsidRPr="00B74B5B">
        <w:rPr>
          <w:b/>
          <w:szCs w:val="28"/>
          <w:u w:val="single"/>
          <w:lang w:val="ca-ES"/>
        </w:rPr>
        <w:t>/</w:t>
      </w:r>
      <w:r w:rsidR="0018561C" w:rsidRPr="00B74B5B">
        <w:rPr>
          <w:b/>
          <w:szCs w:val="28"/>
          <w:u w:val="single"/>
          <w:lang w:val="ca-ES"/>
        </w:rPr>
        <w:t>9</w:t>
      </w:r>
      <w:r w:rsidRPr="00B74B5B">
        <w:rPr>
          <w:b/>
          <w:szCs w:val="28"/>
          <w:u w:val="single"/>
          <w:lang w:val="ca-ES"/>
        </w:rPr>
        <w:t>)</w:t>
      </w:r>
    </w:p>
    <w:p w14:paraId="5EDF098C" w14:textId="232739BF" w:rsidR="001975B3" w:rsidRPr="00B74B5B" w:rsidRDefault="001975B3" w:rsidP="001975B3">
      <w:pPr>
        <w:jc w:val="both"/>
        <w:rPr>
          <w:b/>
          <w:szCs w:val="28"/>
          <w:u w:val="single"/>
        </w:rPr>
      </w:pPr>
      <w:r w:rsidRPr="00B74B5B">
        <w:rPr>
          <w:b/>
          <w:szCs w:val="28"/>
          <w:u w:val="single"/>
          <w:lang w:val="ca-ES"/>
        </w:rPr>
        <w:t>Sáng</w:t>
      </w:r>
      <w:r w:rsidRPr="00B74B5B">
        <w:rPr>
          <w:b/>
          <w:bCs/>
          <w:szCs w:val="28"/>
          <w:u w:val="single"/>
        </w:rPr>
        <w:t>:</w:t>
      </w:r>
    </w:p>
    <w:p w14:paraId="32E43DC7" w14:textId="45017081" w:rsidR="000B18D0" w:rsidRPr="00B74B5B" w:rsidRDefault="00444355" w:rsidP="00087735">
      <w:pPr>
        <w:ind w:firstLine="709"/>
        <w:jc w:val="both"/>
        <w:rPr>
          <w:b/>
          <w:szCs w:val="28"/>
          <w:lang w:val="ca-ES"/>
        </w:rPr>
      </w:pPr>
      <w:r w:rsidRPr="00B74B5B">
        <w:rPr>
          <w:b/>
          <w:szCs w:val="28"/>
          <w:lang w:val="ca-ES"/>
        </w:rPr>
        <w:t xml:space="preserve">1. </w:t>
      </w:r>
      <w:r w:rsidR="000B18D0" w:rsidRPr="00B74B5B">
        <w:rPr>
          <w:b/>
          <w:szCs w:val="28"/>
          <w:lang w:val="ca-ES"/>
        </w:rPr>
        <w:t xml:space="preserve">Ông Nguyễn Minh Chiến – Trưởng ban: </w:t>
      </w:r>
      <w:r w:rsidR="00142A7F" w:rsidRPr="00B74B5B">
        <w:rPr>
          <w:bCs/>
          <w:szCs w:val="28"/>
          <w:lang w:val="ca-ES"/>
        </w:rPr>
        <w:t>Đi công tác ngoài tỉnh</w:t>
      </w:r>
      <w:r w:rsidR="00ED6578" w:rsidRPr="00B74B5B">
        <w:rPr>
          <w:bCs/>
          <w:szCs w:val="28"/>
          <w:lang w:val="ca-ES"/>
        </w:rPr>
        <w:t xml:space="preserve"> </w:t>
      </w:r>
      <w:r w:rsidR="00ED6578" w:rsidRPr="00B74B5B">
        <w:rPr>
          <w:bCs/>
          <w:i/>
          <w:iCs/>
          <w:szCs w:val="28"/>
          <w:lang w:val="ca-ES"/>
        </w:rPr>
        <w:t xml:space="preserve">(theo </w:t>
      </w:r>
      <w:r w:rsidR="00142A7F" w:rsidRPr="00B74B5B">
        <w:rPr>
          <w:bCs/>
          <w:i/>
          <w:iCs/>
          <w:szCs w:val="28"/>
          <w:lang w:val="ca-ES"/>
        </w:rPr>
        <w:t>chương trình</w:t>
      </w:r>
      <w:r w:rsidR="00ED6578" w:rsidRPr="00B74B5B">
        <w:rPr>
          <w:bCs/>
          <w:i/>
          <w:iCs/>
          <w:szCs w:val="28"/>
          <w:lang w:val="ca-ES"/>
        </w:rPr>
        <w:t xml:space="preserve"> riêng)</w:t>
      </w:r>
      <w:r w:rsidR="000B18D0" w:rsidRPr="00B74B5B">
        <w:rPr>
          <w:bCs/>
          <w:i/>
          <w:iCs/>
          <w:szCs w:val="28"/>
          <w:shd w:val="clear" w:color="auto" w:fill="FFFFFF"/>
        </w:rPr>
        <w:t>.</w:t>
      </w:r>
    </w:p>
    <w:p w14:paraId="7922CA1D" w14:textId="6345EA2A" w:rsidR="000B18D0" w:rsidRPr="00B74B5B" w:rsidRDefault="000B18D0" w:rsidP="00087735">
      <w:pPr>
        <w:ind w:firstLine="709"/>
        <w:jc w:val="both"/>
        <w:rPr>
          <w:bCs/>
          <w:iCs/>
          <w:szCs w:val="28"/>
        </w:rPr>
      </w:pPr>
      <w:r w:rsidRPr="00B74B5B">
        <w:rPr>
          <w:b/>
          <w:i/>
          <w:szCs w:val="28"/>
        </w:rPr>
        <w:t>Phương tiện:</w:t>
      </w:r>
      <w:r w:rsidRPr="00B74B5B">
        <w:rPr>
          <w:bCs/>
          <w:iCs/>
          <w:szCs w:val="28"/>
        </w:rPr>
        <w:t xml:space="preserve"> Văn phòng bố trí (lái xe Minh)</w:t>
      </w:r>
    </w:p>
    <w:p w14:paraId="717C9579" w14:textId="2347278F" w:rsidR="00444355" w:rsidRPr="00B74B5B" w:rsidRDefault="00444355" w:rsidP="00444355">
      <w:pPr>
        <w:ind w:firstLine="720"/>
        <w:jc w:val="both"/>
        <w:rPr>
          <w:bCs/>
          <w:spacing w:val="-2"/>
          <w:szCs w:val="28"/>
        </w:rPr>
      </w:pPr>
      <w:r w:rsidRPr="00B74B5B">
        <w:rPr>
          <w:b/>
          <w:spacing w:val="-2"/>
          <w:szCs w:val="28"/>
        </w:rPr>
        <w:t>2. Ông Hoàng Hữu Vũ – Phó Trưởng ban:</w:t>
      </w:r>
      <w:r w:rsidRPr="00B74B5B">
        <w:t xml:space="preserve"> </w:t>
      </w:r>
      <w:r w:rsidRPr="00B74B5B">
        <w:rPr>
          <w:bCs/>
          <w:spacing w:val="-2"/>
          <w:szCs w:val="28"/>
        </w:rPr>
        <w:t xml:space="preserve">Làm việc với các ngành liên quan để giải quyết khó khăn trong việc cấp Giấy chứng nhận Quyền sử dụng đất cho Công ty CNC Australia </w:t>
      </w:r>
      <w:r w:rsidRPr="00B74B5B">
        <w:rPr>
          <w:bCs/>
          <w:i/>
          <w:iCs/>
          <w:spacing w:val="-2"/>
          <w:szCs w:val="28"/>
        </w:rPr>
        <w:t>(phòng QL. QH-XD-TN-MT chuẩn bị nội dung và cùng dự)</w:t>
      </w:r>
      <w:r w:rsidRPr="00B74B5B">
        <w:rPr>
          <w:bCs/>
          <w:spacing w:val="-2"/>
          <w:szCs w:val="28"/>
        </w:rPr>
        <w:t>.</w:t>
      </w:r>
    </w:p>
    <w:p w14:paraId="537F2423" w14:textId="77777777" w:rsidR="00444355" w:rsidRPr="00B74B5B" w:rsidRDefault="00444355" w:rsidP="00444355">
      <w:pPr>
        <w:ind w:firstLine="720"/>
        <w:jc w:val="both"/>
        <w:rPr>
          <w:bCs/>
          <w:spacing w:val="-2"/>
          <w:szCs w:val="28"/>
        </w:rPr>
      </w:pPr>
      <w:r w:rsidRPr="00B74B5B">
        <w:rPr>
          <w:b/>
          <w:i/>
          <w:iCs/>
          <w:spacing w:val="-2"/>
          <w:szCs w:val="28"/>
        </w:rPr>
        <w:t xml:space="preserve">Thành phần: </w:t>
      </w:r>
      <w:r w:rsidRPr="00B74B5B">
        <w:rPr>
          <w:bCs/>
          <w:spacing w:val="-2"/>
          <w:szCs w:val="28"/>
        </w:rPr>
        <w:t>Sở Tài nguyên và Môi trường, Cục Thuế, UBND huyện Lộc Ninh.</w:t>
      </w:r>
    </w:p>
    <w:p w14:paraId="4F9A432E" w14:textId="77777777" w:rsidR="00444355" w:rsidRPr="00B74B5B" w:rsidRDefault="00444355" w:rsidP="00444355">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bCs/>
          <w:spacing w:val="-2"/>
          <w:szCs w:val="28"/>
        </w:rPr>
        <w:t>09 giờ 00 tại Hội trường Ban.</w:t>
      </w:r>
    </w:p>
    <w:p w14:paraId="4E485518" w14:textId="1E594744" w:rsidR="001975B3" w:rsidRPr="00B74B5B" w:rsidRDefault="001975B3" w:rsidP="001975B3">
      <w:pPr>
        <w:ind w:firstLine="720"/>
        <w:jc w:val="both"/>
        <w:rPr>
          <w:szCs w:val="28"/>
        </w:rPr>
      </w:pPr>
      <w:r w:rsidRPr="00B74B5B">
        <w:rPr>
          <w:b/>
          <w:bCs/>
        </w:rPr>
        <w:t>3. Phòng QL. QH-XD-TN-MT:</w:t>
      </w:r>
      <w:r w:rsidRPr="00B74B5B">
        <w:t xml:space="preserve"> Tham gia</w:t>
      </w:r>
      <w:r w:rsidRPr="00B74B5B">
        <w:rPr>
          <w:b/>
          <w:bCs/>
        </w:rPr>
        <w:t xml:space="preserve"> </w:t>
      </w:r>
      <w:r w:rsidRPr="00B74B5B">
        <w:t>Đoàn kiểm tra</w:t>
      </w:r>
      <w:r w:rsidRPr="00B74B5B">
        <w:rPr>
          <w:b/>
          <w:bCs/>
          <w:lang w:val="vi-VN"/>
        </w:rPr>
        <w:t xml:space="preserve"> </w:t>
      </w:r>
      <w:r w:rsidRPr="00B74B5B">
        <w:t xml:space="preserve">việc chấp hành </w:t>
      </w:r>
      <w:r w:rsidRPr="00B74B5B">
        <w:rPr>
          <w:szCs w:val="28"/>
        </w:rPr>
        <w:t xml:space="preserve">pháp luật về bảo vệ môi trường trên địa bàn tỉnh Bình Phước theo Quyết định số </w:t>
      </w:r>
      <w:r w:rsidRPr="00B74B5B">
        <w:rPr>
          <w:szCs w:val="28"/>
        </w:rPr>
        <w:lastRenderedPageBreak/>
        <w:t xml:space="preserve">757/QĐ-KSONMT ngày 19/9/2023 của Cục trưởng Cục Kiểm soát ô nhiễm môi trường </w:t>
      </w:r>
    </w:p>
    <w:p w14:paraId="47F546F8" w14:textId="77777777" w:rsidR="001975B3" w:rsidRPr="00B74B5B" w:rsidRDefault="001975B3" w:rsidP="001975B3">
      <w:pPr>
        <w:ind w:firstLine="720"/>
        <w:jc w:val="both"/>
        <w:rPr>
          <w:b/>
          <w:i/>
          <w:szCs w:val="28"/>
          <w:lang w:val="vi-VN"/>
        </w:rPr>
      </w:pPr>
      <w:r w:rsidRPr="00B74B5B">
        <w:rPr>
          <w:b/>
          <w:i/>
          <w:szCs w:val="28"/>
          <w:lang w:val="vi-VN"/>
        </w:rPr>
        <w:t>Thời gian, địa điểm:</w:t>
      </w:r>
    </w:p>
    <w:p w14:paraId="27B07C5A" w14:textId="0BABD9A2" w:rsidR="001975B3" w:rsidRPr="00B74B5B" w:rsidRDefault="001975B3" w:rsidP="001975B3">
      <w:pPr>
        <w:ind w:firstLine="720"/>
        <w:jc w:val="both"/>
        <w:rPr>
          <w:szCs w:val="28"/>
        </w:rPr>
      </w:pPr>
      <w:r w:rsidRPr="00B74B5B">
        <w:rPr>
          <w:b/>
          <w:i/>
          <w:szCs w:val="28"/>
        </w:rPr>
        <w:t>+ 08 giờ 00:</w:t>
      </w:r>
      <w:r w:rsidRPr="00B74B5B">
        <w:rPr>
          <w:szCs w:val="28"/>
        </w:rPr>
        <w:t xml:space="preserve"> Công ty TNHH Dệt C&amp;S, KCN Minh Hưng – Hàn Quốc (Tổ 1)</w:t>
      </w:r>
    </w:p>
    <w:p w14:paraId="389F3D85" w14:textId="36A71083" w:rsidR="001975B3" w:rsidRPr="00B74B5B" w:rsidRDefault="001975B3" w:rsidP="001975B3">
      <w:pPr>
        <w:ind w:firstLine="720"/>
        <w:rPr>
          <w:szCs w:val="28"/>
        </w:rPr>
      </w:pPr>
      <w:r w:rsidRPr="00B74B5B">
        <w:rPr>
          <w:b/>
          <w:bCs/>
          <w:i/>
          <w:iCs/>
          <w:szCs w:val="28"/>
        </w:rPr>
        <w:t>+ 08 giờ 00:</w:t>
      </w:r>
      <w:r w:rsidRPr="00B74B5B">
        <w:rPr>
          <w:szCs w:val="28"/>
        </w:rPr>
        <w:t xml:space="preserve"> Công ty TNHH Sam Woon Ind, KCN Minh Hưng - Hàn Quốc</w:t>
      </w:r>
      <w:r w:rsidRPr="00B74B5B">
        <w:rPr>
          <w:sz w:val="26"/>
          <w:szCs w:val="26"/>
        </w:rPr>
        <w:t xml:space="preserve"> </w:t>
      </w:r>
      <w:r w:rsidRPr="00B74B5B">
        <w:rPr>
          <w:szCs w:val="28"/>
        </w:rPr>
        <w:t>(Tổ 2)</w:t>
      </w:r>
    </w:p>
    <w:p w14:paraId="423151DF" w14:textId="4B885138" w:rsidR="001975B3" w:rsidRPr="00B74B5B" w:rsidRDefault="001975B3" w:rsidP="00B81426">
      <w:pPr>
        <w:ind w:firstLine="720"/>
        <w:jc w:val="both"/>
        <w:rPr>
          <w:szCs w:val="28"/>
        </w:rPr>
      </w:pPr>
      <w:r w:rsidRPr="00B74B5B">
        <w:rPr>
          <w:b/>
          <w:bCs/>
        </w:rPr>
        <w:t>4.</w:t>
      </w:r>
      <w:r w:rsidRPr="00B74B5B">
        <w:t xml:space="preserve"> </w:t>
      </w:r>
      <w:r w:rsidR="00B81426" w:rsidRPr="00B74B5B">
        <w:rPr>
          <w:b/>
          <w:bCs/>
        </w:rPr>
        <w:t>Phòng QL. QH-XD-TN-MT:</w:t>
      </w:r>
      <w:r w:rsidR="00B81426" w:rsidRPr="00B74B5B">
        <w:t xml:space="preserve"> </w:t>
      </w:r>
      <w:r w:rsidRPr="00B74B5B">
        <w:t>Dự họp rà soát tham mưu nội dung kiến nghị của cử tri Nguyên Thanh Hoàng, Ấp 1, xã Tiến Hưng đối với nội dung kiến nghị sớm kiểm tra, khắc phục tình trạng ngập úng tuyến đường vào Khu công nghiệp Đồng Xoài III</w:t>
      </w:r>
    </w:p>
    <w:p w14:paraId="3694FBD4" w14:textId="47A0B320" w:rsidR="00B81426" w:rsidRPr="00B74B5B" w:rsidRDefault="00B81426" w:rsidP="00B81426">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bCs/>
          <w:spacing w:val="-2"/>
          <w:szCs w:val="28"/>
        </w:rPr>
        <w:t xml:space="preserve">08 giờ 00 tại </w:t>
      </w:r>
      <w:r w:rsidRPr="00B74B5B">
        <w:t>Phòng Quản lý đô thị thành phố Đồng Xoài.</w:t>
      </w:r>
    </w:p>
    <w:p w14:paraId="0B9499DA" w14:textId="77777777" w:rsidR="001975B3" w:rsidRPr="00B74B5B" w:rsidRDefault="001975B3" w:rsidP="001975B3">
      <w:pPr>
        <w:jc w:val="both"/>
        <w:rPr>
          <w:b/>
          <w:szCs w:val="28"/>
          <w:u w:val="single"/>
        </w:rPr>
      </w:pPr>
      <w:r w:rsidRPr="00B74B5B">
        <w:rPr>
          <w:b/>
          <w:szCs w:val="28"/>
          <w:u w:val="single"/>
          <w:lang w:val="ca-ES"/>
        </w:rPr>
        <w:t>Chiều</w:t>
      </w:r>
      <w:r w:rsidRPr="00B74B5B">
        <w:rPr>
          <w:b/>
          <w:bCs/>
          <w:szCs w:val="28"/>
          <w:u w:val="single"/>
        </w:rPr>
        <w:t>:</w:t>
      </w:r>
    </w:p>
    <w:p w14:paraId="62F85639" w14:textId="04D1479B" w:rsidR="001975B3" w:rsidRPr="00B74B5B" w:rsidRDefault="001975B3" w:rsidP="001975B3">
      <w:pPr>
        <w:ind w:firstLine="720"/>
        <w:jc w:val="both"/>
        <w:rPr>
          <w:szCs w:val="28"/>
        </w:rPr>
      </w:pPr>
      <w:r w:rsidRPr="00B74B5B">
        <w:rPr>
          <w:b/>
          <w:bCs/>
        </w:rPr>
        <w:t>Phòng QL. QH-XD-TN-MT:</w:t>
      </w:r>
      <w:r w:rsidRPr="00B74B5B">
        <w:t xml:space="preserve"> Tham gia</w:t>
      </w:r>
      <w:r w:rsidRPr="00B74B5B">
        <w:rPr>
          <w:b/>
          <w:bCs/>
        </w:rPr>
        <w:t xml:space="preserve"> </w:t>
      </w:r>
      <w:r w:rsidRPr="00B74B5B">
        <w:t>Đoàn kiểm tra</w:t>
      </w:r>
      <w:r w:rsidRPr="00B74B5B">
        <w:rPr>
          <w:b/>
          <w:bCs/>
          <w:lang w:val="vi-VN"/>
        </w:rPr>
        <w:t xml:space="preserve"> </w:t>
      </w:r>
      <w:r w:rsidRPr="00B74B5B">
        <w:t xml:space="preserve">việc chấp hành </w:t>
      </w:r>
      <w:r w:rsidRPr="00B74B5B">
        <w:rPr>
          <w:szCs w:val="28"/>
        </w:rPr>
        <w:t xml:space="preserve">pháp luật về bảo vệ môi trường trên địa bàn tỉnh Bình Phước theo Quyết định số 757/QĐ-KSONMT ngày 19/9/2023 của Cục trưởng Cục Kiểm soát ô nhiễm môi trường </w:t>
      </w:r>
    </w:p>
    <w:p w14:paraId="5724306A" w14:textId="30385DAA" w:rsidR="001975B3" w:rsidRPr="00B74B5B" w:rsidRDefault="001975B3" w:rsidP="001975B3">
      <w:pPr>
        <w:ind w:firstLine="720"/>
        <w:jc w:val="both"/>
        <w:rPr>
          <w:b/>
          <w:i/>
          <w:szCs w:val="28"/>
          <w:lang w:val="vi-VN"/>
        </w:rPr>
      </w:pPr>
      <w:r w:rsidRPr="00B74B5B">
        <w:rPr>
          <w:b/>
          <w:i/>
          <w:szCs w:val="28"/>
          <w:lang w:val="vi-VN"/>
        </w:rPr>
        <w:t>Thời gian, địa điểm:</w:t>
      </w:r>
      <w:r w:rsidRPr="00B74B5B">
        <w:rPr>
          <w:b/>
          <w:i/>
          <w:szCs w:val="28"/>
        </w:rPr>
        <w:t xml:space="preserve"> </w:t>
      </w:r>
      <w:r w:rsidRPr="00B74B5B">
        <w:rPr>
          <w:bCs/>
          <w:iCs/>
          <w:szCs w:val="28"/>
        </w:rPr>
        <w:t>13 giờ 00 tại</w:t>
      </w:r>
      <w:r w:rsidRPr="00B74B5B">
        <w:rPr>
          <w:szCs w:val="28"/>
        </w:rPr>
        <w:t xml:space="preserve"> Công ty TNHH Leoch Super Power (Việt Nam), Becamex-Bình Phước (Tổ 1)</w:t>
      </w:r>
    </w:p>
    <w:p w14:paraId="16409E83" w14:textId="7C4D4B2C" w:rsidR="00F57A7D" w:rsidRPr="00B74B5B" w:rsidRDefault="00F57A7D" w:rsidP="00F57A7D">
      <w:pPr>
        <w:jc w:val="both"/>
        <w:rPr>
          <w:b/>
          <w:szCs w:val="28"/>
          <w:lang w:val="ca-ES"/>
        </w:rPr>
      </w:pPr>
      <w:r w:rsidRPr="00B74B5B">
        <w:rPr>
          <w:b/>
          <w:szCs w:val="28"/>
          <w:u w:val="single"/>
          <w:lang w:val="ca-ES"/>
        </w:rPr>
        <w:t>THỨ BẢY (ngày 23/9)</w:t>
      </w:r>
    </w:p>
    <w:p w14:paraId="02D74C22" w14:textId="70CD3AE9" w:rsidR="00F57A7D" w:rsidRPr="00B74B5B" w:rsidRDefault="00F57A7D" w:rsidP="00F57A7D">
      <w:pPr>
        <w:ind w:firstLine="720"/>
        <w:jc w:val="both"/>
        <w:rPr>
          <w:bCs/>
          <w:spacing w:val="-2"/>
          <w:szCs w:val="28"/>
        </w:rPr>
      </w:pPr>
      <w:r w:rsidRPr="00B74B5B">
        <w:rPr>
          <w:b/>
          <w:spacing w:val="-2"/>
          <w:szCs w:val="28"/>
        </w:rPr>
        <w:t>Phòng QL. QH-XD-TN-MT:</w:t>
      </w:r>
      <w:r w:rsidRPr="00B74B5B">
        <w:t xml:space="preserve"> họp Hội đồng thẩm định báo cáo ĐTM của Dự án do Công ty TNHH Jiawei làm chủ đầu tư tại KCN Minh Hưng – Hàn Quốc</w:t>
      </w:r>
      <w:r w:rsidRPr="00B74B5B">
        <w:rPr>
          <w:bCs/>
          <w:spacing w:val="-2"/>
          <w:szCs w:val="28"/>
        </w:rPr>
        <w:t>.</w:t>
      </w:r>
    </w:p>
    <w:p w14:paraId="78D799F2" w14:textId="736E20C4" w:rsidR="00F57A7D" w:rsidRPr="00B74B5B" w:rsidRDefault="00F57A7D" w:rsidP="00F57A7D">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bCs/>
          <w:spacing w:val="-2"/>
          <w:szCs w:val="28"/>
        </w:rPr>
        <w:t xml:space="preserve">10 giờ 00 tại </w:t>
      </w:r>
      <w:r w:rsidRPr="00B74B5B">
        <w:t>Khu Liên cơ quan Bộ Tài nguyên và Môi trường, số 200 Lý Chính Thắng, phường 9, quận 3, Thành phố Hồ Chí Minh.</w:t>
      </w:r>
    </w:p>
    <w:p w14:paraId="394DB878" w14:textId="38F82A97" w:rsidR="00F57A7D" w:rsidRPr="00B74B5B" w:rsidRDefault="00F57A7D" w:rsidP="00F57A7D">
      <w:pPr>
        <w:jc w:val="both"/>
        <w:rPr>
          <w:b/>
          <w:szCs w:val="28"/>
          <w:lang w:val="ca-ES"/>
        </w:rPr>
      </w:pPr>
      <w:r w:rsidRPr="00B74B5B">
        <w:rPr>
          <w:b/>
          <w:szCs w:val="28"/>
          <w:u w:val="single"/>
          <w:lang w:val="ca-ES"/>
        </w:rPr>
        <w:t>CHỦ NHẬT (ngày 24/9)</w:t>
      </w:r>
    </w:p>
    <w:p w14:paraId="75AA954E" w14:textId="7F6D855E" w:rsidR="00F57A7D" w:rsidRPr="00B74B5B" w:rsidRDefault="00F57A7D" w:rsidP="00F57A7D">
      <w:pPr>
        <w:ind w:firstLine="720"/>
        <w:jc w:val="both"/>
        <w:rPr>
          <w:bCs/>
          <w:spacing w:val="-2"/>
          <w:szCs w:val="28"/>
        </w:rPr>
      </w:pPr>
      <w:r w:rsidRPr="00B74B5B">
        <w:rPr>
          <w:b/>
          <w:spacing w:val="-2"/>
          <w:szCs w:val="28"/>
        </w:rPr>
        <w:t xml:space="preserve">Ông Nguyễn Trọng Tiến – Phó Trưởng ban, bà Lê Thị Hương – Trưởng VPĐD các KCN: </w:t>
      </w:r>
      <w:r w:rsidRPr="00B74B5B">
        <w:rPr>
          <w:bCs/>
          <w:spacing w:val="-2"/>
          <w:szCs w:val="28"/>
        </w:rPr>
        <w:t>Dự</w:t>
      </w:r>
      <w:r w:rsidRPr="00B74B5B">
        <w:t xml:space="preserve"> tiếp và làm việc với Đoàn công tác Tỉnh ủy Bến Tre</w:t>
      </w:r>
      <w:r w:rsidRPr="00B74B5B">
        <w:rPr>
          <w:bCs/>
          <w:spacing w:val="-2"/>
          <w:szCs w:val="28"/>
        </w:rPr>
        <w:t>.</w:t>
      </w:r>
    </w:p>
    <w:p w14:paraId="2C2EB6A4" w14:textId="7DFDA9B2" w:rsidR="00F57A7D" w:rsidRPr="00B74B5B" w:rsidRDefault="00F57A7D" w:rsidP="00F57A7D">
      <w:pPr>
        <w:ind w:firstLine="709"/>
        <w:jc w:val="both"/>
        <w:rPr>
          <w:bCs/>
          <w:spacing w:val="-2"/>
          <w:szCs w:val="28"/>
        </w:rPr>
      </w:pPr>
      <w:r w:rsidRPr="00B74B5B">
        <w:rPr>
          <w:b/>
          <w:i/>
          <w:szCs w:val="28"/>
          <w:lang w:val="vi-VN"/>
        </w:rPr>
        <w:t>Thời gian, địa điểm:</w:t>
      </w:r>
      <w:r w:rsidRPr="00B74B5B">
        <w:rPr>
          <w:b/>
          <w:szCs w:val="28"/>
          <w:lang w:val="vi-VN"/>
        </w:rPr>
        <w:t xml:space="preserve"> </w:t>
      </w:r>
      <w:r w:rsidRPr="00B74B5B">
        <w:rPr>
          <w:bCs/>
          <w:szCs w:val="28"/>
        </w:rPr>
        <w:t>1</w:t>
      </w:r>
      <w:r w:rsidRPr="00B74B5B">
        <w:rPr>
          <w:bCs/>
          <w:spacing w:val="-2"/>
          <w:szCs w:val="28"/>
        </w:rPr>
        <w:t xml:space="preserve">4 giờ 00 tại </w:t>
      </w:r>
      <w:r w:rsidRPr="00B74B5B">
        <w:t>Phòng họp 1, Trường Chính trị tỉnh.</w:t>
      </w:r>
    </w:p>
    <w:p w14:paraId="62EBF297" w14:textId="77777777" w:rsidR="00F57A7D" w:rsidRPr="00B74B5B" w:rsidRDefault="00F57A7D" w:rsidP="00F57A7D">
      <w:pPr>
        <w:ind w:firstLine="709"/>
        <w:jc w:val="both"/>
        <w:rPr>
          <w:bCs/>
          <w:spacing w:val="-2"/>
          <w:szCs w:val="28"/>
        </w:rPr>
      </w:pPr>
    </w:p>
    <w:p w14:paraId="0C353D47" w14:textId="77777777" w:rsidR="00444355" w:rsidRPr="00B74B5B" w:rsidRDefault="00444355" w:rsidP="00087735">
      <w:pPr>
        <w:ind w:firstLine="709"/>
        <w:jc w:val="both"/>
        <w:rPr>
          <w:bCs/>
          <w:iCs/>
          <w:szCs w:val="28"/>
        </w:rPr>
      </w:pPr>
    </w:p>
    <w:p w14:paraId="4A81990E" w14:textId="77777777" w:rsidR="00311EA4" w:rsidRPr="00B74B5B" w:rsidRDefault="00311EA4">
      <w:pPr>
        <w:spacing w:before="120" w:line="276" w:lineRule="auto"/>
        <w:jc w:val="both"/>
        <w:rPr>
          <w:b/>
          <w:i/>
          <w:szCs w:val="28"/>
          <w:lang w:val="ca-ES"/>
        </w:rPr>
      </w:pPr>
      <w:r w:rsidRPr="00B74B5B">
        <w:rPr>
          <w:b/>
          <w:i/>
          <w:szCs w:val="28"/>
          <w:lang w:val="ca-ES"/>
        </w:rPr>
        <w:t xml:space="preserve">Lưu ý: </w:t>
      </w:r>
    </w:p>
    <w:p w14:paraId="68D99975" w14:textId="77777777" w:rsidR="00311EA4" w:rsidRPr="00B74B5B" w:rsidRDefault="00311EA4">
      <w:pPr>
        <w:spacing w:line="276" w:lineRule="auto"/>
        <w:ind w:firstLine="720"/>
        <w:jc w:val="both"/>
        <w:rPr>
          <w:szCs w:val="28"/>
          <w:lang w:val="ca-ES"/>
        </w:rPr>
      </w:pPr>
      <w:r w:rsidRPr="00B74B5B">
        <w:rPr>
          <w:szCs w:val="28"/>
          <w:lang w:val="ca-ES"/>
        </w:rPr>
        <w:t>- Lịch này thay Lệnh điều xe;</w:t>
      </w:r>
    </w:p>
    <w:p w14:paraId="7EE10281" w14:textId="77777777" w:rsidR="00311EA4" w:rsidRPr="00B74B5B" w:rsidRDefault="00311EA4">
      <w:pPr>
        <w:spacing w:line="276" w:lineRule="auto"/>
        <w:ind w:firstLine="720"/>
        <w:jc w:val="both"/>
        <w:rPr>
          <w:szCs w:val="28"/>
          <w:lang w:val="ca-ES"/>
        </w:rPr>
      </w:pPr>
      <w:r w:rsidRPr="00B74B5B">
        <w:rPr>
          <w:szCs w:val="28"/>
          <w:lang w:val="ca-ES"/>
        </w:rPr>
        <w:t>- Các phòng chuyên môn và đơn vị trực thuộc Ban được giao nhiệm vụ chuẩn bị nội dung các cuộc họp có liên quan gửi tài liệu cho Lãnh đạo Ban đi họp hoặc chủ trì họp trước ít nhất 01 ngày.</w:t>
      </w:r>
    </w:p>
    <w:p w14:paraId="192A0960" w14:textId="77777777" w:rsidR="00311EA4" w:rsidRPr="00B74B5B" w:rsidRDefault="00311EA4">
      <w:pPr>
        <w:spacing w:line="276" w:lineRule="auto"/>
        <w:ind w:firstLine="720"/>
        <w:jc w:val="both"/>
        <w:rPr>
          <w:szCs w:val="28"/>
          <w:lang w:val="ca-ES"/>
        </w:rPr>
      </w:pPr>
      <w:r w:rsidRPr="00B74B5B">
        <w:rPr>
          <w:szCs w:val="28"/>
          <w:lang w:val="ca-ES"/>
        </w:rPr>
        <w:t>- Các phòng chuyên môn đăng ký lịch họp chủ động bố trí người chuẩn bị nội dung, mở tắt các thiết bị điện, máy lạnh tại các phòng họp. Thông báo cho Văn phòng nếu cần bố trí trái cây, nước uống khác cho các cuộc họp quan trọng trước thời gian họp ít nhất 02 giờ.</w:t>
      </w:r>
    </w:p>
    <w:p w14:paraId="7CB65ABF" w14:textId="77777777" w:rsidR="00311EA4" w:rsidRPr="00B74B5B" w:rsidRDefault="00311EA4">
      <w:pPr>
        <w:spacing w:line="276" w:lineRule="auto"/>
        <w:ind w:firstLine="720"/>
        <w:jc w:val="both"/>
        <w:rPr>
          <w:szCs w:val="28"/>
          <w:lang w:val="ca-ES"/>
        </w:rPr>
      </w:pPr>
      <w:r w:rsidRPr="00B74B5B">
        <w:rPr>
          <w:szCs w:val="28"/>
          <w:lang w:val="ca-ES"/>
        </w:rPr>
        <w:t xml:space="preserve">- Văn phòng triển khai, kiểm tra, giám sát việc thực hiện công tác phòng, chống dịch theo quy định. </w:t>
      </w:r>
    </w:p>
    <w:p w14:paraId="7AC45E66" w14:textId="77777777" w:rsidR="00311EA4" w:rsidRPr="00B74B5B" w:rsidRDefault="00311EA4">
      <w:pPr>
        <w:spacing w:line="276" w:lineRule="auto"/>
        <w:ind w:left="4219"/>
        <w:jc w:val="center"/>
        <w:rPr>
          <w:b/>
          <w:szCs w:val="26"/>
        </w:rPr>
      </w:pPr>
      <w:r w:rsidRPr="00B74B5B">
        <w:rPr>
          <w:b/>
          <w:szCs w:val="26"/>
        </w:rPr>
        <w:t>TL. TRƯỞNG BAN</w:t>
      </w:r>
    </w:p>
    <w:p w14:paraId="5A666990" w14:textId="77777777" w:rsidR="00311EA4" w:rsidRPr="00B74B5B" w:rsidRDefault="00311EA4">
      <w:pPr>
        <w:spacing w:line="276" w:lineRule="auto"/>
        <w:ind w:left="4219"/>
        <w:jc w:val="center"/>
        <w:rPr>
          <w:b/>
          <w:szCs w:val="26"/>
        </w:rPr>
      </w:pPr>
      <w:r w:rsidRPr="00B74B5B">
        <w:rPr>
          <w:b/>
          <w:szCs w:val="26"/>
        </w:rPr>
        <w:t>CHÁNH VĂN PHÒNG</w:t>
      </w:r>
    </w:p>
    <w:sectPr w:rsidR="00311EA4" w:rsidRPr="00B74B5B">
      <w:headerReference w:type="default" r:id="rId7"/>
      <w:footerReference w:type="even" r:id="rId8"/>
      <w:pgSz w:w="11909" w:h="16834"/>
      <w:pgMar w:top="851" w:right="1134" w:bottom="851"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B80356" w14:textId="77777777" w:rsidR="00BF71F6" w:rsidRDefault="00BF71F6">
      <w:r>
        <w:separator/>
      </w:r>
    </w:p>
  </w:endnote>
  <w:endnote w:type="continuationSeparator" w:id="0">
    <w:p w14:paraId="7A710393" w14:textId="77777777" w:rsidR="00BF71F6" w:rsidRDefault="00BF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98A8F" w14:textId="77777777" w:rsidR="00311EA4" w:rsidRDefault="00311EA4">
    <w:pPr>
      <w:pStyle w:val="Footer"/>
      <w:framePr w:h="0" w:wrap="around" w:vAnchor="text" w:hAnchor="margin" w:xAlign="right"/>
      <w:rPr>
        <w:rStyle w:val="PageNumber"/>
      </w:rPr>
    </w:pPr>
    <w:r>
      <w:fldChar w:fldCharType="begin"/>
    </w:r>
    <w:r>
      <w:rPr>
        <w:rStyle w:val="PageNumber"/>
      </w:rPr>
      <w:instrText xml:space="preserve">PAGE  </w:instrText>
    </w:r>
    <w:r>
      <w:fldChar w:fldCharType="end"/>
    </w:r>
  </w:p>
  <w:p w14:paraId="49C56ECF" w14:textId="77777777" w:rsidR="00311EA4" w:rsidRDefault="00311E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36EE3" w14:textId="77777777" w:rsidR="00BF71F6" w:rsidRDefault="00BF71F6">
      <w:r>
        <w:separator/>
      </w:r>
    </w:p>
  </w:footnote>
  <w:footnote w:type="continuationSeparator" w:id="0">
    <w:p w14:paraId="12170ECE" w14:textId="77777777" w:rsidR="00BF71F6" w:rsidRDefault="00BF7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F3E83F" w14:textId="77777777" w:rsidR="00311EA4" w:rsidRDefault="00311EA4">
    <w:pPr>
      <w:pStyle w:val="Header"/>
      <w:jc w:val="center"/>
    </w:pPr>
    <w:r>
      <w:fldChar w:fldCharType="begin"/>
    </w:r>
    <w:r>
      <w:instrText xml:space="preserve"> PAGE   \* MERGEFORMAT </w:instrText>
    </w:r>
    <w:r>
      <w:fldChar w:fldCharType="separate"/>
    </w:r>
    <w:r>
      <w:t>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2C84"/>
    <w:rsid w:val="00016B7D"/>
    <w:rsid w:val="00020597"/>
    <w:rsid w:val="00054CB5"/>
    <w:rsid w:val="00066550"/>
    <w:rsid w:val="00070D1A"/>
    <w:rsid w:val="000851A7"/>
    <w:rsid w:val="00087735"/>
    <w:rsid w:val="000B07DE"/>
    <w:rsid w:val="000B18D0"/>
    <w:rsid w:val="000D011B"/>
    <w:rsid w:val="000D4F6F"/>
    <w:rsid w:val="000E181E"/>
    <w:rsid w:val="000E1E44"/>
    <w:rsid w:val="000E2BE6"/>
    <w:rsid w:val="000E7B5D"/>
    <w:rsid w:val="000F1C14"/>
    <w:rsid w:val="00103108"/>
    <w:rsid w:val="00103F95"/>
    <w:rsid w:val="001101F9"/>
    <w:rsid w:val="001119D3"/>
    <w:rsid w:val="001244C7"/>
    <w:rsid w:val="00142A7F"/>
    <w:rsid w:val="00170467"/>
    <w:rsid w:val="00172A27"/>
    <w:rsid w:val="00185195"/>
    <w:rsid w:val="0018561C"/>
    <w:rsid w:val="001975B3"/>
    <w:rsid w:val="001A146E"/>
    <w:rsid w:val="001B2F1A"/>
    <w:rsid w:val="001B5B75"/>
    <w:rsid w:val="00204A38"/>
    <w:rsid w:val="002118A6"/>
    <w:rsid w:val="00214F2C"/>
    <w:rsid w:val="00240BF0"/>
    <w:rsid w:val="00244090"/>
    <w:rsid w:val="00245A20"/>
    <w:rsid w:val="002551BA"/>
    <w:rsid w:val="002960AB"/>
    <w:rsid w:val="002D1790"/>
    <w:rsid w:val="00311EA4"/>
    <w:rsid w:val="00320A03"/>
    <w:rsid w:val="00323F1E"/>
    <w:rsid w:val="00334DD3"/>
    <w:rsid w:val="00335590"/>
    <w:rsid w:val="00376393"/>
    <w:rsid w:val="003827B2"/>
    <w:rsid w:val="003840D7"/>
    <w:rsid w:val="00391093"/>
    <w:rsid w:val="003A1DF9"/>
    <w:rsid w:val="003B2039"/>
    <w:rsid w:val="003E6266"/>
    <w:rsid w:val="0040332E"/>
    <w:rsid w:val="00444355"/>
    <w:rsid w:val="00451B3D"/>
    <w:rsid w:val="00456296"/>
    <w:rsid w:val="00466D41"/>
    <w:rsid w:val="00470321"/>
    <w:rsid w:val="00472D5F"/>
    <w:rsid w:val="0047744E"/>
    <w:rsid w:val="004971B0"/>
    <w:rsid w:val="004D40DC"/>
    <w:rsid w:val="005121C6"/>
    <w:rsid w:val="00522453"/>
    <w:rsid w:val="00553A2A"/>
    <w:rsid w:val="00555FF9"/>
    <w:rsid w:val="00575FEC"/>
    <w:rsid w:val="00581961"/>
    <w:rsid w:val="005A1E13"/>
    <w:rsid w:val="005A4F64"/>
    <w:rsid w:val="005B2DD3"/>
    <w:rsid w:val="005C1D89"/>
    <w:rsid w:val="005E0516"/>
    <w:rsid w:val="005E75A9"/>
    <w:rsid w:val="00603401"/>
    <w:rsid w:val="00614EF3"/>
    <w:rsid w:val="00617CB3"/>
    <w:rsid w:val="006239FD"/>
    <w:rsid w:val="00630132"/>
    <w:rsid w:val="006467E7"/>
    <w:rsid w:val="006562D8"/>
    <w:rsid w:val="0065766C"/>
    <w:rsid w:val="00687BB4"/>
    <w:rsid w:val="006939CD"/>
    <w:rsid w:val="006967BF"/>
    <w:rsid w:val="006A2ADA"/>
    <w:rsid w:val="006B267E"/>
    <w:rsid w:val="006B33E2"/>
    <w:rsid w:val="006D317F"/>
    <w:rsid w:val="006D3E30"/>
    <w:rsid w:val="006D6808"/>
    <w:rsid w:val="00705E31"/>
    <w:rsid w:val="00712DDF"/>
    <w:rsid w:val="00737DFC"/>
    <w:rsid w:val="00770D64"/>
    <w:rsid w:val="0078018A"/>
    <w:rsid w:val="00780C1A"/>
    <w:rsid w:val="007A3975"/>
    <w:rsid w:val="007A535A"/>
    <w:rsid w:val="007C1249"/>
    <w:rsid w:val="007C323D"/>
    <w:rsid w:val="007C71DF"/>
    <w:rsid w:val="007E7660"/>
    <w:rsid w:val="0080606D"/>
    <w:rsid w:val="0085620C"/>
    <w:rsid w:val="00861F04"/>
    <w:rsid w:val="00877F76"/>
    <w:rsid w:val="00893345"/>
    <w:rsid w:val="00896794"/>
    <w:rsid w:val="00897D93"/>
    <w:rsid w:val="00897E59"/>
    <w:rsid w:val="008D15AD"/>
    <w:rsid w:val="00900A2E"/>
    <w:rsid w:val="0090312E"/>
    <w:rsid w:val="0091305B"/>
    <w:rsid w:val="00942C13"/>
    <w:rsid w:val="0097242B"/>
    <w:rsid w:val="00975DD6"/>
    <w:rsid w:val="009978D3"/>
    <w:rsid w:val="009A1953"/>
    <w:rsid w:val="009C0D75"/>
    <w:rsid w:val="009F3FE3"/>
    <w:rsid w:val="00A01FB9"/>
    <w:rsid w:val="00A6045F"/>
    <w:rsid w:val="00A63E79"/>
    <w:rsid w:val="00A652C4"/>
    <w:rsid w:val="00A817A5"/>
    <w:rsid w:val="00AA13BD"/>
    <w:rsid w:val="00AB69BA"/>
    <w:rsid w:val="00AC0441"/>
    <w:rsid w:val="00AC51F9"/>
    <w:rsid w:val="00AE03A6"/>
    <w:rsid w:val="00AF35D1"/>
    <w:rsid w:val="00AF466F"/>
    <w:rsid w:val="00B063E7"/>
    <w:rsid w:val="00B06861"/>
    <w:rsid w:val="00B30FE7"/>
    <w:rsid w:val="00B35EB0"/>
    <w:rsid w:val="00B536E2"/>
    <w:rsid w:val="00B74B5B"/>
    <w:rsid w:val="00B81426"/>
    <w:rsid w:val="00B934F9"/>
    <w:rsid w:val="00BA2565"/>
    <w:rsid w:val="00BA707E"/>
    <w:rsid w:val="00BC12F9"/>
    <w:rsid w:val="00BD6EB8"/>
    <w:rsid w:val="00BF71F6"/>
    <w:rsid w:val="00C57076"/>
    <w:rsid w:val="00C607CA"/>
    <w:rsid w:val="00C6307F"/>
    <w:rsid w:val="00C94497"/>
    <w:rsid w:val="00CC6770"/>
    <w:rsid w:val="00CD0D28"/>
    <w:rsid w:val="00D43D46"/>
    <w:rsid w:val="00DA2D43"/>
    <w:rsid w:val="00DB7497"/>
    <w:rsid w:val="00DC1BFA"/>
    <w:rsid w:val="00DD56CE"/>
    <w:rsid w:val="00DE7C33"/>
    <w:rsid w:val="00DF21B8"/>
    <w:rsid w:val="00E352BD"/>
    <w:rsid w:val="00E41E32"/>
    <w:rsid w:val="00E50F59"/>
    <w:rsid w:val="00E6604E"/>
    <w:rsid w:val="00E82F84"/>
    <w:rsid w:val="00EA1B6B"/>
    <w:rsid w:val="00EA7DD2"/>
    <w:rsid w:val="00ED6578"/>
    <w:rsid w:val="00ED7464"/>
    <w:rsid w:val="00F000F9"/>
    <w:rsid w:val="00F02C7E"/>
    <w:rsid w:val="00F57A7D"/>
    <w:rsid w:val="00F71391"/>
    <w:rsid w:val="00F85EEA"/>
    <w:rsid w:val="00FA15E7"/>
    <w:rsid w:val="00FB634B"/>
    <w:rsid w:val="00FD104E"/>
    <w:rsid w:val="00FD5F14"/>
    <w:rsid w:val="00FE6AFC"/>
    <w:rsid w:val="00FF6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685056"/>
  <w15:chartTrackingRefBased/>
  <w15:docId w15:val="{6C89FC86-DDA5-4359-82B9-C1BC9A53C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1"/>
    <w:lsdException w:name="footer" w:uiPriority="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1"/>
    <w:lsdException w:name="Light List" w:uiPriority="1"/>
    <w:lsdException w:name="Light Grid" w:uiPriority="1"/>
    <w:lsdException w:name="Medium Shading 1" w:uiPriority="1"/>
    <w:lsdException w:name="Medium Shading 2" w:uiPriority="1"/>
    <w:lsdException w:name="Medium List 1" w:uiPriority="1"/>
    <w:lsdException w:name="Medium List 2" w:uiPriority="1"/>
    <w:lsdException w:name="Medium Grid 1" w:uiPriority="1"/>
    <w:lsdException w:name="Medium Grid 2" w:uiPriority="1"/>
    <w:lsdException w:name="Medium Grid 3" w:uiPriority="1"/>
    <w:lsdException w:name="Dark List" w:uiPriority="1"/>
    <w:lsdException w:name="Colorful Shading" w:uiPriority="1"/>
    <w:lsdException w:name="Colorful List" w:uiPriority="1"/>
    <w:lsdException w:name="Colorful Grid" w:uiPriority="1"/>
    <w:lsdException w:name="Light Shading Accent 1" w:uiPriority="1"/>
    <w:lsdException w:name="Light List Accent 1" w:uiPriority="1"/>
    <w:lsdException w:name="Light Grid Accent 1" w:uiPriority="1"/>
    <w:lsdException w:name="Medium Shading 1 Accent 1" w:uiPriority="1"/>
    <w:lsdException w:name="Medium Shading 2 Accent 1" w:uiPriority="1"/>
    <w:lsdException w:name="Medium List 1 Accent 1" w:uiPriority="1"/>
    <w:lsdException w:name="Revision" w:semiHidden="1" w:uiPriority="99" w:unhideWhenUsed="1"/>
    <w:lsdException w:name="List Paragraph" w:uiPriority="1" w:qFormat="1"/>
    <w:lsdException w:name="Quote" w:uiPriority="99" w:qFormat="1"/>
    <w:lsdException w:name="Intense Quote" w:uiPriority="99" w:qFormat="1"/>
    <w:lsdException w:name="Medium List 2 Accent 1" w:uiPriority="1"/>
    <w:lsdException w:name="Medium Grid 1 Accent 1" w:uiPriority="1"/>
    <w:lsdException w:name="Medium Grid 2 Accent 1" w:uiPriority="1"/>
    <w:lsdException w:name="Medium Grid 3 Accent 1" w:uiPriority="1"/>
    <w:lsdException w:name="Dark List Accent 1" w:uiPriority="1"/>
    <w:lsdException w:name="Colorful Shading Accent 1" w:uiPriority="1"/>
    <w:lsdException w:name="Colorful List Accent 1" w:uiPriority="1"/>
    <w:lsdException w:name="Colorful Grid Accent 1" w:uiPriority="1"/>
    <w:lsdException w:name="Light Shading Accent 2" w:uiPriority="1"/>
    <w:lsdException w:name="Light List Accent 2" w:uiPriority="1"/>
    <w:lsdException w:name="Light Grid Accent 2" w:uiPriority="1"/>
    <w:lsdException w:name="Medium Shading 1 Accent 2" w:uiPriority="1"/>
    <w:lsdException w:name="Medium Shading 2 Accent 2" w:uiPriority="1"/>
    <w:lsdException w:name="Medium List 1 Accent 2" w:uiPriority="1"/>
    <w:lsdException w:name="Medium List 2 Accent 2" w:uiPriority="1"/>
    <w:lsdException w:name="Medium Grid 1 Accent 2" w:uiPriority="1"/>
    <w:lsdException w:name="Medium Grid 2 Accent 2" w:uiPriority="1"/>
    <w:lsdException w:name="Medium Grid 3 Accent 2" w:uiPriority="1"/>
    <w:lsdException w:name="Dark List Accent 2" w:uiPriority="1"/>
    <w:lsdException w:name="Colorful Shading Accent 2" w:uiPriority="1"/>
    <w:lsdException w:name="Colorful List Accent 2" w:uiPriority="1"/>
    <w:lsdException w:name="Colorful Grid Accent 2" w:uiPriority="1"/>
    <w:lsdException w:name="Light Shading Accent 3" w:uiPriority="1"/>
    <w:lsdException w:name="Light List Accent 3" w:uiPriority="1"/>
    <w:lsdException w:name="Light Grid Accent 3" w:uiPriority="1"/>
    <w:lsdException w:name="Medium Shading 1 Accent 3" w:uiPriority="1"/>
    <w:lsdException w:name="Medium Shading 2 Accent 3" w:uiPriority="1"/>
    <w:lsdException w:name="Medium List 1 Accent 3" w:uiPriority="1"/>
    <w:lsdException w:name="Medium List 2 Accent 3" w:uiPriority="1"/>
    <w:lsdException w:name="Medium Grid 1 Accent 3" w:uiPriority="1"/>
    <w:lsdException w:name="Medium Grid 2 Accent 3" w:uiPriority="1"/>
    <w:lsdException w:name="Medium Grid 3 Accent 3" w:uiPriority="1"/>
    <w:lsdException w:name="Dark List Accent 3" w:uiPriority="1"/>
    <w:lsdException w:name="Colorful Shading Accent 3" w:uiPriority="1"/>
    <w:lsdException w:name="Colorful List Accent 3" w:uiPriority="1"/>
    <w:lsdException w:name="Colorful Grid Accent 3" w:uiPriority="1"/>
    <w:lsdException w:name="Light Shading Accent 4" w:uiPriority="1"/>
    <w:lsdException w:name="Light List Accent 4" w:uiPriority="1"/>
    <w:lsdException w:name="Light Grid Accent 4" w:uiPriority="1"/>
    <w:lsdException w:name="Medium Shading 1 Accent 4" w:uiPriority="1"/>
    <w:lsdException w:name="Medium Shading 2 Accent 4" w:uiPriority="1"/>
    <w:lsdException w:name="Medium List 1 Accent 4" w:uiPriority="1"/>
    <w:lsdException w:name="Medium List 2 Accent 4" w:uiPriority="1"/>
    <w:lsdException w:name="Medium Grid 1 Accent 4" w:uiPriority="1"/>
    <w:lsdException w:name="Medium Grid 2 Accent 4" w:uiPriority="1"/>
    <w:lsdException w:name="Medium Grid 3 Accent 4" w:uiPriority="1"/>
    <w:lsdException w:name="Dark List Accent 4" w:uiPriority="1"/>
    <w:lsdException w:name="Colorful Shading Accent 4" w:uiPriority="1"/>
    <w:lsdException w:name="Colorful List Accent 4" w:uiPriority="1"/>
    <w:lsdException w:name="Colorful Grid Accent 4" w:uiPriority="1"/>
    <w:lsdException w:name="Light Shading Accent 5" w:uiPriority="1"/>
    <w:lsdException w:name="Light List Accent 5" w:uiPriority="1"/>
    <w:lsdException w:name="Light Grid Accent 5" w:uiPriority="1"/>
    <w:lsdException w:name="Medium Shading 1 Accent 5" w:uiPriority="1"/>
    <w:lsdException w:name="Medium Shading 2 Accent 5" w:uiPriority="1"/>
    <w:lsdException w:name="Medium List 1 Accent 5" w:uiPriority="1"/>
    <w:lsdException w:name="Medium List 2 Accent 5" w:uiPriority="1"/>
    <w:lsdException w:name="Medium Grid 1 Accent 5" w:uiPriority="1"/>
    <w:lsdException w:name="Medium Grid 2 Accent 5" w:uiPriority="1"/>
    <w:lsdException w:name="Medium Grid 3 Accent 5" w:uiPriority="1"/>
    <w:lsdException w:name="Dark List Accent 5" w:uiPriority="1"/>
    <w:lsdException w:name="Colorful Shading Accent 5" w:uiPriority="1"/>
    <w:lsdException w:name="Colorful List Accent 5" w:uiPriority="1"/>
    <w:lsdException w:name="Colorful Grid Accent 5" w:uiPriority="1"/>
    <w:lsdException w:name="Light Shading Accent 6" w:uiPriority="1"/>
    <w:lsdException w:name="Light List Accent 6" w:uiPriority="1"/>
    <w:lsdException w:name="Light Grid Accent 6" w:uiPriority="1"/>
    <w:lsdException w:name="Medium Shading 1 Accent 6" w:uiPriority="1"/>
    <w:lsdException w:name="Medium Shading 2 Accent 6" w:uiPriority="1"/>
    <w:lsdException w:name="Medium List 1 Accent 6" w:uiPriority="1"/>
    <w:lsdException w:name="Medium List 2 Accent 6" w:uiPriority="1"/>
    <w:lsdException w:name="Medium Grid 1 Accent 6" w:uiPriority="1"/>
    <w:lsdException w:name="Medium Grid 2 Accent 6" w:uiPriority="1"/>
    <w:lsdException w:name="Medium Grid 3 Accent 6" w:uiPriority="1"/>
    <w:lsdException w:name="Dark List Accent 6" w:uiPriority="1"/>
    <w:lsdException w:name="Colorful Shading Accent 6" w:uiPriority="1"/>
    <w:lsdException w:name="Colorful List Accent 6" w:uiPriority="1"/>
    <w:lsdException w:name="Colorful Grid Accent 6" w:uiPriority="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40"/>
    </w:rPr>
  </w:style>
  <w:style w:type="paragraph" w:styleId="Heading1">
    <w:name w:val="heading 1"/>
    <w:basedOn w:val="Normal"/>
    <w:next w:val="Normal"/>
    <w:qFormat/>
    <w:pPr>
      <w:keepNext/>
      <w:tabs>
        <w:tab w:val="left" w:pos="3240"/>
      </w:tabs>
      <w:suppressAutoHyphens/>
      <w:spacing w:before="120"/>
      <w:ind w:firstLine="562"/>
      <w:jc w:val="both"/>
      <w:outlineLvl w:val="0"/>
    </w:pPr>
    <w:rPr>
      <w:b/>
      <w:sz w:val="27"/>
      <w:u w:val="single"/>
      <w:lang w:eastAsia="zh-CN"/>
    </w:rPr>
  </w:style>
  <w:style w:type="paragraph" w:styleId="Heading2">
    <w:name w:val="heading 2"/>
    <w:basedOn w:val="Normal"/>
    <w:next w:val="Normal"/>
    <w:link w:val="Heading2Char"/>
    <w:qFormat/>
    <w:pPr>
      <w:keepNext/>
      <w:spacing w:before="240" w:after="60"/>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1">
    <w:name w:val="s1"/>
  </w:style>
  <w:style w:type="character" w:customStyle="1" w:styleId="HeaderChar">
    <w:name w:val="Header Char"/>
    <w:link w:val="Header"/>
    <w:uiPriority w:val="99"/>
    <w:rPr>
      <w:sz w:val="24"/>
      <w:szCs w:val="24"/>
    </w:rPr>
  </w:style>
  <w:style w:type="character" w:customStyle="1" w:styleId="label-infoz-label">
    <w:name w:val="label-info z-label"/>
  </w:style>
  <w:style w:type="character" w:customStyle="1" w:styleId="Bodytext2">
    <w:name w:val="Body text (2)_"/>
    <w:link w:val="Bodytext20"/>
    <w:qFormat/>
    <w:locked/>
    <w:rPr>
      <w:b/>
      <w:bCs/>
      <w:sz w:val="27"/>
      <w:szCs w:val="27"/>
      <w:shd w:val="clear" w:color="auto" w:fill="FFFFFF"/>
    </w:rPr>
  </w:style>
  <w:style w:type="character" w:customStyle="1" w:styleId="acopre">
    <w:name w:val="acopre"/>
    <w:basedOn w:val="DefaultParagraphFont"/>
  </w:style>
  <w:style w:type="character" w:customStyle="1" w:styleId="BalloonTextChar">
    <w:name w:val="Balloon Text Char"/>
    <w:link w:val="BalloonText"/>
    <w:rPr>
      <w:rFonts w:ascii="Segoe UI" w:hAnsi="Segoe UI" w:cs="Segoe UI"/>
      <w:sz w:val="18"/>
      <w:szCs w:val="18"/>
    </w:rPr>
  </w:style>
  <w:style w:type="character" w:customStyle="1" w:styleId="fontstyle21">
    <w:name w:val="fontstyle21"/>
    <w:rPr>
      <w:rFonts w:ascii="Times New Roman" w:hAnsi="Times New Roman" w:cs="Times New Roman" w:hint="default"/>
      <w:b/>
      <w:bCs/>
      <w:i w:val="0"/>
      <w:iCs w:val="0"/>
      <w:color w:val="000000"/>
      <w:sz w:val="28"/>
      <w:szCs w:val="28"/>
    </w:rPr>
  </w:style>
  <w:style w:type="character" w:customStyle="1" w:styleId="text">
    <w:name w:val="text"/>
  </w:style>
  <w:style w:type="character" w:customStyle="1" w:styleId="FooterChar">
    <w:name w:val="Footer Char"/>
    <w:link w:val="Footer"/>
    <w:uiPriority w:val="99"/>
    <w:rPr>
      <w:sz w:val="24"/>
      <w:szCs w:val="24"/>
    </w:rPr>
  </w:style>
  <w:style w:type="character" w:customStyle="1" w:styleId="Bodytext">
    <w:name w:val="Body text_"/>
    <w:link w:val="BodyText1"/>
    <w:uiPriority w:val="99"/>
    <w:locked/>
    <w:rPr>
      <w:sz w:val="26"/>
    </w:rPr>
  </w:style>
  <w:style w:type="character" w:customStyle="1" w:styleId="apple-style-span">
    <w:name w:val="apple-style-span"/>
  </w:style>
  <w:style w:type="character" w:customStyle="1" w:styleId="apple-converted-space">
    <w:name w:val="apple-converted-space"/>
  </w:style>
  <w:style w:type="character" w:customStyle="1" w:styleId="fontstyle01">
    <w:name w:val="fontstyle01"/>
    <w:qFormat/>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uiPriority w:val="99"/>
    <w:rPr>
      <w:szCs w:val="28"/>
    </w:rPr>
  </w:style>
  <w:style w:type="character" w:styleId="Strong">
    <w:name w:val="Strong"/>
    <w:uiPriority w:val="22"/>
    <w:qFormat/>
    <w:rPr>
      <w:b/>
      <w:bCs/>
    </w:rPr>
  </w:style>
  <w:style w:type="character" w:styleId="PageNumber">
    <w:name w:val="page number"/>
    <w:basedOn w:val="DefaultParagraphFont"/>
  </w:style>
  <w:style w:type="character" w:styleId="Emphasis">
    <w:name w:val="Emphasis"/>
    <w:uiPriority w:val="20"/>
    <w:qFormat/>
    <w:rPr>
      <w:i/>
      <w:iCs/>
    </w:rPr>
  </w:style>
  <w:style w:type="character" w:customStyle="1" w:styleId="Heading2Char">
    <w:name w:val="Heading 2 Char"/>
    <w:link w:val="Heading2"/>
    <w:semiHidden/>
    <w:rPr>
      <w:rFonts w:ascii="Cambria" w:eastAsia="Times New Roman" w:hAnsi="Cambria" w:cs="Times New Roman"/>
      <w:b/>
      <w:bCs/>
      <w:i/>
      <w:iCs/>
      <w:sz w:val="28"/>
      <w:szCs w:val="28"/>
    </w:rPr>
  </w:style>
  <w:style w:type="character" w:customStyle="1" w:styleId="Vnbnnidung2">
    <w:name w:val="Văn bản nội dung (2)_"/>
    <w:link w:val="Vnbnnidung20"/>
    <w:locked/>
    <w:rPr>
      <w:b/>
      <w:bCs/>
      <w:sz w:val="25"/>
      <w:szCs w:val="25"/>
      <w:shd w:val="clear" w:color="auto" w:fill="FFFFFF"/>
    </w:rPr>
  </w:style>
  <w:style w:type="paragraph" w:customStyle="1" w:styleId="Bodytext20">
    <w:name w:val="Body text (2)"/>
    <w:basedOn w:val="Normal"/>
    <w:link w:val="Bodytext2"/>
    <w:qFormat/>
    <w:pPr>
      <w:widowControl w:val="0"/>
      <w:shd w:val="clear" w:color="auto" w:fill="FFFFFF"/>
      <w:spacing w:line="307" w:lineRule="exact"/>
      <w:jc w:val="both"/>
    </w:pPr>
    <w:rPr>
      <w:b/>
      <w:bCs/>
      <w:sz w:val="27"/>
      <w:szCs w:val="27"/>
    </w:rPr>
  </w:style>
  <w:style w:type="paragraph" w:customStyle="1" w:styleId="CharChar">
    <w:name w:val="Char Char"/>
    <w:basedOn w:val="Normal"/>
    <w:semiHidden/>
    <w:pPr>
      <w:spacing w:after="160" w:line="240" w:lineRule="exact"/>
    </w:pPr>
    <w:rPr>
      <w:rFonts w:ascii=".VnArial" w:eastAsia=".VnTime" w:hAnsi=".VnArial" w:cs=".VnArial"/>
      <w:sz w:val="22"/>
      <w:szCs w:val="22"/>
    </w:rPr>
  </w:style>
  <w:style w:type="paragraph" w:customStyle="1" w:styleId="CharCharCharChar1">
    <w:name w:val="Char Char Char Char1"/>
    <w:basedOn w:val="Normal"/>
    <w:semiHidden/>
    <w:pPr>
      <w:spacing w:after="160" w:line="240" w:lineRule="exact"/>
    </w:pPr>
    <w:rPr>
      <w:rFonts w:ascii=".VnArial" w:eastAsia=".VnTime" w:hAnsi=".VnArial" w:cs=".VnArial"/>
      <w:sz w:val="22"/>
      <w:szCs w:val="22"/>
    </w:rPr>
  </w:style>
  <w:style w:type="paragraph" w:customStyle="1" w:styleId="Vnbnnidung20">
    <w:name w:val="Văn bản nội dung (2)"/>
    <w:basedOn w:val="Normal"/>
    <w:link w:val="Vnbnnidung2"/>
    <w:pPr>
      <w:widowControl w:val="0"/>
      <w:shd w:val="clear" w:color="auto" w:fill="FFFFFF"/>
      <w:spacing w:line="298" w:lineRule="exact"/>
      <w:ind w:hanging="540"/>
    </w:pPr>
    <w:rPr>
      <w:b/>
      <w:bCs/>
      <w:sz w:val="25"/>
      <w:szCs w:val="25"/>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paragraph" w:customStyle="1" w:styleId="CharCharCharChar1CharCharCharChar">
    <w:name w:val="Char Char Char Char1 Char Char Char Char"/>
    <w:basedOn w:val="Normal"/>
    <w:semiHidden/>
    <w:pPr>
      <w:spacing w:after="160" w:line="240" w:lineRule="exact"/>
    </w:pPr>
    <w:rPr>
      <w:rFonts w:ascii=".VnArial" w:eastAsia=".VnTime" w:hAnsi=".VnArial" w:cs=".VnArial"/>
      <w:sz w:val="22"/>
      <w:szCs w:val="22"/>
    </w:rPr>
  </w:style>
  <w:style w:type="paragraph" w:customStyle="1" w:styleId="CharCharCharChar1CharCharCharCharCharChar">
    <w:name w:val="Char Char Char Char1 Char Char Char Char Char Char"/>
    <w:basedOn w:val="Normal"/>
    <w:semiHidden/>
    <w:pPr>
      <w:spacing w:after="160" w:line="240" w:lineRule="exact"/>
    </w:pPr>
    <w:rPr>
      <w:rFonts w:ascii=".VnArial" w:eastAsia=".VnTime" w:hAnsi=".VnArial" w:cs=".VnArial"/>
      <w:sz w:val="22"/>
      <w:szCs w:val="22"/>
    </w:rPr>
  </w:style>
  <w:style w:type="paragraph" w:styleId="ListBullet">
    <w:name w:val="List Bullet"/>
    <w:basedOn w:val="Normal"/>
    <w:unhideWhenUsed/>
    <w:pPr>
      <w:numPr>
        <w:numId w:val="1"/>
      </w:numPr>
      <w:tabs>
        <w:tab w:val="left" w:pos="360"/>
      </w:tabs>
      <w:contextualSpacing/>
    </w:pPr>
  </w:style>
  <w:style w:type="paragraph" w:styleId="Header">
    <w:name w:val="header"/>
    <w:basedOn w:val="Normal"/>
    <w:link w:val="HeaderChar"/>
    <w:uiPriority w:val="99"/>
    <w:pPr>
      <w:tabs>
        <w:tab w:val="center" w:pos="4680"/>
        <w:tab w:val="right" w:pos="9360"/>
      </w:tabs>
    </w:pPr>
  </w:style>
  <w:style w:type="paragraph" w:customStyle="1" w:styleId="BodyText1">
    <w:name w:val="Body Text1"/>
    <w:basedOn w:val="Normal"/>
    <w:link w:val="Bodytext"/>
    <w:uiPriority w:val="99"/>
    <w:pPr>
      <w:widowControl w:val="0"/>
      <w:spacing w:after="80" w:line="254" w:lineRule="auto"/>
      <w:ind w:firstLine="400"/>
    </w:pPr>
    <w:rPr>
      <w:sz w:val="26"/>
      <w:szCs w:val="20"/>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Pr>
      <w:rFonts w:ascii="Segoe UI" w:hAnsi="Segoe UI" w:cs="Segoe UI"/>
      <w:sz w:val="18"/>
      <w:szCs w:val="18"/>
    </w:rPr>
  </w:style>
  <w:style w:type="paragraph" w:customStyle="1" w:styleId="Vnbnnidung0">
    <w:name w:val="Văn bản nội dung"/>
    <w:basedOn w:val="Normal"/>
    <w:link w:val="Vnbnnidung"/>
    <w:uiPriority w:val="99"/>
    <w:pPr>
      <w:widowControl w:val="0"/>
      <w:spacing w:after="80"/>
      <w:ind w:firstLine="400"/>
    </w:pPr>
    <w:rPr>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759170">
      <w:bodyDiv w:val="1"/>
      <w:marLeft w:val="0"/>
      <w:marRight w:val="0"/>
      <w:marTop w:val="0"/>
      <w:marBottom w:val="0"/>
      <w:divBdr>
        <w:top w:val="none" w:sz="0" w:space="0" w:color="auto"/>
        <w:left w:val="none" w:sz="0" w:space="0" w:color="auto"/>
        <w:bottom w:val="none" w:sz="0" w:space="0" w:color="auto"/>
        <w:right w:val="none" w:sz="0" w:space="0" w:color="auto"/>
      </w:divBdr>
    </w:div>
    <w:div w:id="1880779041">
      <w:bodyDiv w:val="1"/>
      <w:marLeft w:val="0"/>
      <w:marRight w:val="0"/>
      <w:marTop w:val="0"/>
      <w:marBottom w:val="0"/>
      <w:divBdr>
        <w:top w:val="none" w:sz="0" w:space="0" w:color="auto"/>
        <w:left w:val="none" w:sz="0" w:space="0" w:color="auto"/>
        <w:bottom w:val="none" w:sz="0" w:space="0" w:color="auto"/>
        <w:right w:val="none" w:sz="0" w:space="0" w:color="auto"/>
      </w:divBdr>
    </w:div>
    <w:div w:id="1983346001">
      <w:bodyDiv w:val="1"/>
      <w:marLeft w:val="0"/>
      <w:marRight w:val="0"/>
      <w:marTop w:val="0"/>
      <w:marBottom w:val="0"/>
      <w:divBdr>
        <w:top w:val="none" w:sz="0" w:space="0" w:color="auto"/>
        <w:left w:val="none" w:sz="0" w:space="0" w:color="auto"/>
        <w:bottom w:val="none" w:sz="0" w:space="0" w:color="auto"/>
        <w:right w:val="none" w:sz="0" w:space="0" w:color="auto"/>
      </w:divBdr>
    </w:div>
    <w:div w:id="20301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4</Pages>
  <Words>1250</Words>
  <Characters>7129</Characters>
  <Application>Microsoft Office Word</Application>
  <DocSecurity>0</DocSecurity>
  <PresentationFormat/>
  <Lines>59</Lines>
  <Paragraphs>16</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UBND TỈNH BÌNH PHƯỚC</vt:lpstr>
    </vt:vector>
  </TitlesOfParts>
  <Manager/>
  <Company>HOME</Company>
  <LinksUpToDate>false</LinksUpToDate>
  <CharactersWithSpaces>8363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BÌNH PHƯỚC</dc:title>
  <dc:subject/>
  <dc:creator>User</dc:creator>
  <cp:keywords/>
  <dc:description/>
  <cp:lastModifiedBy>Trịnh Trang</cp:lastModifiedBy>
  <cp:revision>19</cp:revision>
  <cp:lastPrinted>2022-05-09T04:00:00Z</cp:lastPrinted>
  <dcterms:created xsi:type="dcterms:W3CDTF">2023-09-17T06:57:00Z</dcterms:created>
  <dcterms:modified xsi:type="dcterms:W3CDTF">2023-09-27T08:57:00Z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7E9D6AA92601827B126C98636E34173C</vt:lpwstr>
  </property>
  <property fmtid="{D5CDD505-2E9C-101B-9397-08002B2CF9AE}" pid="3" name="KSOProductBuildVer">
    <vt:lpwstr>2052-11.33.20</vt:lpwstr>
  </property>
</Properties>
</file>