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5F857" w14:textId="77777777" w:rsidR="000D76DB" w:rsidRPr="00B279F1" w:rsidRDefault="000D76DB" w:rsidP="000D76DB">
      <w:pPr>
        <w:tabs>
          <w:tab w:val="center" w:pos="1985"/>
          <w:tab w:val="center" w:pos="6521"/>
        </w:tabs>
        <w:spacing w:after="0" w:line="240" w:lineRule="auto"/>
        <w:ind w:right="168"/>
        <w:rPr>
          <w:b/>
          <w:sz w:val="24"/>
          <w:szCs w:val="24"/>
        </w:rPr>
      </w:pPr>
      <w:r w:rsidRPr="00B279F1">
        <w:rPr>
          <w:sz w:val="24"/>
          <w:szCs w:val="24"/>
        </w:rPr>
        <w:tab/>
        <w:t>UBND</w:t>
      </w:r>
      <w:r w:rsidRPr="00B279F1">
        <w:rPr>
          <w:spacing w:val="-4"/>
          <w:sz w:val="24"/>
          <w:szCs w:val="24"/>
        </w:rPr>
        <w:t xml:space="preserve"> </w:t>
      </w:r>
      <w:r w:rsidRPr="00B279F1">
        <w:rPr>
          <w:sz w:val="24"/>
          <w:szCs w:val="24"/>
        </w:rPr>
        <w:t>TỈNH BÌNH PHƯỚC</w:t>
      </w:r>
      <w:r w:rsidRPr="00B279F1">
        <w:rPr>
          <w:sz w:val="24"/>
          <w:szCs w:val="24"/>
        </w:rPr>
        <w:tab/>
      </w:r>
      <w:r w:rsidRPr="00B279F1">
        <w:rPr>
          <w:b/>
          <w:sz w:val="24"/>
          <w:szCs w:val="24"/>
        </w:rPr>
        <w:t>CỘNG HÒA</w:t>
      </w:r>
      <w:r w:rsidRPr="00B279F1">
        <w:rPr>
          <w:b/>
          <w:spacing w:val="-13"/>
          <w:sz w:val="24"/>
          <w:szCs w:val="24"/>
        </w:rPr>
        <w:t xml:space="preserve"> </w:t>
      </w:r>
      <w:r w:rsidRPr="00B279F1">
        <w:rPr>
          <w:b/>
          <w:sz w:val="24"/>
          <w:szCs w:val="24"/>
        </w:rPr>
        <w:t>XÃ HỘI CHỦ NGHĨA</w:t>
      </w:r>
      <w:r w:rsidRPr="00B279F1">
        <w:rPr>
          <w:b/>
          <w:spacing w:val="-18"/>
          <w:sz w:val="24"/>
          <w:szCs w:val="24"/>
        </w:rPr>
        <w:t xml:space="preserve"> </w:t>
      </w:r>
      <w:r w:rsidRPr="00B279F1">
        <w:rPr>
          <w:b/>
          <w:sz w:val="24"/>
          <w:szCs w:val="24"/>
        </w:rPr>
        <w:t>VIỆT</w:t>
      </w:r>
      <w:r w:rsidRPr="00B279F1">
        <w:rPr>
          <w:b/>
          <w:spacing w:val="-4"/>
          <w:sz w:val="24"/>
          <w:szCs w:val="24"/>
        </w:rPr>
        <w:t xml:space="preserve"> </w:t>
      </w:r>
      <w:r w:rsidRPr="00B279F1">
        <w:rPr>
          <w:b/>
          <w:sz w:val="24"/>
          <w:szCs w:val="24"/>
        </w:rPr>
        <w:t>NAM</w:t>
      </w:r>
    </w:p>
    <w:p w14:paraId="66885D22" w14:textId="63A1B5A4" w:rsidR="00C22A4F" w:rsidRPr="00B279F1" w:rsidRDefault="000D76DB" w:rsidP="000D76DB">
      <w:pPr>
        <w:tabs>
          <w:tab w:val="center" w:pos="1985"/>
          <w:tab w:val="center" w:pos="6521"/>
        </w:tabs>
        <w:spacing w:after="0" w:line="240" w:lineRule="auto"/>
        <w:ind w:right="168"/>
        <w:rPr>
          <w:b/>
          <w:sz w:val="26"/>
          <w:szCs w:val="26"/>
        </w:rPr>
      </w:pPr>
      <w:r w:rsidRPr="00B279F1">
        <w:rPr>
          <w:b/>
          <w:sz w:val="24"/>
          <w:szCs w:val="24"/>
        </w:rPr>
        <w:tab/>
        <w:t>BAN QUẢN LÝ KHU KINH</w:t>
      </w:r>
      <w:r w:rsidRPr="00B279F1">
        <w:rPr>
          <w:b/>
          <w:spacing w:val="-4"/>
          <w:sz w:val="24"/>
          <w:szCs w:val="24"/>
        </w:rPr>
        <w:t xml:space="preserve"> </w:t>
      </w:r>
      <w:r w:rsidRPr="00B279F1">
        <w:rPr>
          <w:b/>
          <w:sz w:val="24"/>
          <w:szCs w:val="24"/>
        </w:rPr>
        <w:t>TẾ</w:t>
      </w:r>
      <w:r w:rsidRPr="00B279F1">
        <w:rPr>
          <w:b/>
          <w:sz w:val="24"/>
          <w:szCs w:val="24"/>
        </w:rPr>
        <w:tab/>
      </w:r>
      <w:r w:rsidRPr="00B279F1">
        <w:rPr>
          <w:b/>
          <w:sz w:val="26"/>
          <w:szCs w:val="26"/>
        </w:rPr>
        <w:t>Độc lập -</w:t>
      </w:r>
      <w:r w:rsidRPr="00B279F1">
        <w:rPr>
          <w:b/>
          <w:spacing w:val="-5"/>
          <w:sz w:val="26"/>
          <w:szCs w:val="26"/>
        </w:rPr>
        <w:t xml:space="preserve"> </w:t>
      </w:r>
      <w:r w:rsidRPr="00B279F1">
        <w:rPr>
          <w:b/>
          <w:sz w:val="26"/>
          <w:szCs w:val="26"/>
        </w:rPr>
        <w:t>Tự do - Hạnh phúc</w:t>
      </w:r>
    </w:p>
    <w:p w14:paraId="1EDE34DB" w14:textId="5CF0BF27" w:rsidR="000D76DB" w:rsidRPr="00B279F1" w:rsidRDefault="000D76DB" w:rsidP="000D76DB">
      <w:pPr>
        <w:spacing w:after="0" w:line="240" w:lineRule="auto"/>
        <w:ind w:right="168"/>
        <w:rPr>
          <w:sz w:val="26"/>
          <w:szCs w:val="26"/>
        </w:rPr>
      </w:pPr>
      <w:r w:rsidRPr="00B279F1">
        <w:rPr>
          <w:noProof/>
          <w:sz w:val="26"/>
          <w:szCs w:val="26"/>
        </w:rPr>
        <mc:AlternateContent>
          <mc:Choice Requires="wps">
            <w:drawing>
              <wp:anchor distT="0" distB="0" distL="114300" distR="114300" simplePos="0" relativeHeight="251664384" behindDoc="0" locked="0" layoutInCell="1" allowOverlap="1" wp14:anchorId="1AE23049" wp14:editId="3F075B3D">
                <wp:simplePos x="0" y="0"/>
                <wp:positionH relativeFrom="column">
                  <wp:posOffset>864223</wp:posOffset>
                </wp:positionH>
                <wp:positionV relativeFrom="paragraph">
                  <wp:posOffset>30480</wp:posOffset>
                </wp:positionV>
                <wp:extent cx="745724" cy="0"/>
                <wp:effectExtent l="0" t="0" r="0" b="0"/>
                <wp:wrapNone/>
                <wp:docPr id="1855648897" name="Straight Connector 2"/>
                <wp:cNvGraphicFramePr/>
                <a:graphic xmlns:a="http://schemas.openxmlformats.org/drawingml/2006/main">
                  <a:graphicData uri="http://schemas.microsoft.com/office/word/2010/wordprocessingShape">
                    <wps:wsp>
                      <wps:cNvCnPr/>
                      <wps:spPr>
                        <a:xfrm>
                          <a:off x="0" y="0"/>
                          <a:ext cx="74572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792F09B" id="Straight Connector 2"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68.05pt,2.4pt" to="126.7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" strokecolor="black [3200]" strokeweight=".5pt">
                <v:stroke joinstyle="miter"/>
              </v:line>
            </w:pict>
          </mc:Fallback>
        </mc:AlternateContent>
      </w:r>
      <w:r w:rsidRPr="00B279F1">
        <w:rPr>
          <w:noProof/>
          <w:sz w:val="26"/>
          <w:szCs w:val="26"/>
        </w:rPr>
        <mc:AlternateContent>
          <mc:Choice Requires="wps">
            <w:drawing>
              <wp:anchor distT="0" distB="0" distL="114300" distR="114300" simplePos="0" relativeHeight="251663360" behindDoc="0" locked="0" layoutInCell="1" allowOverlap="1" wp14:anchorId="25D4B060" wp14:editId="67EFE756">
                <wp:simplePos x="0" y="0"/>
                <wp:positionH relativeFrom="column">
                  <wp:posOffset>3129872</wp:posOffset>
                </wp:positionH>
                <wp:positionV relativeFrom="paragraph">
                  <wp:posOffset>31041</wp:posOffset>
                </wp:positionV>
                <wp:extent cx="1997476" cy="0"/>
                <wp:effectExtent l="0" t="0" r="0" b="0"/>
                <wp:wrapNone/>
                <wp:docPr id="683537349" name="Straight Connector 1"/>
                <wp:cNvGraphicFramePr/>
                <a:graphic xmlns:a="http://schemas.openxmlformats.org/drawingml/2006/main">
                  <a:graphicData uri="http://schemas.microsoft.com/office/word/2010/wordprocessingShape">
                    <wps:wsp>
                      <wps:cNvCnPr/>
                      <wps:spPr>
                        <a:xfrm>
                          <a:off x="0" y="0"/>
                          <a:ext cx="199747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83A3E2"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46.45pt,2.45pt" to="403.7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" strokecolor="black [3200]" strokeweight=".5pt">
                <v:stroke joinstyle="miter"/>
              </v:line>
            </w:pict>
          </mc:Fallback>
        </mc:AlternateContent>
      </w:r>
    </w:p>
    <w:p w14:paraId="1869CF6D" w14:textId="77777777" w:rsidR="00C22A4F" w:rsidRPr="00B279F1" w:rsidRDefault="00C22A4F" w:rsidP="003E5A98">
      <w:pPr>
        <w:spacing w:after="0" w:line="240" w:lineRule="auto"/>
        <w:rPr>
          <w:sz w:val="12"/>
          <w:szCs w:val="12"/>
        </w:rPr>
      </w:pPr>
    </w:p>
    <w:p w14:paraId="2E47358E" w14:textId="4E7775AD" w:rsidR="00C22A4F" w:rsidRPr="00B279F1" w:rsidRDefault="000D76DB" w:rsidP="000D76DB">
      <w:pPr>
        <w:tabs>
          <w:tab w:val="center" w:pos="6804"/>
        </w:tabs>
        <w:spacing w:after="0" w:line="240" w:lineRule="auto"/>
        <w:rPr>
          <w:sz w:val="26"/>
          <w:szCs w:val="26"/>
        </w:rPr>
      </w:pPr>
      <w:r w:rsidRPr="00B279F1">
        <w:rPr>
          <w:i/>
          <w:sz w:val="26"/>
          <w:szCs w:val="26"/>
        </w:rPr>
        <w:tab/>
        <w:t xml:space="preserve">Bình Phước, ngày </w:t>
      </w:r>
      <w:r w:rsidR="00AA09F4" w:rsidRPr="00B279F1">
        <w:rPr>
          <w:i/>
          <w:sz w:val="26"/>
          <w:szCs w:val="26"/>
        </w:rPr>
        <w:t>16</w:t>
      </w:r>
      <w:r w:rsidRPr="00B279F1">
        <w:rPr>
          <w:i/>
          <w:sz w:val="26"/>
          <w:szCs w:val="26"/>
        </w:rPr>
        <w:t xml:space="preserve"> tháng </w:t>
      </w:r>
      <w:r w:rsidR="002F5CFD" w:rsidRPr="00B279F1">
        <w:rPr>
          <w:i/>
          <w:sz w:val="26"/>
          <w:szCs w:val="26"/>
        </w:rPr>
        <w:t>5</w:t>
      </w:r>
      <w:r w:rsidRPr="00B279F1">
        <w:rPr>
          <w:i/>
          <w:sz w:val="26"/>
          <w:szCs w:val="26"/>
        </w:rPr>
        <w:t xml:space="preserve"> năm 2025</w:t>
      </w:r>
    </w:p>
    <w:p w14:paraId="7CDE61D2" w14:textId="77777777" w:rsidR="00C22A4F" w:rsidRPr="00B279F1" w:rsidRDefault="00C22A4F" w:rsidP="003E5A98">
      <w:pPr>
        <w:spacing w:after="0" w:line="240" w:lineRule="auto"/>
      </w:pPr>
    </w:p>
    <w:p w14:paraId="7A5BC24D" w14:textId="77777777" w:rsidR="00C22A4F" w:rsidRPr="00B279F1" w:rsidRDefault="00000000" w:rsidP="003E5A98">
      <w:pPr>
        <w:spacing w:after="0" w:line="240" w:lineRule="auto"/>
        <w:ind w:right="11" w:hanging="91"/>
        <w:jc w:val="center"/>
      </w:pPr>
      <w:r w:rsidRPr="00B279F1">
        <w:rPr>
          <w:b/>
        </w:rPr>
        <w:t>LỊCH</w:t>
      </w:r>
      <w:r w:rsidRPr="00B279F1">
        <w:rPr>
          <w:b/>
          <w:spacing w:val="12"/>
          <w:w w:val="88"/>
        </w:rPr>
        <w:t xml:space="preserve"> </w:t>
      </w:r>
      <w:r w:rsidRPr="00B279F1">
        <w:rPr>
          <w:b/>
        </w:rPr>
        <w:t>LÀM</w:t>
      </w:r>
      <w:r w:rsidRPr="00B279F1">
        <w:rPr>
          <w:b/>
          <w:spacing w:val="-5"/>
        </w:rPr>
        <w:t xml:space="preserve"> </w:t>
      </w:r>
      <w:r w:rsidRPr="00B279F1">
        <w:rPr>
          <w:b/>
        </w:rPr>
        <w:t>VIỆC</w:t>
      </w:r>
    </w:p>
    <w:p w14:paraId="60F5E4BE" w14:textId="66AF0B19" w:rsidR="000557DF" w:rsidRPr="00B279F1" w:rsidRDefault="000557DF" w:rsidP="000557DF">
      <w:pPr>
        <w:jc w:val="center"/>
        <w:rPr>
          <w:b/>
          <w:lang w:val="ca-ES"/>
        </w:rPr>
      </w:pPr>
      <w:r w:rsidRPr="00B279F1">
        <w:rPr>
          <w:noProof/>
          <w:sz w:val="20"/>
          <w:szCs w:val="20"/>
        </w:rPr>
        <mc:AlternateContent>
          <mc:Choice Requires="wpg">
            <w:drawing>
              <wp:anchor distT="0" distB="0" distL="114300" distR="114300" simplePos="0" relativeHeight="251662336" behindDoc="1" locked="0" layoutInCell="1" allowOverlap="1" wp14:anchorId="6EE87798" wp14:editId="0BFEDAE1">
                <wp:simplePos x="0" y="0"/>
                <wp:positionH relativeFrom="page">
                  <wp:posOffset>2899410</wp:posOffset>
                </wp:positionH>
                <wp:positionV relativeFrom="paragraph">
                  <wp:posOffset>212354</wp:posOffset>
                </wp:positionV>
                <wp:extent cx="2133600" cy="0"/>
                <wp:effectExtent l="0" t="0" r="0" b="0"/>
                <wp:wrapNone/>
                <wp:docPr id="224614733" name="Group 1"/>
                <wp:cNvGraphicFramePr/>
                <a:graphic xmlns:a="http://schemas.openxmlformats.org/drawingml/2006/main">
                  <a:graphicData uri="http://schemas.microsoft.com/office/word/2010/wordprocessingGroup">
                    <wpg:wgp>
                      <wpg:cNvGrpSpPr/>
                      <wpg:grpSpPr>
                        <a:xfrm>
                          <a:off x="0" y="0"/>
                          <a:ext cx="2133600" cy="0"/>
                          <a:chOff x="4551" y="893"/>
                          <a:chExt cx="3360" cy="0"/>
                        </a:xfrm>
                      </wpg:grpSpPr>
                      <wps:wsp>
                        <wps:cNvPr id="1248598054" name="Freeform 7"/>
                        <wps:cNvSpPr/>
                        <wps:spPr bwMode="auto">
                          <a:xfrm>
                            <a:off x="4551" y="893"/>
                            <a:ext cx="3360" cy="0"/>
                          </a:xfrm>
                          <a:custGeom>
                            <a:avLst/>
                            <a:gdLst>
                              <a:gd name="T0" fmla="+- 0 4551 4551"/>
                              <a:gd name="T1" fmla="*/ T0 w 3360"/>
                              <a:gd name="T2" fmla="+- 0 7911 4551"/>
                              <a:gd name="T3" fmla="*/ T2 w 3360"/>
                            </a:gdLst>
                            <a:ahLst/>
                            <a:cxnLst>
                              <a:cxn ang="0">
                                <a:pos x="T1" y="0"/>
                              </a:cxn>
                              <a:cxn ang="0">
                                <a:pos x="T3" y="0"/>
                              </a:cxn>
                            </a:cxnLst>
                            <a:rect l="0" t="0" r="r" b="b"/>
                            <a:pathLst>
                              <a:path w="3360">
                                <a:moveTo>
                                  <a:pt x="0" y="0"/>
                                </a:moveTo>
                                <a:lnTo>
                                  <a:pt x="3360" y="0"/>
                                </a:lnTo>
                              </a:path>
                            </a:pathLst>
                          </a:custGeom>
                          <a:noFill/>
                          <a:ln w="9525">
                            <a:solidFill>
                              <a:srgbClr val="000000"/>
                            </a:solidFill>
                            <a:round/>
                          </a:ln>
                        </wps:spPr>
                        <wps:bodyPr rot="0" vert="horz" wrap="square" lIns="91440" tIns="45720" rIns="91440" bIns="45720" anchor="t" anchorCtr="0" upright="1">
                          <a:noAutofit/>
                        </wps:bodyPr>
                      </wps:wsp>
                    </wpg:wgp>
                  </a:graphicData>
                </a:graphic>
              </wp:anchor>
            </w:drawing>
          </mc:Choice>
          <mc:Fallback>
            <w:pict>
              <v:group w14:anchorId="6473E172" id="Group 1" o:spid="_x0000_s1026" style="position:absolute;margin-left:228.3pt;margin-top:16.7pt;width:168pt;height:0;z-index:-251654144;mso-position-horizontal-relative:page" coordorigin="4551,893" coordsize="3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">
                <v:shape id="Freeform 7" o:spid="_x0000_s1027" style="position:absolute;left:4551;top:893;width:3360;height:0;visibility:visible;mso-wrap-style:square;v-text-anchor:top" coordsize="33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" path="m,l3360,e" filled="f">
                  <v:path arrowok="t" o:connecttype="custom" o:connectlocs="0,0;3360,0" o:connectangles="0,0"/>
                </v:shape>
                <w10:wrap anchorx="page"/>
              </v:group>
            </w:pict>
          </mc:Fallback>
        </mc:AlternateContent>
      </w:r>
      <w:r w:rsidRPr="00B279F1">
        <w:rPr>
          <w:b/>
          <w:lang w:val="ca-ES"/>
        </w:rPr>
        <w:t xml:space="preserve">Tuần lễ </w:t>
      </w:r>
      <w:r w:rsidR="00AA09F4" w:rsidRPr="00B279F1">
        <w:rPr>
          <w:b/>
          <w:lang w:val="ca-ES"/>
        </w:rPr>
        <w:t>21</w:t>
      </w:r>
      <w:r w:rsidR="00BC56B2" w:rsidRPr="00B279F1">
        <w:rPr>
          <w:b/>
          <w:lang w:val="ca-ES"/>
        </w:rPr>
        <w:t xml:space="preserve"> </w:t>
      </w:r>
      <w:r w:rsidRPr="00B279F1">
        <w:rPr>
          <w:b/>
          <w:lang w:val="ca-ES"/>
        </w:rPr>
        <w:t xml:space="preserve">(từ ngày </w:t>
      </w:r>
      <w:r w:rsidR="00AA09F4" w:rsidRPr="00B279F1">
        <w:rPr>
          <w:b/>
          <w:lang w:val="ca-ES"/>
        </w:rPr>
        <w:t>19</w:t>
      </w:r>
      <w:r w:rsidRPr="00B279F1">
        <w:rPr>
          <w:b/>
          <w:lang w:val="ca-ES"/>
        </w:rPr>
        <w:t>/</w:t>
      </w:r>
      <w:r w:rsidR="00BC56B2" w:rsidRPr="00B279F1">
        <w:rPr>
          <w:b/>
          <w:lang w:val="ca-ES"/>
        </w:rPr>
        <w:t>5</w:t>
      </w:r>
      <w:r w:rsidRPr="00B279F1">
        <w:rPr>
          <w:b/>
          <w:lang w:val="ca-ES"/>
        </w:rPr>
        <w:t xml:space="preserve"> đến ngày </w:t>
      </w:r>
      <w:r w:rsidR="00AA09F4" w:rsidRPr="00B279F1">
        <w:rPr>
          <w:b/>
          <w:lang w:val="ca-ES"/>
        </w:rPr>
        <w:t>23</w:t>
      </w:r>
      <w:r w:rsidRPr="00B279F1">
        <w:rPr>
          <w:b/>
          <w:lang w:val="ca-ES"/>
        </w:rPr>
        <w:t>/5/2025)</w:t>
      </w:r>
    </w:p>
    <w:p w14:paraId="0386B265" w14:textId="77777777" w:rsidR="00A01D50" w:rsidRPr="00B279F1" w:rsidRDefault="00A01D50" w:rsidP="006F105B">
      <w:pPr>
        <w:spacing w:after="0" w:line="240" w:lineRule="auto"/>
        <w:jc w:val="both"/>
        <w:rPr>
          <w:b/>
          <w:u w:val="single"/>
        </w:rPr>
      </w:pPr>
    </w:p>
    <w:p w14:paraId="6F257D62" w14:textId="615B5363" w:rsidR="00C22A4F" w:rsidRPr="00B279F1" w:rsidRDefault="00000000" w:rsidP="00006F62">
      <w:pPr>
        <w:spacing w:after="0" w:line="240" w:lineRule="auto"/>
        <w:jc w:val="both"/>
        <w:rPr>
          <w:b/>
          <w:u w:val="single"/>
        </w:rPr>
      </w:pPr>
      <w:r w:rsidRPr="00B279F1">
        <w:rPr>
          <w:b/>
          <w:u w:val="single"/>
        </w:rPr>
        <w:t xml:space="preserve">THỨ HAI (ngày </w:t>
      </w:r>
      <w:r w:rsidR="00AA09F4" w:rsidRPr="00B279F1">
        <w:rPr>
          <w:b/>
          <w:u w:val="single"/>
        </w:rPr>
        <w:t>19</w:t>
      </w:r>
      <w:r w:rsidRPr="00B279F1">
        <w:rPr>
          <w:b/>
          <w:u w:val="single"/>
        </w:rPr>
        <w:t>/</w:t>
      </w:r>
      <w:r w:rsidR="00C05402" w:rsidRPr="00B279F1">
        <w:rPr>
          <w:b/>
          <w:u w:val="single"/>
        </w:rPr>
        <w:t>5</w:t>
      </w:r>
      <w:r w:rsidRPr="00B279F1">
        <w:rPr>
          <w:b/>
          <w:u w:val="single"/>
        </w:rPr>
        <w:t xml:space="preserve">): </w:t>
      </w:r>
    </w:p>
    <w:p w14:paraId="682B3904" w14:textId="77777777" w:rsidR="00363693" w:rsidRPr="00B279F1" w:rsidRDefault="00363693" w:rsidP="00006F62">
      <w:pPr>
        <w:spacing w:after="0" w:line="240" w:lineRule="auto"/>
        <w:jc w:val="both"/>
      </w:pPr>
      <w:r w:rsidRPr="00B279F1">
        <w:rPr>
          <w:b/>
          <w:u w:val="single"/>
        </w:rPr>
        <w:t>Sáng:</w:t>
      </w:r>
    </w:p>
    <w:p w14:paraId="5F84D010" w14:textId="06D4D2FC" w:rsidR="00D91922" w:rsidRPr="00B279F1" w:rsidRDefault="00157AE7" w:rsidP="00006F62">
      <w:pPr>
        <w:tabs>
          <w:tab w:val="center" w:pos="1440"/>
          <w:tab w:val="center" w:pos="7020"/>
        </w:tabs>
        <w:spacing w:after="0" w:line="240" w:lineRule="auto"/>
        <w:ind w:firstLine="709"/>
        <w:jc w:val="both"/>
      </w:pPr>
      <w:r w:rsidRPr="00B279F1">
        <w:rPr>
          <w:b/>
          <w:bCs/>
        </w:rPr>
        <w:t>1</w:t>
      </w:r>
      <w:r w:rsidR="00CA7A44" w:rsidRPr="00B279F1">
        <w:rPr>
          <w:b/>
          <w:bCs/>
        </w:rPr>
        <w:t xml:space="preserve">. </w:t>
      </w:r>
      <w:r w:rsidR="00D91922" w:rsidRPr="00B279F1">
        <w:rPr>
          <w:b/>
          <w:bCs/>
        </w:rPr>
        <w:t>Lãnh đạo</w:t>
      </w:r>
      <w:r w:rsidR="00CA7A44" w:rsidRPr="00B279F1">
        <w:rPr>
          <w:b/>
          <w:bCs/>
        </w:rPr>
        <w:t xml:space="preserve"> ban:</w:t>
      </w:r>
      <w:r w:rsidR="00CA7A44" w:rsidRPr="00B279F1">
        <w:t xml:space="preserve"> </w:t>
      </w:r>
      <w:r w:rsidR="00AA09F4" w:rsidRPr="00B279F1">
        <w:t xml:space="preserve">Dự </w:t>
      </w:r>
      <w:r w:rsidR="00AA09F4" w:rsidRPr="00B279F1">
        <w:rPr>
          <w:shd w:val="clear" w:color="auto" w:fill="FFFFFF"/>
        </w:rPr>
        <w:t xml:space="preserve">Hội nghị </w:t>
      </w:r>
      <w:r w:rsidR="00AA09F4" w:rsidRPr="00B279F1">
        <w:t>kỷ niệm 135 năm ngày sinh Chủ tịch Hồ Chí Minh (19/5/1890-19/5/2025); tổng kết 10 năm thực hiện Chỉ thị số 05-CT/TW của Bộ Chính trị</w:t>
      </w:r>
      <w:r w:rsidR="00D91922" w:rsidRPr="00B279F1">
        <w:t>.</w:t>
      </w:r>
    </w:p>
    <w:p w14:paraId="7876975A" w14:textId="7CBD4069" w:rsidR="00CA7A44" w:rsidRPr="00B279F1" w:rsidRDefault="00CA7A44" w:rsidP="00006F62">
      <w:pPr>
        <w:tabs>
          <w:tab w:val="center" w:pos="1440"/>
          <w:tab w:val="center" w:pos="7020"/>
        </w:tabs>
        <w:spacing w:after="0" w:line="240" w:lineRule="auto"/>
        <w:ind w:firstLine="709"/>
        <w:jc w:val="both"/>
      </w:pPr>
      <w:r w:rsidRPr="00B279F1">
        <w:rPr>
          <w:b/>
          <w:bCs/>
          <w:i/>
          <w:iCs/>
        </w:rPr>
        <w:t>Thời gian, địa điểm:</w:t>
      </w:r>
      <w:r w:rsidRPr="00B279F1">
        <w:t xml:space="preserve"> </w:t>
      </w:r>
      <w:r w:rsidR="00AA09F4" w:rsidRPr="00B279F1">
        <w:t>08 giờ 00 tại Hội trường lầu 8 - Trường Chính trị tỉnh</w:t>
      </w:r>
      <w:r w:rsidRPr="00B279F1">
        <w:t>.</w:t>
      </w:r>
    </w:p>
    <w:p w14:paraId="14C4A7D1" w14:textId="7DA6E07A" w:rsidR="00AA09F4" w:rsidRPr="00B279F1" w:rsidRDefault="00AA09F4" w:rsidP="00006F62">
      <w:pPr>
        <w:tabs>
          <w:tab w:val="center" w:pos="1440"/>
          <w:tab w:val="center" w:pos="7020"/>
        </w:tabs>
        <w:spacing w:after="0" w:line="240" w:lineRule="auto"/>
        <w:ind w:firstLine="709"/>
        <w:jc w:val="both"/>
      </w:pPr>
      <w:r w:rsidRPr="00B279F1">
        <w:rPr>
          <w:b/>
          <w:bCs/>
        </w:rPr>
        <w:t>2. Ông Nguyễn Trọng Tiến – Phó Trưởng ban:</w:t>
      </w:r>
      <w:r w:rsidRPr="00B279F1">
        <w:t xml:space="preserve"> Nghỉ phép năm</w:t>
      </w:r>
      <w:r w:rsidR="00172EAF" w:rsidRPr="00B279F1">
        <w:t xml:space="preserve"> 2025</w:t>
      </w:r>
      <w:r w:rsidR="00172EAF" w:rsidRPr="00B279F1">
        <w:rPr>
          <w:i/>
          <w:iCs/>
        </w:rPr>
        <w:t xml:space="preserve"> (đến hết tuần).</w:t>
      </w:r>
    </w:p>
    <w:p w14:paraId="1CC341DE" w14:textId="77777777" w:rsidR="006E0D0E" w:rsidRPr="00B279F1" w:rsidRDefault="006E0D0E" w:rsidP="00006F62">
      <w:pPr>
        <w:spacing w:after="0" w:line="240" w:lineRule="auto"/>
        <w:ind w:firstLine="720"/>
        <w:jc w:val="both"/>
      </w:pPr>
      <w:r w:rsidRPr="00B279F1">
        <w:rPr>
          <w:b/>
          <w:shd w:val="clear" w:color="auto" w:fill="FFFFFF"/>
        </w:rPr>
        <w:t>3. Ông Nguyễn Văn Dũng – PTP. QL. ĐT-DN-LĐ:</w:t>
      </w:r>
      <w:r w:rsidRPr="00B279F1">
        <w:rPr>
          <w:bCs/>
          <w:shd w:val="clear" w:color="auto" w:fill="FFFFFF"/>
        </w:rPr>
        <w:t xml:space="preserve"> Tham gia Đoàn kiểm tra liên ngành kiểm tra việc thực thi pháp luật về cho thuê lại lao động và sử dụng lao động thuê lại, về an toàn vệ sinh lao động và bảo hiểm xã hội tại các doanh nghiệp sử dụng lao động thuê lại và các doanh nghiệp cho thuê lại lao động đang hoạt động trên địa bàn tỉnh (đến hết tuần).</w:t>
      </w:r>
    </w:p>
    <w:p w14:paraId="09C2B0C7" w14:textId="77777777" w:rsidR="006E0D0E" w:rsidRPr="00B279F1" w:rsidRDefault="006E0D0E" w:rsidP="00006F62">
      <w:pPr>
        <w:spacing w:after="0" w:line="240" w:lineRule="auto"/>
        <w:ind w:firstLine="720"/>
        <w:jc w:val="both"/>
      </w:pPr>
      <w:r w:rsidRPr="00B279F1">
        <w:rPr>
          <w:b/>
          <w:bCs/>
          <w:i/>
          <w:iCs/>
        </w:rPr>
        <w:t>Thời gian, địa điểm:</w:t>
      </w:r>
      <w:r w:rsidRPr="00B279F1">
        <w:t xml:space="preserve"> Theo lịch của Đoàn kiểm tra</w:t>
      </w:r>
    </w:p>
    <w:p w14:paraId="7A1975A7" w14:textId="77777777" w:rsidR="00C0326F" w:rsidRPr="00B279F1" w:rsidRDefault="006966DD" w:rsidP="00C0326F">
      <w:pPr>
        <w:spacing w:after="0" w:line="240" w:lineRule="auto"/>
        <w:ind w:right="14" w:firstLine="709"/>
        <w:jc w:val="both"/>
        <w:rPr>
          <w:spacing w:val="3"/>
          <w:shd w:val="clear" w:color="auto" w:fill="FFFFFF"/>
        </w:rPr>
      </w:pPr>
      <w:r w:rsidRPr="00B279F1">
        <w:rPr>
          <w:b/>
          <w:bCs/>
        </w:rPr>
        <w:t xml:space="preserve">4. Bà Nguyễn Thị Kim Thanh – CV phòng QL. ĐT-DN-LĐ: </w:t>
      </w:r>
      <w:r w:rsidR="00C0326F" w:rsidRPr="00B279F1">
        <w:rPr>
          <w:spacing w:val="3"/>
          <w:shd w:val="clear" w:color="auto" w:fill="FFFFFF"/>
        </w:rPr>
        <w:t>Tham gia Đoàn Thanh tra An toàn lao động công trình XD trong KCN.</w:t>
      </w:r>
    </w:p>
    <w:p w14:paraId="6036BD02" w14:textId="3DC37FC7" w:rsidR="006966DD" w:rsidRPr="00B279F1" w:rsidRDefault="00C0326F" w:rsidP="00C0326F">
      <w:pPr>
        <w:spacing w:after="0" w:line="240" w:lineRule="auto"/>
        <w:ind w:firstLine="720"/>
        <w:jc w:val="both"/>
      </w:pPr>
      <w:r w:rsidRPr="00B279F1">
        <w:rPr>
          <w:b/>
          <w:bCs/>
          <w:i/>
          <w:iCs/>
        </w:rPr>
        <w:t xml:space="preserve">Thời gian, địa điểm: </w:t>
      </w:r>
      <w:r w:rsidRPr="00B279F1">
        <w:rPr>
          <w:bCs/>
        </w:rPr>
        <w:t>Theo Kế hoạch của Đoàn Thanh tra</w:t>
      </w:r>
    </w:p>
    <w:p w14:paraId="5D373F72" w14:textId="375F2FF3" w:rsidR="00363693" w:rsidRPr="00B279F1" w:rsidRDefault="00363693" w:rsidP="00006F62">
      <w:pPr>
        <w:spacing w:after="0" w:line="240" w:lineRule="auto"/>
        <w:jc w:val="both"/>
      </w:pPr>
      <w:r w:rsidRPr="00B279F1">
        <w:rPr>
          <w:b/>
          <w:u w:val="single"/>
        </w:rPr>
        <w:t>Chiề</w:t>
      </w:r>
      <w:r w:rsidR="00435C92" w:rsidRPr="00B279F1">
        <w:rPr>
          <w:b/>
          <w:u w:val="single"/>
        </w:rPr>
        <w:t>u:</w:t>
      </w:r>
    </w:p>
    <w:p w14:paraId="4FE6CAA7" w14:textId="0408EA9D" w:rsidR="00A01D50" w:rsidRPr="00B279F1" w:rsidRDefault="00C05402" w:rsidP="00006F62">
      <w:pPr>
        <w:spacing w:after="0" w:line="240" w:lineRule="auto"/>
        <w:ind w:right="11" w:firstLine="709"/>
        <w:jc w:val="both"/>
      </w:pPr>
      <w:r w:rsidRPr="00B279F1">
        <w:rPr>
          <w:b/>
          <w:bCs/>
        </w:rPr>
        <w:t xml:space="preserve">1. </w:t>
      </w:r>
      <w:r w:rsidR="00A01D50" w:rsidRPr="00B279F1">
        <w:rPr>
          <w:b/>
          <w:bCs/>
        </w:rPr>
        <w:t xml:space="preserve">Ông Nguyễn Minh Chiến – </w:t>
      </w:r>
      <w:r w:rsidRPr="00B279F1">
        <w:rPr>
          <w:b/>
          <w:bCs/>
        </w:rPr>
        <w:t>Trưởng ban</w:t>
      </w:r>
      <w:r w:rsidR="00AA09F4" w:rsidRPr="00B279F1">
        <w:rPr>
          <w:b/>
          <w:bCs/>
        </w:rPr>
        <w:t>, ông Hoàng Hữu Vũ – Phó Trưởng ban</w:t>
      </w:r>
      <w:r w:rsidR="00A01D50" w:rsidRPr="00B279F1">
        <w:rPr>
          <w:b/>
          <w:bCs/>
        </w:rPr>
        <w:t xml:space="preserve">: </w:t>
      </w:r>
      <w:r w:rsidR="00AA09F4" w:rsidRPr="00B279F1">
        <w:t>Làm việc với BQL Khu công nghiệp tỉnh Đồng Nai</w:t>
      </w:r>
      <w:r w:rsidR="00A01D50" w:rsidRPr="00B279F1">
        <w:t>.</w:t>
      </w:r>
    </w:p>
    <w:p w14:paraId="2BC734DC" w14:textId="63419AD5" w:rsidR="00AA09F4" w:rsidRPr="00B279F1" w:rsidRDefault="00AA09F4" w:rsidP="00006F62">
      <w:pPr>
        <w:spacing w:after="0" w:line="240" w:lineRule="auto"/>
        <w:ind w:right="14" w:firstLine="709"/>
        <w:jc w:val="both"/>
      </w:pPr>
      <w:r w:rsidRPr="00B279F1">
        <w:rPr>
          <w:b/>
          <w:bCs/>
          <w:i/>
          <w:iCs/>
        </w:rPr>
        <w:t xml:space="preserve">Cùng dự: </w:t>
      </w:r>
      <w:r w:rsidRPr="00B279F1">
        <w:t xml:space="preserve">Văn phòng; Trưởng các phòng: QL. ĐT-DN-LĐ, QH-XD-TN-MT, VPĐD Hoa Lư, VPĐD các KCN, CVP BQL cửa khẩu QT Hoa Lư; </w:t>
      </w:r>
      <w:r w:rsidR="00792241" w:rsidRPr="00B279F1">
        <w:t xml:space="preserve">Giám đốc Trung tâm KTHT KCN, PGĐ phụ trách BQL KNNUDCNC, </w:t>
      </w:r>
      <w:r w:rsidRPr="00B279F1">
        <w:t>bà Lê Thị Quý, bà Nguyễn Thị Kim Thanh, ông Nguyễn Hoàn Phong</w:t>
      </w:r>
      <w:r w:rsidRPr="00B279F1">
        <w:rPr>
          <w:i/>
          <w:iCs/>
        </w:rPr>
        <w:t xml:space="preserve"> (Văn phòng, BQL cửa khẩu QT Hoa Lư chuẩn bị nội dung, tài liệu báo cáo).</w:t>
      </w:r>
    </w:p>
    <w:p w14:paraId="6146F234" w14:textId="5B2EFE35" w:rsidR="00AA09F4" w:rsidRPr="00B279F1" w:rsidRDefault="00AA09F4" w:rsidP="00006F62">
      <w:pPr>
        <w:spacing w:after="0" w:line="240" w:lineRule="auto"/>
        <w:ind w:right="14" w:firstLine="709"/>
        <w:jc w:val="both"/>
      </w:pPr>
      <w:r w:rsidRPr="00B279F1">
        <w:rPr>
          <w:b/>
          <w:bCs/>
          <w:i/>
          <w:iCs/>
        </w:rPr>
        <w:t xml:space="preserve">Phương tiện: </w:t>
      </w:r>
      <w:r w:rsidRPr="00B279F1">
        <w:t>Văn phòng bố trí</w:t>
      </w:r>
    </w:p>
    <w:p w14:paraId="38A5C694" w14:textId="55891427" w:rsidR="00A01D50" w:rsidRPr="00B279F1" w:rsidRDefault="00A01D50" w:rsidP="00006F62">
      <w:pPr>
        <w:spacing w:after="0" w:line="240" w:lineRule="auto"/>
        <w:ind w:right="14" w:firstLine="709"/>
        <w:jc w:val="both"/>
      </w:pPr>
      <w:r w:rsidRPr="00B279F1">
        <w:rPr>
          <w:b/>
          <w:bCs/>
          <w:i/>
          <w:iCs/>
        </w:rPr>
        <w:t xml:space="preserve">Thời gian, địa điểm: </w:t>
      </w:r>
      <w:r w:rsidR="00AA09F4" w:rsidRPr="00B279F1">
        <w:rPr>
          <w:shd w:val="clear" w:color="auto" w:fill="FFFFFF"/>
        </w:rPr>
        <w:t>Tập trung tại Ban lúc 11 giờ 30 để xuất phát</w:t>
      </w:r>
    </w:p>
    <w:p w14:paraId="79F747C5" w14:textId="6E312296" w:rsidR="00BC56B2" w:rsidRPr="00B279F1" w:rsidRDefault="00BC56B2" w:rsidP="00006F62">
      <w:pPr>
        <w:spacing w:after="0" w:line="240" w:lineRule="auto"/>
        <w:ind w:right="14" w:firstLine="709"/>
        <w:jc w:val="both"/>
      </w:pPr>
      <w:r w:rsidRPr="00B279F1">
        <w:rPr>
          <w:b/>
          <w:bCs/>
        </w:rPr>
        <w:t xml:space="preserve">2. </w:t>
      </w:r>
      <w:r w:rsidR="00253129" w:rsidRPr="00B279F1">
        <w:rPr>
          <w:b/>
          <w:bCs/>
        </w:rPr>
        <w:t>Ông Nguyễn Huy Hoàng – Phó Trưởng ban</w:t>
      </w:r>
      <w:r w:rsidR="00482B34" w:rsidRPr="00B279F1">
        <w:rPr>
          <w:b/>
        </w:rPr>
        <w:t>:</w:t>
      </w:r>
      <w:r w:rsidRPr="00B279F1">
        <w:t xml:space="preserve"> Dự </w:t>
      </w:r>
      <w:r w:rsidR="00AA09F4" w:rsidRPr="00B279F1">
        <w:rPr>
          <w:bCs/>
          <w:shd w:val="clear" w:color="auto" w:fill="FFFFFF"/>
        </w:rPr>
        <w:t xml:space="preserve">Họp Thường trực Tỉnh ủy, phiên thứ 21/2025; </w:t>
      </w:r>
      <w:r w:rsidR="00AA09F4" w:rsidRPr="00B279F1">
        <w:rPr>
          <w:bCs/>
          <w:spacing w:val="-2"/>
        </w:rPr>
        <w:t>n</w:t>
      </w:r>
      <w:r w:rsidR="00AA09F4" w:rsidRPr="00B279F1">
        <w:rPr>
          <w:bCs/>
          <w:shd w:val="clear" w:color="auto" w:fill="FFFFFF"/>
        </w:rPr>
        <w:t xml:space="preserve">ội dung: Xin ý kiến thông qua các nội dung trình kỳ họp thứ 24 HĐND tỉnh (chuyên đề) theo quy định </w:t>
      </w:r>
      <w:r w:rsidR="00253129" w:rsidRPr="00B279F1">
        <w:rPr>
          <w:bCs/>
        </w:rPr>
        <w:t>.</w:t>
      </w:r>
    </w:p>
    <w:p w14:paraId="31C80F7F" w14:textId="3685E3B1" w:rsidR="00BC56B2" w:rsidRPr="00B279F1" w:rsidRDefault="00BC56B2" w:rsidP="00006F62">
      <w:pPr>
        <w:tabs>
          <w:tab w:val="center" w:pos="1440"/>
          <w:tab w:val="center" w:pos="7020"/>
        </w:tabs>
        <w:spacing w:after="0" w:line="240" w:lineRule="auto"/>
        <w:ind w:firstLine="709"/>
        <w:jc w:val="both"/>
      </w:pPr>
      <w:r w:rsidRPr="00B279F1">
        <w:rPr>
          <w:b/>
          <w:bCs/>
          <w:i/>
          <w:iCs/>
        </w:rPr>
        <w:t>Thời gian, địa điểm:</w:t>
      </w:r>
      <w:r w:rsidRPr="00B279F1">
        <w:t xml:space="preserve"> </w:t>
      </w:r>
      <w:r w:rsidR="00AA09F4" w:rsidRPr="00B279F1">
        <w:rPr>
          <w:bCs/>
          <w:shd w:val="clear" w:color="auto" w:fill="FFFFFF"/>
        </w:rPr>
        <w:t>16 giờ 30 tại phòng họp B - Trụ sở Tỉnh ủy</w:t>
      </w:r>
      <w:r w:rsidRPr="00B279F1">
        <w:t>.</w:t>
      </w:r>
    </w:p>
    <w:p w14:paraId="226F8A0F" w14:textId="062BE17F" w:rsidR="008546EC" w:rsidRPr="00B279F1" w:rsidRDefault="008546EC" w:rsidP="00006F62">
      <w:pPr>
        <w:tabs>
          <w:tab w:val="center" w:pos="1440"/>
          <w:tab w:val="center" w:pos="7020"/>
        </w:tabs>
        <w:spacing w:after="0" w:line="240" w:lineRule="auto"/>
        <w:ind w:firstLine="709"/>
        <w:jc w:val="both"/>
      </w:pPr>
      <w:r w:rsidRPr="00B279F1">
        <w:rPr>
          <w:b/>
          <w:bCs/>
        </w:rPr>
        <w:t xml:space="preserve">3. Ông Nguyễn </w:t>
      </w:r>
      <w:r w:rsidR="008770D5" w:rsidRPr="00B279F1">
        <w:rPr>
          <w:b/>
          <w:bCs/>
        </w:rPr>
        <w:t>Trung Thông – PTP. QL. QH-XD-TN-MT</w:t>
      </w:r>
      <w:r w:rsidRPr="00B279F1">
        <w:rPr>
          <w:b/>
          <w:bCs/>
        </w:rPr>
        <w:t>:</w:t>
      </w:r>
      <w:r w:rsidRPr="00B279F1">
        <w:t xml:space="preserve"> Dự </w:t>
      </w:r>
      <w:r w:rsidR="008770D5" w:rsidRPr="00B279F1">
        <w:t>họp UBND tỉnh nghe Báo cáo về công tác quản lý biên giới, cột mốc, quy hoạch phát triển cửa khẩu</w:t>
      </w:r>
      <w:r w:rsidRPr="00B279F1">
        <w:t>.</w:t>
      </w:r>
    </w:p>
    <w:p w14:paraId="5B7AFA6D" w14:textId="3EEEFD17" w:rsidR="008546EC" w:rsidRPr="00B279F1" w:rsidRDefault="008546EC" w:rsidP="00006F62">
      <w:pPr>
        <w:tabs>
          <w:tab w:val="center" w:pos="1440"/>
          <w:tab w:val="center" w:pos="7020"/>
        </w:tabs>
        <w:spacing w:after="0" w:line="240" w:lineRule="auto"/>
        <w:ind w:firstLine="709"/>
        <w:jc w:val="both"/>
        <w:rPr>
          <w:shd w:val="clear" w:color="auto" w:fill="FFFFFF"/>
        </w:rPr>
      </w:pPr>
      <w:r w:rsidRPr="00B279F1">
        <w:rPr>
          <w:b/>
          <w:bCs/>
          <w:i/>
          <w:iCs/>
        </w:rPr>
        <w:t>Thời gian, địa điểm:</w:t>
      </w:r>
      <w:r w:rsidRPr="00B279F1">
        <w:t xml:space="preserve"> </w:t>
      </w:r>
      <w:r w:rsidR="008770D5" w:rsidRPr="00B279F1">
        <w:rPr>
          <w:bCs/>
          <w:spacing w:val="-2"/>
        </w:rPr>
        <w:t>14</w:t>
      </w:r>
      <w:r w:rsidRPr="00B279F1">
        <w:rPr>
          <w:bCs/>
          <w:spacing w:val="-2"/>
        </w:rPr>
        <w:t xml:space="preserve"> giờ </w:t>
      </w:r>
      <w:r w:rsidR="008770D5" w:rsidRPr="00B279F1">
        <w:rPr>
          <w:bCs/>
          <w:spacing w:val="-2"/>
        </w:rPr>
        <w:t>00</w:t>
      </w:r>
      <w:r w:rsidRPr="00B279F1">
        <w:rPr>
          <w:bCs/>
          <w:spacing w:val="-2"/>
        </w:rPr>
        <w:t xml:space="preserve"> tại </w:t>
      </w:r>
      <w:r w:rsidR="008770D5" w:rsidRPr="00B279F1">
        <w:rPr>
          <w:shd w:val="clear" w:color="auto" w:fill="FFFFFF"/>
        </w:rPr>
        <w:t>phòng họp D, UBND tỉnh</w:t>
      </w:r>
    </w:p>
    <w:p w14:paraId="37E81E25" w14:textId="0D0B90EE" w:rsidR="00363EB2" w:rsidRPr="00B279F1" w:rsidRDefault="00FE7E8C" w:rsidP="00006F62">
      <w:pPr>
        <w:tabs>
          <w:tab w:val="center" w:pos="1440"/>
          <w:tab w:val="center" w:pos="7020"/>
        </w:tabs>
        <w:spacing w:after="0" w:line="240" w:lineRule="auto"/>
        <w:ind w:firstLine="709"/>
        <w:jc w:val="both"/>
        <w:rPr>
          <w:shd w:val="clear" w:color="auto" w:fill="FFFFFF"/>
        </w:rPr>
      </w:pPr>
      <w:r w:rsidRPr="00B279F1">
        <w:rPr>
          <w:b/>
          <w:bCs/>
          <w:shd w:val="clear" w:color="auto" w:fill="FFFFFF"/>
        </w:rPr>
        <w:t>4</w:t>
      </w:r>
      <w:r w:rsidR="00363EB2" w:rsidRPr="00B279F1">
        <w:rPr>
          <w:b/>
          <w:bCs/>
          <w:shd w:val="clear" w:color="auto" w:fill="FFFFFF"/>
        </w:rPr>
        <w:t>. Phòng QL. QH-XD-TN-MT:</w:t>
      </w:r>
      <w:r w:rsidR="00363EB2" w:rsidRPr="00B279F1">
        <w:rPr>
          <w:shd w:val="clear" w:color="auto" w:fill="FFFFFF"/>
        </w:rPr>
        <w:t xml:space="preserve"> Dự </w:t>
      </w:r>
      <w:r w:rsidR="00363EB2" w:rsidRPr="00B279F1">
        <w:t>họp thẩm định hồ sơ Điều chỉnh Quy hoạch sử dụng đất đến năm 2030 huyện Phú Riềng và thành phố Đồng Xoài</w:t>
      </w:r>
    </w:p>
    <w:p w14:paraId="5172B5F5" w14:textId="73515409" w:rsidR="00363EB2" w:rsidRPr="00B279F1" w:rsidRDefault="00363EB2" w:rsidP="00006F62">
      <w:pPr>
        <w:tabs>
          <w:tab w:val="center" w:pos="1440"/>
          <w:tab w:val="center" w:pos="7020"/>
        </w:tabs>
        <w:spacing w:after="0" w:line="240" w:lineRule="auto"/>
        <w:ind w:firstLine="709"/>
        <w:jc w:val="both"/>
        <w:rPr>
          <w:bCs/>
          <w:spacing w:val="-2"/>
        </w:rPr>
      </w:pPr>
      <w:r w:rsidRPr="00B279F1">
        <w:rPr>
          <w:b/>
          <w:bCs/>
          <w:i/>
          <w:iCs/>
        </w:rPr>
        <w:lastRenderedPageBreak/>
        <w:t>Thời gian, địa điểm:</w:t>
      </w:r>
      <w:r w:rsidRPr="00B279F1">
        <w:t xml:space="preserve"> 14 giờ 00 tại </w:t>
      </w:r>
      <w:r w:rsidRPr="00B279F1">
        <w:rPr>
          <w:bCs/>
          <w:spacing w:val="-2"/>
        </w:rPr>
        <w:t>Hội trường Sở Tài nguyên và Môi trường (cũ).</w:t>
      </w:r>
    </w:p>
    <w:p w14:paraId="25D99E73" w14:textId="646FB9C4" w:rsidR="006966DD" w:rsidRPr="00B279F1" w:rsidRDefault="00FE7E8C" w:rsidP="00006F62">
      <w:pPr>
        <w:tabs>
          <w:tab w:val="center" w:pos="1440"/>
          <w:tab w:val="center" w:pos="7020"/>
        </w:tabs>
        <w:spacing w:after="0" w:line="240" w:lineRule="auto"/>
        <w:ind w:firstLine="709"/>
        <w:jc w:val="both"/>
      </w:pPr>
      <w:r w:rsidRPr="00B279F1">
        <w:rPr>
          <w:b/>
          <w:spacing w:val="-2"/>
        </w:rPr>
        <w:t>5</w:t>
      </w:r>
      <w:r w:rsidR="006966DD" w:rsidRPr="00B279F1">
        <w:rPr>
          <w:b/>
          <w:spacing w:val="-2"/>
        </w:rPr>
        <w:t>. VPĐD Hoa Lư, phòng QL. QH-XD-TN-MT:</w:t>
      </w:r>
      <w:r w:rsidR="006966DD" w:rsidRPr="00B279F1">
        <w:rPr>
          <w:bCs/>
          <w:spacing w:val="-2"/>
        </w:rPr>
        <w:t xml:space="preserve"> Tham gia </w:t>
      </w:r>
      <w:r w:rsidR="006966DD" w:rsidRPr="00B279F1">
        <w:t>kiểm tra hoạt động xây dựng tại khu đất Góc đường N19, D20 (bên hông Công ty TNHH Cao Phú Thịnh) Khu kinh tế Cửa khẩu Hoa Lư.</w:t>
      </w:r>
    </w:p>
    <w:p w14:paraId="2A16E48F" w14:textId="02D7F40F" w:rsidR="006966DD" w:rsidRPr="00B279F1" w:rsidRDefault="006966DD" w:rsidP="006966DD">
      <w:pPr>
        <w:tabs>
          <w:tab w:val="center" w:pos="1440"/>
          <w:tab w:val="center" w:pos="7020"/>
        </w:tabs>
        <w:spacing w:after="0" w:line="240" w:lineRule="auto"/>
        <w:ind w:firstLine="709"/>
        <w:jc w:val="both"/>
        <w:rPr>
          <w:bCs/>
          <w:spacing w:val="-2"/>
        </w:rPr>
      </w:pPr>
      <w:r w:rsidRPr="00B279F1">
        <w:rPr>
          <w:b/>
          <w:bCs/>
          <w:i/>
          <w:iCs/>
        </w:rPr>
        <w:t>Thời gian, địa điểm:</w:t>
      </w:r>
      <w:r w:rsidRPr="00B279F1">
        <w:t xml:space="preserve"> 14 giờ 00 tại Khu kinh tế Cửa khẩu Hoa Lư</w:t>
      </w:r>
      <w:r w:rsidRPr="00B279F1">
        <w:rPr>
          <w:bCs/>
          <w:spacing w:val="-2"/>
        </w:rPr>
        <w:t>.</w:t>
      </w:r>
    </w:p>
    <w:p w14:paraId="5F7E0545" w14:textId="077AA082" w:rsidR="00964E9E" w:rsidRPr="00B279F1" w:rsidRDefault="00964E9E" w:rsidP="00006F62">
      <w:pPr>
        <w:spacing w:after="0" w:line="240" w:lineRule="auto"/>
        <w:jc w:val="both"/>
      </w:pPr>
      <w:r w:rsidRPr="00B279F1">
        <w:rPr>
          <w:b/>
          <w:u w:val="single"/>
        </w:rPr>
        <w:t>Tối:</w:t>
      </w:r>
    </w:p>
    <w:p w14:paraId="76437240" w14:textId="4AD55705" w:rsidR="00964E9E" w:rsidRPr="00B279F1" w:rsidRDefault="00964E9E" w:rsidP="00006F62">
      <w:pPr>
        <w:spacing w:after="0" w:line="240" w:lineRule="auto"/>
        <w:ind w:right="14" w:firstLine="709"/>
        <w:jc w:val="both"/>
      </w:pPr>
      <w:r w:rsidRPr="00B279F1">
        <w:rPr>
          <w:b/>
          <w:bCs/>
        </w:rPr>
        <w:t>Ông Nguyễn Huy Hoàng – Phó Trưởng ban</w:t>
      </w:r>
      <w:r w:rsidRPr="00B279F1">
        <w:rPr>
          <w:b/>
        </w:rPr>
        <w:t>:</w:t>
      </w:r>
      <w:r w:rsidRPr="00B279F1">
        <w:t xml:space="preserve"> Dự </w:t>
      </w:r>
      <w:r w:rsidRPr="00B279F1">
        <w:rPr>
          <w:shd w:val="clear" w:color="auto" w:fill="FFFFFF"/>
        </w:rPr>
        <w:t xml:space="preserve">Họp Ban Thường vụ Tỉnh ủy, phiên thứ 19/2025; nội dung: </w:t>
      </w:r>
      <w:r w:rsidRPr="00B279F1">
        <w:rPr>
          <w:i/>
          <w:iCs/>
          <w:shd w:val="clear" w:color="auto" w:fill="FFFFFF"/>
        </w:rPr>
        <w:t xml:space="preserve">Đảng ủy UBND tỉnh trình/báo cáo: (1) </w:t>
      </w:r>
      <w:r w:rsidRPr="00B279F1">
        <w:rPr>
          <w:shd w:val="clear" w:color="auto" w:fill="FFFFFF"/>
        </w:rPr>
        <w:t xml:space="preserve">Dự thảo báo cáo đánh giá tình hình kinh tế - xã hội 5 năm 2021-2025 và kế hoạch phát triển kinh tế - xã hội năm 2026-2030 (Tờ trình số 55-TTr/ĐU ngày 09/5/2025); </w:t>
      </w:r>
      <w:r w:rsidRPr="00B279F1">
        <w:rPr>
          <w:i/>
          <w:iCs/>
          <w:shd w:val="clear" w:color="auto" w:fill="FFFFFF"/>
        </w:rPr>
        <w:t>(2)</w:t>
      </w:r>
      <w:r w:rsidRPr="00B279F1">
        <w:rPr>
          <w:shd w:val="clear" w:color="auto" w:fill="FFFFFF"/>
        </w:rPr>
        <w:t xml:space="preserve"> Xin ý kiến thông qua các nội dung trình kỳ họp thứ 24 HĐND tỉnh (chuyên đề) theo quy định.</w:t>
      </w:r>
    </w:p>
    <w:p w14:paraId="14830A2F" w14:textId="6231672D" w:rsidR="00964E9E" w:rsidRPr="00B279F1" w:rsidRDefault="00964E9E" w:rsidP="00006F62">
      <w:pPr>
        <w:tabs>
          <w:tab w:val="center" w:pos="1440"/>
          <w:tab w:val="center" w:pos="7020"/>
        </w:tabs>
        <w:spacing w:after="0" w:line="240" w:lineRule="auto"/>
        <w:ind w:firstLine="709"/>
        <w:jc w:val="both"/>
      </w:pPr>
      <w:r w:rsidRPr="00B279F1">
        <w:rPr>
          <w:b/>
          <w:bCs/>
          <w:i/>
          <w:iCs/>
        </w:rPr>
        <w:t>Thời gian, địa điểm:</w:t>
      </w:r>
      <w:r w:rsidRPr="00B279F1">
        <w:t xml:space="preserve"> </w:t>
      </w:r>
      <w:r w:rsidRPr="00B279F1">
        <w:rPr>
          <w:shd w:val="clear" w:color="auto" w:fill="FFFFFF"/>
        </w:rPr>
        <w:t>19 giờ 00 tại phòng họp B - Trụ sở Tỉnh ủy</w:t>
      </w:r>
      <w:r w:rsidRPr="00B279F1">
        <w:t>.</w:t>
      </w:r>
    </w:p>
    <w:p w14:paraId="79F4127C" w14:textId="60D58025" w:rsidR="00C22A4F" w:rsidRPr="00B279F1" w:rsidRDefault="00000000" w:rsidP="00006F62">
      <w:pPr>
        <w:spacing w:after="0" w:line="240" w:lineRule="auto"/>
        <w:ind w:right="14"/>
        <w:jc w:val="both"/>
      </w:pPr>
      <w:r w:rsidRPr="00B279F1">
        <w:rPr>
          <w:b/>
          <w:u w:val="single"/>
        </w:rPr>
        <w:t xml:space="preserve">THỨ BA (ngày </w:t>
      </w:r>
      <w:r w:rsidR="00AA09F4" w:rsidRPr="00B279F1">
        <w:rPr>
          <w:b/>
          <w:u w:val="single"/>
        </w:rPr>
        <w:t>20</w:t>
      </w:r>
      <w:r w:rsidRPr="00B279F1">
        <w:rPr>
          <w:b/>
          <w:u w:val="single"/>
        </w:rPr>
        <w:t>/</w:t>
      </w:r>
      <w:r w:rsidR="00EA6D6C" w:rsidRPr="00B279F1">
        <w:rPr>
          <w:b/>
          <w:u w:val="single"/>
        </w:rPr>
        <w:t>5</w:t>
      </w:r>
      <w:r w:rsidRPr="00B279F1">
        <w:rPr>
          <w:b/>
          <w:u w:val="single"/>
        </w:rPr>
        <w:t>):</w:t>
      </w:r>
    </w:p>
    <w:p w14:paraId="17D094E3" w14:textId="0E1B2916" w:rsidR="00482B34" w:rsidRPr="00B279F1" w:rsidRDefault="00482B34" w:rsidP="00006F62">
      <w:pPr>
        <w:spacing w:after="0" w:line="240" w:lineRule="auto"/>
        <w:jc w:val="both"/>
      </w:pPr>
      <w:r w:rsidRPr="00B279F1">
        <w:rPr>
          <w:b/>
          <w:u w:val="single"/>
        </w:rPr>
        <w:t>Sáng:</w:t>
      </w:r>
    </w:p>
    <w:p w14:paraId="263F8595" w14:textId="71D1C22E" w:rsidR="00C23FA4" w:rsidRPr="00B279F1" w:rsidRDefault="00575D01" w:rsidP="00006F62">
      <w:pPr>
        <w:spacing w:after="0" w:line="240" w:lineRule="auto"/>
        <w:ind w:right="11" w:firstLine="709"/>
        <w:jc w:val="both"/>
        <w:rPr>
          <w:bCs/>
        </w:rPr>
      </w:pPr>
      <w:r w:rsidRPr="00B279F1">
        <w:rPr>
          <w:b/>
        </w:rPr>
        <w:t xml:space="preserve">1. </w:t>
      </w:r>
      <w:r w:rsidR="00C23FA4" w:rsidRPr="00B279F1">
        <w:rPr>
          <w:b/>
        </w:rPr>
        <w:t>Ông Nguyễn Minh Chiến – Trưởng ban:</w:t>
      </w:r>
      <w:r w:rsidR="00C23FA4" w:rsidRPr="00B279F1">
        <w:rPr>
          <w:bCs/>
        </w:rPr>
        <w:t xml:space="preserve"> </w:t>
      </w:r>
      <w:r w:rsidR="00964E9E" w:rsidRPr="00B279F1">
        <w:rPr>
          <w:bCs/>
          <w:spacing w:val="-2"/>
        </w:rPr>
        <w:t>Dự trực tuyến Hội nghị thúc đẩy động lực tăng trưởng đầu tư công năm 2025 do Thủ tướng Chính phủ Phạm Minh Chính chủ trì</w:t>
      </w:r>
      <w:r w:rsidR="00964E9E" w:rsidRPr="00B279F1">
        <w:rPr>
          <w:i/>
          <w:iCs/>
        </w:rPr>
        <w:t xml:space="preserve"> </w:t>
      </w:r>
      <w:r w:rsidR="00253129" w:rsidRPr="00B279F1">
        <w:rPr>
          <w:i/>
          <w:iCs/>
        </w:rPr>
        <w:t xml:space="preserve">(phòng QL. ĐT-DN-LĐ chuẩn bị nội dung, </w:t>
      </w:r>
      <w:r w:rsidR="00964E9E" w:rsidRPr="00B279F1">
        <w:rPr>
          <w:i/>
          <w:iCs/>
        </w:rPr>
        <w:t>tài liệu</w:t>
      </w:r>
      <w:r w:rsidR="00253129" w:rsidRPr="00B279F1">
        <w:rPr>
          <w:i/>
          <w:iCs/>
        </w:rPr>
        <w:t>).</w:t>
      </w:r>
    </w:p>
    <w:p w14:paraId="0C68E18D" w14:textId="3D617938" w:rsidR="00253129" w:rsidRPr="00B279F1" w:rsidRDefault="00253129" w:rsidP="00006F62">
      <w:pPr>
        <w:spacing w:after="0" w:line="240" w:lineRule="auto"/>
        <w:ind w:right="14" w:firstLine="709"/>
        <w:jc w:val="both"/>
      </w:pPr>
      <w:r w:rsidRPr="00B279F1">
        <w:rPr>
          <w:b/>
          <w:bCs/>
          <w:i/>
          <w:iCs/>
        </w:rPr>
        <w:t xml:space="preserve">Thời gian, địa điểm: </w:t>
      </w:r>
      <w:r w:rsidR="00964E9E" w:rsidRPr="00B279F1">
        <w:t>08 giờ 00 tại phòng họp G, UBND tỉnh</w:t>
      </w:r>
      <w:r w:rsidRPr="00B279F1">
        <w:t>.</w:t>
      </w:r>
    </w:p>
    <w:p w14:paraId="09962B0A" w14:textId="13B5142B" w:rsidR="00964E9E" w:rsidRPr="00B279F1" w:rsidRDefault="00964E9E" w:rsidP="00006F62">
      <w:pPr>
        <w:spacing w:after="0" w:line="240" w:lineRule="auto"/>
        <w:ind w:right="14" w:firstLine="709"/>
        <w:jc w:val="both"/>
      </w:pPr>
      <w:r w:rsidRPr="00B279F1">
        <w:rPr>
          <w:b/>
          <w:bCs/>
        </w:rPr>
        <w:t>2. Ông Nguyễn Huy Hoàng – Phó Trưởng ban</w:t>
      </w:r>
      <w:r w:rsidRPr="00B279F1">
        <w:rPr>
          <w:b/>
        </w:rPr>
        <w:t>:</w:t>
      </w:r>
      <w:r w:rsidRPr="00B279F1">
        <w:t xml:space="preserve"> Cùng Phó Chủ tịch UBND tỉnh Lê Trường Sơn k</w:t>
      </w:r>
      <w:r w:rsidRPr="00B279F1">
        <w:rPr>
          <w:lang w:val="vi-VN"/>
        </w:rPr>
        <w:t>iểm tra tiến độ thực hiện Dự án Xây dựng đường giao thông kết hợp du lịch hồ thủy lợi Phước Hòa, tỉnh Bình Phước</w:t>
      </w:r>
      <w:r w:rsidRPr="00B279F1">
        <w:t xml:space="preserve">; </w:t>
      </w:r>
      <w:r w:rsidRPr="00B279F1">
        <w:rPr>
          <w:lang w:val="vi-VN"/>
        </w:rPr>
        <w:t>Dự án</w:t>
      </w:r>
      <w:r w:rsidRPr="00B279F1">
        <w:t xml:space="preserve"> c</w:t>
      </w:r>
      <w:r w:rsidRPr="00B279F1">
        <w:rPr>
          <w:lang w:val="vi-VN"/>
        </w:rPr>
        <w:t xml:space="preserve">ao tốc </w:t>
      </w:r>
      <w:r w:rsidRPr="00B279F1">
        <w:t>TP.</w:t>
      </w:r>
      <w:r w:rsidRPr="00B279F1">
        <w:rPr>
          <w:lang w:val="vi-VN"/>
        </w:rPr>
        <w:t xml:space="preserve"> </w:t>
      </w:r>
      <w:r w:rsidRPr="00B279F1">
        <w:t>HCM</w:t>
      </w:r>
      <w:r w:rsidRPr="00B279F1">
        <w:rPr>
          <w:lang w:val="vi-VN"/>
        </w:rPr>
        <w:t xml:space="preserve"> - Thủ Dầu Một - Chơn Thành đoạn qua tỉnh Bình Phước</w:t>
      </w:r>
      <w:r w:rsidRPr="00B279F1">
        <w:t xml:space="preserve"> và Khu tái định cư trên địa bàn Thị xã Chơn Thành</w:t>
      </w:r>
      <w:r w:rsidRPr="00B279F1">
        <w:rPr>
          <w:shd w:val="clear" w:color="auto" w:fill="FFFFFF"/>
        </w:rPr>
        <w:t>.</w:t>
      </w:r>
    </w:p>
    <w:p w14:paraId="04AD4FD3" w14:textId="1F3C0EF9" w:rsidR="00CC7415" w:rsidRPr="00B279F1" w:rsidRDefault="00CC7415" w:rsidP="00006F62">
      <w:pPr>
        <w:spacing w:after="0" w:line="240" w:lineRule="auto"/>
        <w:ind w:right="14" w:firstLine="709"/>
        <w:jc w:val="both"/>
        <w:rPr>
          <w:shd w:val="clear" w:color="auto" w:fill="FFFFFF"/>
        </w:rPr>
      </w:pPr>
      <w:r w:rsidRPr="00B279F1">
        <w:rPr>
          <w:b/>
          <w:bCs/>
          <w:i/>
          <w:iCs/>
          <w:shd w:val="clear" w:color="auto" w:fill="FFFFFF"/>
        </w:rPr>
        <w:t xml:space="preserve">Phương tiện: </w:t>
      </w:r>
      <w:r w:rsidRPr="00B279F1">
        <w:rPr>
          <w:shd w:val="clear" w:color="auto" w:fill="FFFFFF"/>
        </w:rPr>
        <w:t>Văn phòng bố trí</w:t>
      </w:r>
    </w:p>
    <w:p w14:paraId="07538B7B" w14:textId="77777777" w:rsidR="00CC7415" w:rsidRPr="00B279F1" w:rsidRDefault="00964E9E" w:rsidP="00006F62">
      <w:pPr>
        <w:tabs>
          <w:tab w:val="center" w:pos="1440"/>
          <w:tab w:val="center" w:pos="7020"/>
        </w:tabs>
        <w:spacing w:after="0" w:line="240" w:lineRule="auto"/>
        <w:ind w:firstLine="709"/>
        <w:jc w:val="both"/>
      </w:pPr>
      <w:r w:rsidRPr="00B279F1">
        <w:rPr>
          <w:b/>
          <w:bCs/>
          <w:i/>
          <w:iCs/>
        </w:rPr>
        <w:t>Thời gian, địa điểm:</w:t>
      </w:r>
      <w:r w:rsidRPr="00B279F1">
        <w:t xml:space="preserve"> </w:t>
      </w:r>
    </w:p>
    <w:p w14:paraId="1EF16841" w14:textId="0F5D3F56" w:rsidR="00CC7415" w:rsidRPr="00B279F1" w:rsidRDefault="00CC7415" w:rsidP="00006F62">
      <w:pPr>
        <w:tabs>
          <w:tab w:val="center" w:pos="1440"/>
          <w:tab w:val="center" w:pos="7020"/>
        </w:tabs>
        <w:spacing w:after="0" w:line="240" w:lineRule="auto"/>
        <w:ind w:firstLine="709"/>
        <w:jc w:val="both"/>
      </w:pPr>
      <w:r w:rsidRPr="00B279F1">
        <w:rPr>
          <w:b/>
          <w:bCs/>
          <w:i/>
          <w:iCs/>
        </w:rPr>
        <w:t>+ 08 giờ 00:</w:t>
      </w:r>
      <w:r w:rsidRPr="00B279F1">
        <w:t xml:space="preserve"> Tập trung tại cầu Nha Bích để đi kiểm tra.</w:t>
      </w:r>
    </w:p>
    <w:p w14:paraId="36B3FE6E" w14:textId="32349C40" w:rsidR="00CC7415" w:rsidRPr="00B279F1" w:rsidRDefault="00CC7415" w:rsidP="00006F62">
      <w:pPr>
        <w:tabs>
          <w:tab w:val="center" w:pos="1440"/>
          <w:tab w:val="center" w:pos="7020"/>
        </w:tabs>
        <w:spacing w:after="0" w:line="240" w:lineRule="auto"/>
        <w:ind w:firstLine="709"/>
        <w:jc w:val="both"/>
      </w:pPr>
      <w:r w:rsidRPr="00B279F1">
        <w:rPr>
          <w:b/>
          <w:bCs/>
          <w:i/>
          <w:iCs/>
        </w:rPr>
        <w:t>+ 10 giờ 00:</w:t>
      </w:r>
      <w:r w:rsidRPr="00B279F1">
        <w:t xml:space="preserve"> Họp tại UBND thị xã Chơn Thành.</w:t>
      </w:r>
    </w:p>
    <w:p w14:paraId="0149C9E1" w14:textId="1A2233CE" w:rsidR="00CC7415" w:rsidRPr="00B279F1" w:rsidRDefault="00CC7415" w:rsidP="00006F62">
      <w:pPr>
        <w:tabs>
          <w:tab w:val="center" w:pos="1440"/>
          <w:tab w:val="center" w:pos="7020"/>
        </w:tabs>
        <w:spacing w:after="0" w:line="240" w:lineRule="auto"/>
        <w:ind w:firstLine="709"/>
        <w:jc w:val="both"/>
        <w:rPr>
          <w:i/>
          <w:iCs/>
        </w:rPr>
      </w:pPr>
      <w:r w:rsidRPr="00B279F1">
        <w:rPr>
          <w:b/>
          <w:bCs/>
        </w:rPr>
        <w:t xml:space="preserve">3. Ông Hoàng Hữu Vũ – Phó Trưởng ban: </w:t>
      </w:r>
      <w:r w:rsidRPr="00B279F1">
        <w:t xml:space="preserve">Làm việc với VPĐD Hoa Lư và BCH Bộ đội Biên phòng về một số nội dung liên quan KKTCK Hoa Lư </w:t>
      </w:r>
      <w:r w:rsidRPr="00B279F1">
        <w:rPr>
          <w:i/>
          <w:iCs/>
        </w:rPr>
        <w:t>(VPĐD Hoa Lư chuẩn bị nội dung, tài liệu,</w:t>
      </w:r>
      <w:r w:rsidR="006E0D0E" w:rsidRPr="00B279F1">
        <w:rPr>
          <w:i/>
          <w:iCs/>
        </w:rPr>
        <w:t xml:space="preserve"> Hội trường,</w:t>
      </w:r>
      <w:r w:rsidRPr="00B279F1">
        <w:rPr>
          <w:i/>
          <w:iCs/>
        </w:rPr>
        <w:t xml:space="preserve"> phòng QL. QH-XD-TN-MT cùng dự).</w:t>
      </w:r>
    </w:p>
    <w:p w14:paraId="7BB2CACC" w14:textId="77777777" w:rsidR="00CC7415" w:rsidRPr="00B279F1" w:rsidRDefault="00CC7415" w:rsidP="00006F62">
      <w:pPr>
        <w:spacing w:after="0" w:line="240" w:lineRule="auto"/>
        <w:ind w:right="14" w:firstLine="709"/>
        <w:jc w:val="both"/>
        <w:rPr>
          <w:shd w:val="clear" w:color="auto" w:fill="FFFFFF"/>
        </w:rPr>
      </w:pPr>
      <w:r w:rsidRPr="00B279F1">
        <w:rPr>
          <w:b/>
          <w:bCs/>
          <w:i/>
          <w:iCs/>
          <w:shd w:val="clear" w:color="auto" w:fill="FFFFFF"/>
        </w:rPr>
        <w:t xml:space="preserve">Phương tiện: </w:t>
      </w:r>
      <w:r w:rsidRPr="00B279F1">
        <w:rPr>
          <w:shd w:val="clear" w:color="auto" w:fill="FFFFFF"/>
        </w:rPr>
        <w:t>Văn phòng bố trí</w:t>
      </w:r>
    </w:p>
    <w:p w14:paraId="458E9939" w14:textId="77984EA0" w:rsidR="00CC7415" w:rsidRPr="00B279F1" w:rsidRDefault="00CC7415" w:rsidP="00006F62">
      <w:pPr>
        <w:spacing w:after="0" w:line="240" w:lineRule="auto"/>
        <w:ind w:right="14" w:firstLine="709"/>
        <w:jc w:val="both"/>
      </w:pPr>
      <w:r w:rsidRPr="00B279F1">
        <w:rPr>
          <w:b/>
          <w:bCs/>
          <w:i/>
          <w:iCs/>
        </w:rPr>
        <w:t xml:space="preserve">Thời gian, địa điểm: </w:t>
      </w:r>
      <w:r w:rsidRPr="00B279F1">
        <w:t>08 giờ 00 tại Trạm Kiểm soát liên hợp cửa khẩu quốc tế Hoa Lư.</w:t>
      </w:r>
    </w:p>
    <w:p w14:paraId="744B8E7F" w14:textId="38CBE62B" w:rsidR="00575D01" w:rsidRPr="00B279F1" w:rsidRDefault="00964E9E" w:rsidP="00006F62">
      <w:pPr>
        <w:tabs>
          <w:tab w:val="center" w:pos="1440"/>
          <w:tab w:val="center" w:pos="7020"/>
        </w:tabs>
        <w:spacing w:after="0" w:line="240" w:lineRule="auto"/>
        <w:ind w:firstLine="709"/>
        <w:jc w:val="both"/>
      </w:pPr>
      <w:r w:rsidRPr="00B279F1">
        <w:rPr>
          <w:b/>
          <w:bCs/>
        </w:rPr>
        <w:t>4</w:t>
      </w:r>
      <w:r w:rsidR="00575D01" w:rsidRPr="00B279F1">
        <w:rPr>
          <w:b/>
          <w:bCs/>
        </w:rPr>
        <w:t>. VPĐD các KCN:</w:t>
      </w:r>
      <w:r w:rsidR="00575D01" w:rsidRPr="00B279F1">
        <w:t xml:space="preserve"> Đi theo dõi, nắm bắt tình hình hoạt động của các doanh nghiệp trong các KCN (theo kế hoạch riêng đến hết tuần).</w:t>
      </w:r>
    </w:p>
    <w:p w14:paraId="76D5AC05" w14:textId="66285D63" w:rsidR="00FE7E8C" w:rsidRPr="00B279F1" w:rsidRDefault="00B01ABD" w:rsidP="00FE7E8C">
      <w:pPr>
        <w:tabs>
          <w:tab w:val="center" w:pos="1440"/>
          <w:tab w:val="center" w:pos="7020"/>
        </w:tabs>
        <w:spacing w:after="0" w:line="240" w:lineRule="auto"/>
        <w:ind w:firstLine="709"/>
        <w:jc w:val="both"/>
      </w:pPr>
      <w:r w:rsidRPr="00B279F1">
        <w:rPr>
          <w:b/>
          <w:bCs/>
          <w:shd w:val="clear" w:color="auto" w:fill="FFFFFF"/>
        </w:rPr>
        <w:t>5</w:t>
      </w:r>
      <w:r w:rsidR="00FE7E8C" w:rsidRPr="00B279F1">
        <w:rPr>
          <w:b/>
          <w:bCs/>
          <w:shd w:val="clear" w:color="auto" w:fill="FFFFFF"/>
        </w:rPr>
        <w:t>. Phòng QL. QH-XD-TN-MT:</w:t>
      </w:r>
      <w:r w:rsidR="00FE7E8C" w:rsidRPr="00B279F1">
        <w:rPr>
          <w:shd w:val="clear" w:color="auto" w:fill="FFFFFF"/>
        </w:rPr>
        <w:t xml:space="preserve"> Tham gia </w:t>
      </w:r>
      <w:r w:rsidR="00FE7E8C" w:rsidRPr="00B279F1">
        <w:t>khảo sát thực tế và họp Hội đồng thẩm định Báo cáo đánh giá tác động môi trường dự án do Công ty TNHH Bauer Group Việt Nam làm chủ đầu tư.</w:t>
      </w:r>
    </w:p>
    <w:p w14:paraId="5C12B490" w14:textId="7C2E767F" w:rsidR="00FE7E8C" w:rsidRPr="00B279F1" w:rsidRDefault="00FE7E8C" w:rsidP="00FE7E8C">
      <w:pPr>
        <w:tabs>
          <w:tab w:val="center" w:pos="1440"/>
          <w:tab w:val="center" w:pos="7020"/>
        </w:tabs>
        <w:spacing w:after="0" w:line="240" w:lineRule="auto"/>
        <w:ind w:firstLine="709"/>
        <w:jc w:val="both"/>
        <w:rPr>
          <w:bCs/>
          <w:spacing w:val="-2"/>
        </w:rPr>
      </w:pPr>
      <w:r w:rsidRPr="00B279F1">
        <w:rPr>
          <w:b/>
          <w:bCs/>
          <w:i/>
          <w:iCs/>
        </w:rPr>
        <w:t>Thời gian, địa điểm:</w:t>
      </w:r>
      <w:r w:rsidRPr="00B279F1">
        <w:t xml:space="preserve"> </w:t>
      </w:r>
      <w:r w:rsidR="002A2A6E" w:rsidRPr="00B279F1">
        <w:t xml:space="preserve">09 </w:t>
      </w:r>
      <w:r w:rsidRPr="00B279F1">
        <w:rPr>
          <w:spacing w:val="-2"/>
        </w:rPr>
        <w:t>giờ 00</w:t>
      </w:r>
      <w:r w:rsidR="002A2A6E" w:rsidRPr="00B279F1">
        <w:rPr>
          <w:spacing w:val="-2"/>
        </w:rPr>
        <w:t xml:space="preserve"> </w:t>
      </w:r>
      <w:r w:rsidRPr="00B279F1">
        <w:rPr>
          <w:bCs/>
          <w:spacing w:val="-2"/>
        </w:rPr>
        <w:t>tại KCN Minh Hưng – Hàn Quốc</w:t>
      </w:r>
    </w:p>
    <w:p w14:paraId="64C61E6E" w14:textId="241C7F47" w:rsidR="00253129" w:rsidRPr="00B279F1" w:rsidRDefault="00253129" w:rsidP="00006F62">
      <w:pPr>
        <w:spacing w:after="0" w:line="240" w:lineRule="auto"/>
        <w:jc w:val="both"/>
      </w:pPr>
      <w:r w:rsidRPr="00B279F1">
        <w:rPr>
          <w:b/>
          <w:u w:val="single"/>
        </w:rPr>
        <w:t>Chiều:</w:t>
      </w:r>
    </w:p>
    <w:p w14:paraId="15C5C884" w14:textId="74EB6EFA" w:rsidR="00CC7415" w:rsidRPr="00B279F1" w:rsidRDefault="00812E2A" w:rsidP="00006F62">
      <w:pPr>
        <w:spacing w:after="0" w:line="240" w:lineRule="auto"/>
        <w:ind w:right="14" w:firstLine="709"/>
        <w:jc w:val="both"/>
        <w:rPr>
          <w:bCs/>
          <w:i/>
          <w:iCs/>
        </w:rPr>
      </w:pPr>
      <w:r w:rsidRPr="00B279F1">
        <w:rPr>
          <w:b/>
        </w:rPr>
        <w:t>1</w:t>
      </w:r>
      <w:r w:rsidR="00CC7415" w:rsidRPr="00B279F1">
        <w:rPr>
          <w:b/>
        </w:rPr>
        <w:t xml:space="preserve">. Ông Nguyễn Minh Chiến – Trưởng ban: </w:t>
      </w:r>
      <w:r w:rsidR="00CC7415" w:rsidRPr="00B279F1">
        <w:rPr>
          <w:bCs/>
        </w:rPr>
        <w:t xml:space="preserve">Tham gia Đoàn công tác tại Nhật Bản theo Quyết định 961/QĐ-UBND ngày 08/5/2025 </w:t>
      </w:r>
      <w:r w:rsidR="00CC7415" w:rsidRPr="00B279F1">
        <w:rPr>
          <w:bCs/>
          <w:i/>
          <w:iCs/>
        </w:rPr>
        <w:t>(đến hết ngày 24/5/2025)</w:t>
      </w:r>
    </w:p>
    <w:p w14:paraId="7FFA6799" w14:textId="29A92A84" w:rsidR="008770D5" w:rsidRPr="00B279F1" w:rsidRDefault="00812E2A" w:rsidP="00006F62">
      <w:pPr>
        <w:spacing w:after="0" w:line="240" w:lineRule="auto"/>
        <w:ind w:right="14" w:firstLine="709"/>
        <w:jc w:val="both"/>
        <w:rPr>
          <w:b/>
        </w:rPr>
      </w:pPr>
      <w:r w:rsidRPr="00B279F1">
        <w:rPr>
          <w:b/>
          <w:iCs/>
        </w:rPr>
        <w:lastRenderedPageBreak/>
        <w:t>2</w:t>
      </w:r>
      <w:r w:rsidR="008770D5" w:rsidRPr="00B279F1">
        <w:rPr>
          <w:b/>
          <w:iCs/>
        </w:rPr>
        <w:t xml:space="preserve">. Ông Nguyễn Văn Dũng – PTP. QL. ĐT-DN-LĐ: </w:t>
      </w:r>
      <w:r w:rsidR="008770D5" w:rsidRPr="00B279F1">
        <w:rPr>
          <w:iCs/>
        </w:rPr>
        <w:t>Dự</w:t>
      </w:r>
      <w:r w:rsidR="008770D5" w:rsidRPr="00B279F1">
        <w:t xml:space="preserve"> </w:t>
      </w:r>
      <w:r w:rsidR="008770D5" w:rsidRPr="00B279F1">
        <w:rPr>
          <w:iCs/>
        </w:rPr>
        <w:t xml:space="preserve">Hội nghị trực tuyến </w:t>
      </w:r>
      <w:r w:rsidR="008770D5" w:rsidRPr="00B279F1">
        <w:t xml:space="preserve">tổng kết Đề án </w:t>
      </w:r>
      <w:r w:rsidR="008770D5" w:rsidRPr="00B279F1">
        <w:rPr>
          <w:iCs/>
        </w:rPr>
        <w:t>“Phát triển quan hệ giữa Việt Nam và các nước Trung Đông - Châu Phi giai đoạn 2016 - 2025”</w:t>
      </w:r>
      <w:r w:rsidR="008770D5" w:rsidRPr="00B279F1">
        <w:t xml:space="preserve"> do Bộ Ngoại giao tổ chức</w:t>
      </w:r>
      <w:r w:rsidR="008770D5" w:rsidRPr="00B279F1">
        <w:rPr>
          <w:iCs/>
        </w:rPr>
        <w:t>.</w:t>
      </w:r>
    </w:p>
    <w:p w14:paraId="10D57B10" w14:textId="2CF0470C" w:rsidR="008770D5" w:rsidRPr="00B279F1" w:rsidRDefault="008770D5" w:rsidP="00006F62">
      <w:pPr>
        <w:spacing w:after="0" w:line="240" w:lineRule="auto"/>
        <w:ind w:firstLine="720"/>
        <w:jc w:val="both"/>
      </w:pPr>
      <w:r w:rsidRPr="00B279F1">
        <w:rPr>
          <w:b/>
          <w:bCs/>
          <w:i/>
          <w:iCs/>
        </w:rPr>
        <w:t>Thời gian, địa điểm:</w:t>
      </w:r>
      <w:r w:rsidRPr="00B279F1">
        <w:t xml:space="preserve"> </w:t>
      </w:r>
      <w:r w:rsidRPr="00B279F1">
        <w:rPr>
          <w:shd w:val="clear" w:color="auto" w:fill="FFFFFF"/>
          <w:lang w:val="nl-NL"/>
        </w:rPr>
        <w:t>14 giờ 30 tại phòng họp D, UBND tỉnh</w:t>
      </w:r>
      <w:r w:rsidRPr="00B279F1">
        <w:rPr>
          <w:bCs/>
          <w:shd w:val="clear" w:color="auto" w:fill="FFFFFF"/>
        </w:rPr>
        <w:t>.</w:t>
      </w:r>
    </w:p>
    <w:p w14:paraId="6B686CE2" w14:textId="20260DDE" w:rsidR="00475340" w:rsidRPr="00B279F1" w:rsidRDefault="00000000" w:rsidP="00006F62">
      <w:pPr>
        <w:spacing w:after="0" w:line="240" w:lineRule="auto"/>
        <w:jc w:val="both"/>
        <w:rPr>
          <w:b/>
          <w:u w:val="single"/>
        </w:rPr>
      </w:pPr>
      <w:r w:rsidRPr="00B279F1">
        <w:rPr>
          <w:b/>
          <w:u w:val="single"/>
        </w:rPr>
        <w:t xml:space="preserve">THỨ TƯ (ngày </w:t>
      </w:r>
      <w:r w:rsidR="00AA09F4" w:rsidRPr="00B279F1">
        <w:rPr>
          <w:b/>
          <w:u w:val="single"/>
        </w:rPr>
        <w:t>21</w:t>
      </w:r>
      <w:r w:rsidRPr="00B279F1">
        <w:rPr>
          <w:b/>
          <w:u w:val="single"/>
        </w:rPr>
        <w:t>/</w:t>
      </w:r>
      <w:r w:rsidR="00EA6D6C" w:rsidRPr="00B279F1">
        <w:rPr>
          <w:b/>
          <w:u w:val="single"/>
        </w:rPr>
        <w:t>5</w:t>
      </w:r>
      <w:r w:rsidRPr="00B279F1">
        <w:rPr>
          <w:b/>
          <w:u w:val="single"/>
        </w:rPr>
        <w:t>):</w:t>
      </w:r>
    </w:p>
    <w:p w14:paraId="5F8A4381" w14:textId="77777777" w:rsidR="000A7B4B" w:rsidRPr="00B279F1" w:rsidRDefault="000A7B4B" w:rsidP="000A7B4B">
      <w:pPr>
        <w:spacing w:after="0" w:line="240" w:lineRule="auto"/>
        <w:jc w:val="both"/>
      </w:pPr>
      <w:r w:rsidRPr="00B279F1">
        <w:rPr>
          <w:b/>
          <w:u w:val="single"/>
        </w:rPr>
        <w:t>Sáng:</w:t>
      </w:r>
    </w:p>
    <w:p w14:paraId="6F2C8334" w14:textId="014E953E" w:rsidR="004705AB" w:rsidRPr="00B279F1" w:rsidRDefault="0044447F" w:rsidP="00006F62">
      <w:pPr>
        <w:spacing w:after="0" w:line="240" w:lineRule="auto"/>
        <w:ind w:firstLine="720"/>
        <w:jc w:val="both"/>
      </w:pPr>
      <w:r w:rsidRPr="00B279F1">
        <w:rPr>
          <w:b/>
          <w:shd w:val="clear" w:color="auto" w:fill="FFFFFF"/>
        </w:rPr>
        <w:t>1</w:t>
      </w:r>
      <w:r w:rsidR="004705AB" w:rsidRPr="00B279F1">
        <w:rPr>
          <w:b/>
          <w:shd w:val="clear" w:color="auto" w:fill="FFFFFF"/>
        </w:rPr>
        <w:t>. Ông Hoàng Hữu Vũ – Phó Trưởng ban</w:t>
      </w:r>
      <w:r w:rsidR="00AD50E5" w:rsidRPr="00B279F1">
        <w:rPr>
          <w:b/>
          <w:shd w:val="clear" w:color="auto" w:fill="FFFFFF"/>
        </w:rPr>
        <w:t>, phòng QL. QH-XD-TN-MT, VPĐD Hoa Lư</w:t>
      </w:r>
      <w:r w:rsidR="004705AB" w:rsidRPr="00B279F1">
        <w:rPr>
          <w:b/>
          <w:shd w:val="clear" w:color="auto" w:fill="FFFFFF"/>
        </w:rPr>
        <w:t>:</w:t>
      </w:r>
      <w:r w:rsidR="004705AB" w:rsidRPr="00B279F1">
        <w:rPr>
          <w:bCs/>
          <w:shd w:val="clear" w:color="auto" w:fill="FFFFFF"/>
        </w:rPr>
        <w:t xml:space="preserve"> Làm việc với các ngành về thống nhất việc tham mưu UBND tỉnh các thủ tục về giao đất và điều chỉnh quy hoạch xây dựng khu Trung tâm thương mại dịch vụ của Công ty TNHH ICD Hoa Lư tại KKT CK Hoa Lư.</w:t>
      </w:r>
    </w:p>
    <w:p w14:paraId="769508E4" w14:textId="1E0B0085" w:rsidR="004705AB" w:rsidRPr="00B279F1" w:rsidRDefault="004705AB" w:rsidP="004705AB">
      <w:pPr>
        <w:spacing w:after="0" w:line="240" w:lineRule="auto"/>
        <w:ind w:firstLine="720"/>
        <w:jc w:val="both"/>
        <w:rPr>
          <w:bCs/>
          <w:shd w:val="clear" w:color="auto" w:fill="FFFFFF"/>
        </w:rPr>
      </w:pPr>
      <w:r w:rsidRPr="00B279F1">
        <w:rPr>
          <w:b/>
          <w:bCs/>
          <w:i/>
          <w:iCs/>
        </w:rPr>
        <w:t>Thời gian, địa điểm:</w:t>
      </w:r>
      <w:r w:rsidRPr="00B279F1">
        <w:t xml:space="preserve"> </w:t>
      </w:r>
      <w:r w:rsidRPr="00B279F1">
        <w:rPr>
          <w:shd w:val="clear" w:color="auto" w:fill="FFFFFF"/>
          <w:lang w:val="nl-NL"/>
        </w:rPr>
        <w:t xml:space="preserve">09 giờ 00 tại </w:t>
      </w:r>
      <w:r w:rsidR="00AD50E5" w:rsidRPr="00B279F1">
        <w:rPr>
          <w:shd w:val="clear" w:color="auto" w:fill="FFFFFF"/>
          <w:lang w:val="nl-NL"/>
        </w:rPr>
        <w:t>phòng họp</w:t>
      </w:r>
      <w:r w:rsidRPr="00B279F1">
        <w:rPr>
          <w:shd w:val="clear" w:color="auto" w:fill="FFFFFF"/>
          <w:lang w:val="nl-NL"/>
        </w:rPr>
        <w:t xml:space="preserve"> Ban</w:t>
      </w:r>
      <w:r w:rsidRPr="00B279F1">
        <w:rPr>
          <w:bCs/>
          <w:shd w:val="clear" w:color="auto" w:fill="FFFFFF"/>
        </w:rPr>
        <w:t>.</w:t>
      </w:r>
    </w:p>
    <w:p w14:paraId="3994F4EA" w14:textId="6BAB9216" w:rsidR="00DF4328" w:rsidRPr="00B279F1" w:rsidRDefault="0044447F" w:rsidP="00DF4328">
      <w:pPr>
        <w:tabs>
          <w:tab w:val="center" w:pos="1440"/>
          <w:tab w:val="center" w:pos="7020"/>
        </w:tabs>
        <w:spacing w:after="0" w:line="240" w:lineRule="auto"/>
        <w:ind w:firstLine="709"/>
        <w:jc w:val="both"/>
      </w:pPr>
      <w:r w:rsidRPr="00B279F1">
        <w:rPr>
          <w:b/>
          <w:bCs/>
        </w:rPr>
        <w:t>2</w:t>
      </w:r>
      <w:r w:rsidR="00DF4328" w:rsidRPr="00B279F1">
        <w:rPr>
          <w:b/>
          <w:bCs/>
        </w:rPr>
        <w:t xml:space="preserve">. Ông Trần Tự Nghĩa – TP. QL. QH-XD-TN-MT: </w:t>
      </w:r>
      <w:r w:rsidR="00DF4328" w:rsidRPr="00B279F1">
        <w:t>Dự họp xem xét kiến nghị của UBND huyện Lộc Ninh về vị trí thực hiện nhà máy xử lý rác thải sinh hoạt tập trung tại Khu kinh tế cửa khẩu Hoa Lư.</w:t>
      </w:r>
    </w:p>
    <w:p w14:paraId="0AD72C5F" w14:textId="44ECA1F3" w:rsidR="00DF4328" w:rsidRPr="00B279F1" w:rsidRDefault="00DF4328" w:rsidP="00DF4328">
      <w:pPr>
        <w:spacing w:after="0" w:line="240" w:lineRule="auto"/>
        <w:ind w:firstLine="720"/>
        <w:jc w:val="both"/>
        <w:rPr>
          <w:bCs/>
          <w:shd w:val="clear" w:color="auto" w:fill="FFFFFF"/>
        </w:rPr>
      </w:pPr>
      <w:r w:rsidRPr="00B279F1">
        <w:rPr>
          <w:b/>
          <w:bCs/>
          <w:i/>
          <w:iCs/>
        </w:rPr>
        <w:t>Thời gian, địa điểm:</w:t>
      </w:r>
      <w:r w:rsidRPr="00B279F1">
        <w:t xml:space="preserve"> </w:t>
      </w:r>
      <w:r w:rsidRPr="00B279F1">
        <w:rPr>
          <w:shd w:val="clear" w:color="auto" w:fill="FFFFFF"/>
          <w:lang w:val="nl-NL"/>
        </w:rPr>
        <w:t xml:space="preserve">09 giờ 00 tại </w:t>
      </w:r>
      <w:r w:rsidRPr="00B279F1">
        <w:rPr>
          <w:bCs/>
          <w:spacing w:val="-2"/>
        </w:rPr>
        <w:t>Hội trường Sở Tài nguyên và Môi trường (cũ).</w:t>
      </w:r>
    </w:p>
    <w:p w14:paraId="7EC3ABB2" w14:textId="78D3E704" w:rsidR="007A727B" w:rsidRPr="00B279F1" w:rsidRDefault="0044447F" w:rsidP="00DF4328">
      <w:pPr>
        <w:tabs>
          <w:tab w:val="center" w:pos="1440"/>
          <w:tab w:val="center" w:pos="7020"/>
        </w:tabs>
        <w:spacing w:after="0" w:line="240" w:lineRule="auto"/>
        <w:ind w:firstLine="709"/>
        <w:jc w:val="both"/>
        <w:rPr>
          <w:b/>
          <w:bCs/>
        </w:rPr>
      </w:pPr>
      <w:r w:rsidRPr="00B279F1">
        <w:rPr>
          <w:b/>
          <w:bCs/>
        </w:rPr>
        <w:t>3</w:t>
      </w:r>
      <w:r w:rsidR="00DF4328" w:rsidRPr="00B279F1">
        <w:rPr>
          <w:b/>
          <w:bCs/>
        </w:rPr>
        <w:t>. Ông Nguyễn Văn Hiếu – PTP. QL. QH-XD-TN-MT</w:t>
      </w:r>
      <w:r w:rsidR="007A727B" w:rsidRPr="00B279F1">
        <w:rPr>
          <w:b/>
          <w:bCs/>
          <w:i/>
          <w:iCs/>
        </w:rPr>
        <w:t>:</w:t>
      </w:r>
      <w:r w:rsidR="007A727B" w:rsidRPr="00B279F1">
        <w:rPr>
          <w:b/>
          <w:bCs/>
        </w:rPr>
        <w:t xml:space="preserve"> </w:t>
      </w:r>
      <w:r w:rsidR="006F1EC0" w:rsidRPr="00B279F1">
        <w:t>Dự họp xem xét kiến nghị, đề xuất của Công ty Cổ phần KCN Cao su Bình Long đối với hồ sơ môi trường của Khu công nghiệp Minh Hưng III và các Công ty thứ cấp trong KCN Minh Hưng III</w:t>
      </w:r>
      <w:r w:rsidR="00BB7508" w:rsidRPr="00B279F1">
        <w:t>.</w:t>
      </w:r>
    </w:p>
    <w:p w14:paraId="397CBA28" w14:textId="1201E82E" w:rsidR="00DF4328" w:rsidRPr="00B279F1" w:rsidRDefault="00DF4328" w:rsidP="00DF4328">
      <w:pPr>
        <w:spacing w:after="0" w:line="240" w:lineRule="auto"/>
        <w:ind w:firstLine="720"/>
        <w:jc w:val="both"/>
        <w:rPr>
          <w:bCs/>
          <w:shd w:val="clear" w:color="auto" w:fill="FFFFFF"/>
        </w:rPr>
      </w:pPr>
      <w:r w:rsidRPr="00B279F1">
        <w:rPr>
          <w:b/>
          <w:bCs/>
          <w:i/>
          <w:iCs/>
        </w:rPr>
        <w:t>Thời gian, địa điểm:</w:t>
      </w:r>
      <w:r w:rsidRPr="00B279F1">
        <w:t xml:space="preserve"> </w:t>
      </w:r>
      <w:r w:rsidRPr="00B279F1">
        <w:rPr>
          <w:shd w:val="clear" w:color="auto" w:fill="FFFFFF"/>
          <w:lang w:val="nl-NL"/>
        </w:rPr>
        <w:t xml:space="preserve">08 giờ 00 tại </w:t>
      </w:r>
      <w:r w:rsidRPr="00B279F1">
        <w:rPr>
          <w:bCs/>
          <w:spacing w:val="-2"/>
        </w:rPr>
        <w:t>Hội trường Sở Tài nguyên và Môi trường (cũ).</w:t>
      </w:r>
    </w:p>
    <w:p w14:paraId="18EEA161" w14:textId="77777777" w:rsidR="000A7B4B" w:rsidRPr="00B279F1" w:rsidRDefault="000A7B4B" w:rsidP="000A7B4B">
      <w:pPr>
        <w:spacing w:after="0" w:line="240" w:lineRule="auto"/>
        <w:jc w:val="both"/>
      </w:pPr>
      <w:r w:rsidRPr="00B279F1">
        <w:rPr>
          <w:b/>
          <w:u w:val="single"/>
        </w:rPr>
        <w:t>Chiều:</w:t>
      </w:r>
    </w:p>
    <w:p w14:paraId="1EBC9E1E" w14:textId="102A11E4" w:rsidR="000A7B4B" w:rsidRPr="00B279F1" w:rsidRDefault="000A7B4B" w:rsidP="000A7B4B">
      <w:pPr>
        <w:spacing w:after="0" w:line="240" w:lineRule="auto"/>
        <w:ind w:firstLine="720"/>
        <w:jc w:val="both"/>
        <w:rPr>
          <w:b/>
          <w:bCs/>
        </w:rPr>
      </w:pPr>
      <w:r w:rsidRPr="00B279F1">
        <w:rPr>
          <w:b/>
          <w:bCs/>
        </w:rPr>
        <w:t>Phòng QL. QH-XD-TN-MT, Trung tâm KTHT KCN:</w:t>
      </w:r>
      <w:r w:rsidRPr="00B279F1">
        <w:t xml:space="preserve"> Tham gia kiểm tra, xác minh thông tin phản ánh qua đường dây nóng ô nhiễm môi trường về tình trạng Công ty TNHH Khang Gia xả khí thải gây ô nhiễm môi trường ảnh hưởng đến người dân sinh sống xung quanh.</w:t>
      </w:r>
    </w:p>
    <w:p w14:paraId="450A960D" w14:textId="70D33D0C" w:rsidR="000A7B4B" w:rsidRPr="00B279F1" w:rsidRDefault="000A7B4B" w:rsidP="000A7B4B">
      <w:pPr>
        <w:spacing w:after="0" w:line="240" w:lineRule="auto"/>
        <w:ind w:firstLine="720"/>
        <w:jc w:val="both"/>
      </w:pPr>
      <w:r w:rsidRPr="00B279F1">
        <w:rPr>
          <w:b/>
          <w:bCs/>
          <w:i/>
          <w:iCs/>
        </w:rPr>
        <w:t>Thời gian, địa điểm:</w:t>
      </w:r>
      <w:r w:rsidRPr="00B279F1">
        <w:t xml:space="preserve"> 14 giờ 30 tại Công ty TNHH Khang Gia, KCN Đồng Xoài I.</w:t>
      </w:r>
    </w:p>
    <w:p w14:paraId="79703D3A" w14:textId="432F1450" w:rsidR="00C22A4F" w:rsidRPr="00B279F1" w:rsidRDefault="00000000" w:rsidP="00006F62">
      <w:pPr>
        <w:spacing w:after="0" w:line="240" w:lineRule="auto"/>
        <w:jc w:val="both"/>
        <w:rPr>
          <w:b/>
          <w:u w:val="single"/>
        </w:rPr>
      </w:pPr>
      <w:r w:rsidRPr="00B279F1">
        <w:rPr>
          <w:b/>
          <w:u w:val="single"/>
        </w:rPr>
        <w:t xml:space="preserve">THỨ NĂM (ngày </w:t>
      </w:r>
      <w:r w:rsidR="00AA09F4" w:rsidRPr="00B279F1">
        <w:rPr>
          <w:b/>
          <w:u w:val="single"/>
        </w:rPr>
        <w:t>22</w:t>
      </w:r>
      <w:r w:rsidRPr="00B279F1">
        <w:rPr>
          <w:b/>
          <w:u w:val="single"/>
        </w:rPr>
        <w:t>/</w:t>
      </w:r>
      <w:r w:rsidR="00EA6D6C" w:rsidRPr="00B279F1">
        <w:rPr>
          <w:b/>
          <w:u w:val="single"/>
        </w:rPr>
        <w:t>5</w:t>
      </w:r>
      <w:r w:rsidRPr="00B279F1">
        <w:rPr>
          <w:b/>
          <w:u w:val="single"/>
        </w:rPr>
        <w:t>):</w:t>
      </w:r>
    </w:p>
    <w:p w14:paraId="4D9D4499" w14:textId="35D516D8" w:rsidR="00DA2AFD" w:rsidRPr="00B279F1" w:rsidRDefault="00DA2AFD" w:rsidP="00DA2AFD">
      <w:pPr>
        <w:spacing w:after="0" w:line="240" w:lineRule="auto"/>
        <w:jc w:val="both"/>
      </w:pPr>
      <w:r w:rsidRPr="00B279F1">
        <w:rPr>
          <w:b/>
          <w:u w:val="single"/>
        </w:rPr>
        <w:t>Sáng:</w:t>
      </w:r>
    </w:p>
    <w:p w14:paraId="75A80C2A" w14:textId="0CF468D8" w:rsidR="00310D79" w:rsidRPr="00B279F1" w:rsidRDefault="00310D79" w:rsidP="00006F62">
      <w:pPr>
        <w:spacing w:after="0" w:line="240" w:lineRule="auto"/>
        <w:ind w:right="14" w:firstLine="709"/>
        <w:jc w:val="both"/>
      </w:pPr>
      <w:r w:rsidRPr="00B279F1">
        <w:rPr>
          <w:b/>
          <w:bCs/>
        </w:rPr>
        <w:t xml:space="preserve">1. Ông Nguyễn Huy Hoàng – Phó Trưởng ban: </w:t>
      </w:r>
      <w:r w:rsidRPr="00B279F1">
        <w:t>Làm việc với Đoàn kiểm tra an ninh mạng và công tác bảo vệ bí mật nhà nước trên môi trường mạng.</w:t>
      </w:r>
    </w:p>
    <w:p w14:paraId="7A0F72FB" w14:textId="02535D31" w:rsidR="00310D79" w:rsidRPr="00B279F1" w:rsidRDefault="00310D79" w:rsidP="00006F62">
      <w:pPr>
        <w:spacing w:after="0" w:line="240" w:lineRule="auto"/>
        <w:ind w:firstLine="720"/>
        <w:jc w:val="both"/>
      </w:pPr>
      <w:r w:rsidRPr="00B279F1">
        <w:rPr>
          <w:b/>
          <w:bCs/>
          <w:i/>
          <w:iCs/>
        </w:rPr>
        <w:t xml:space="preserve">Cùng dự: </w:t>
      </w:r>
      <w:r w:rsidRPr="00B279F1">
        <w:t xml:space="preserve">Văn phòng, Trưởng các phòng, đơn vị trực thuộc Ban </w:t>
      </w:r>
      <w:r w:rsidRPr="00B279F1">
        <w:rPr>
          <w:i/>
          <w:iCs/>
        </w:rPr>
        <w:t>(Văn phòng chuẩn bị nội dung)</w:t>
      </w:r>
      <w:r w:rsidRPr="00B279F1">
        <w:t>.</w:t>
      </w:r>
    </w:p>
    <w:p w14:paraId="29A3E02C" w14:textId="5D9D63ED" w:rsidR="00310D79" w:rsidRPr="00B279F1" w:rsidRDefault="00310D79" w:rsidP="00006F62">
      <w:pPr>
        <w:spacing w:after="0" w:line="240" w:lineRule="auto"/>
        <w:ind w:firstLine="720"/>
        <w:jc w:val="both"/>
      </w:pPr>
      <w:r w:rsidRPr="00B279F1">
        <w:rPr>
          <w:b/>
          <w:bCs/>
          <w:i/>
          <w:iCs/>
        </w:rPr>
        <w:t>Thời gian, địa điểm:</w:t>
      </w:r>
      <w:r w:rsidRPr="00B279F1">
        <w:t xml:space="preserve"> 08 giờ 00 tại Hội trường Ban</w:t>
      </w:r>
    </w:p>
    <w:p w14:paraId="4598B849" w14:textId="77724403" w:rsidR="00F54410" w:rsidRPr="00B279F1" w:rsidRDefault="00310D79" w:rsidP="00006F62">
      <w:pPr>
        <w:spacing w:after="0" w:line="240" w:lineRule="auto"/>
        <w:ind w:right="14" w:firstLine="709"/>
        <w:jc w:val="both"/>
      </w:pPr>
      <w:r w:rsidRPr="00B279F1">
        <w:rPr>
          <w:b/>
          <w:bCs/>
        </w:rPr>
        <w:t xml:space="preserve">2. </w:t>
      </w:r>
      <w:r w:rsidR="00F54410" w:rsidRPr="00B279F1">
        <w:rPr>
          <w:b/>
          <w:bCs/>
        </w:rPr>
        <w:t xml:space="preserve">Ông Hoàng Hữu Vũ – Phó Trưởng ban, phòng QL. QH-XD-TN-MT, VPĐD Hoa </w:t>
      </w:r>
      <w:r w:rsidRPr="00B279F1">
        <w:rPr>
          <w:b/>
          <w:bCs/>
        </w:rPr>
        <w:t>Lư</w:t>
      </w:r>
      <w:r w:rsidR="00F54410" w:rsidRPr="00B279F1">
        <w:rPr>
          <w:b/>
          <w:bCs/>
        </w:rPr>
        <w:t>:</w:t>
      </w:r>
      <w:r w:rsidR="00F54410" w:rsidRPr="00B279F1">
        <w:t xml:space="preserve"> Dự Hội nghị tập huấn Luật Đất đai số 31/2024/QH15 </w:t>
      </w:r>
      <w:r w:rsidR="00F54410" w:rsidRPr="00B279F1">
        <w:rPr>
          <w:i/>
          <w:iCs/>
        </w:rPr>
        <w:t>(công chức phụ trách tham mưu lĩnh vực đất đai cùng dự)</w:t>
      </w:r>
    </w:p>
    <w:p w14:paraId="1A24CAD8" w14:textId="024A041A" w:rsidR="00284577" w:rsidRPr="00B279F1" w:rsidRDefault="00284577" w:rsidP="00006F62">
      <w:pPr>
        <w:spacing w:after="0" w:line="240" w:lineRule="auto"/>
        <w:ind w:firstLine="720"/>
        <w:jc w:val="both"/>
      </w:pPr>
      <w:r w:rsidRPr="00B279F1">
        <w:rPr>
          <w:b/>
          <w:bCs/>
          <w:i/>
          <w:iCs/>
        </w:rPr>
        <w:t>Thời gian, địa điểm:</w:t>
      </w:r>
      <w:r w:rsidRPr="00B279F1">
        <w:t xml:space="preserve"> </w:t>
      </w:r>
      <w:r w:rsidR="00310D79" w:rsidRPr="00B279F1">
        <w:t>Cả ngày (</w:t>
      </w:r>
      <w:r w:rsidR="00310D79" w:rsidRPr="00B279F1">
        <w:rPr>
          <w:i/>
          <w:iCs/>
        </w:rPr>
        <w:t>buổi sáng từ 08h15’, buổi chiều từ 14h00’</w:t>
      </w:r>
      <w:r w:rsidR="00310D79" w:rsidRPr="00B279F1">
        <w:t>) tại Trung tâm Hội nghị Trường Chính trị tỉnh.</w:t>
      </w:r>
    </w:p>
    <w:p w14:paraId="7AD3D49F" w14:textId="4326A820" w:rsidR="00E90375" w:rsidRPr="00B279F1" w:rsidRDefault="00E90375" w:rsidP="00006F62">
      <w:pPr>
        <w:spacing w:after="0" w:line="240" w:lineRule="auto"/>
        <w:ind w:firstLine="720"/>
        <w:jc w:val="both"/>
      </w:pPr>
      <w:r w:rsidRPr="00B279F1">
        <w:rPr>
          <w:b/>
          <w:bCs/>
        </w:rPr>
        <w:t xml:space="preserve">3. Ông Trần Tự Nghĩa – TP. QL. QH-XD-TN-MT: </w:t>
      </w:r>
      <w:r w:rsidRPr="00B279F1">
        <w:t xml:space="preserve">Dự họp Tổ đàm phán hợp đồng dự án thành phần 1 thuộc dự án đầu tư xây dựng đường cao tốc Bắc – Nam phía Tây đoạn Gia Nghĩa (Đắk Nông) – Chơn Thành (Bình Phước) và Xem xét tiến độ, trình tự thủ tục triển khai các dự án phục vụ chuỗi sự kiện ngày 19/8/2025 theo Công điện số 57/CĐ-TTg ngày 05/5/2025 của Thủ tướng Chính phủ </w:t>
      </w:r>
      <w:r w:rsidRPr="00B279F1">
        <w:rPr>
          <w:i/>
          <w:iCs/>
        </w:rPr>
        <w:lastRenderedPageBreak/>
        <w:t>(phòng QL. QH-XD-TN-MT chuẩn bị nội dung theo Giấy mời số 39/GM-SXD ngày 19/5/2025 của Sở Xây dựng)</w:t>
      </w:r>
      <w:r w:rsidRPr="00B279F1">
        <w:t>.</w:t>
      </w:r>
    </w:p>
    <w:p w14:paraId="5544F1A2" w14:textId="461E2F4F" w:rsidR="00E90375" w:rsidRPr="00B279F1" w:rsidRDefault="00E90375" w:rsidP="00E90375">
      <w:pPr>
        <w:spacing w:after="0" w:line="240" w:lineRule="auto"/>
        <w:ind w:firstLine="720"/>
        <w:jc w:val="both"/>
      </w:pPr>
      <w:r w:rsidRPr="00B279F1">
        <w:rPr>
          <w:b/>
          <w:bCs/>
          <w:i/>
          <w:iCs/>
        </w:rPr>
        <w:t>Thời gian, địa điểm:</w:t>
      </w:r>
      <w:r w:rsidRPr="00B279F1">
        <w:t xml:space="preserve"> 09 giờ 00 tại phòng họp B, Sở Xây dựng.</w:t>
      </w:r>
    </w:p>
    <w:p w14:paraId="54E4AF61" w14:textId="6AED6A6B" w:rsidR="00D31176" w:rsidRPr="00B279F1" w:rsidRDefault="00E90375" w:rsidP="00006F62">
      <w:pPr>
        <w:spacing w:after="0" w:line="240" w:lineRule="auto"/>
        <w:ind w:firstLine="720"/>
        <w:jc w:val="both"/>
        <w:rPr>
          <w:b/>
          <w:bCs/>
        </w:rPr>
      </w:pPr>
      <w:r w:rsidRPr="00B279F1">
        <w:rPr>
          <w:b/>
          <w:bCs/>
        </w:rPr>
        <w:t>4</w:t>
      </w:r>
      <w:r w:rsidR="00D31176" w:rsidRPr="00B279F1">
        <w:rPr>
          <w:b/>
          <w:bCs/>
        </w:rPr>
        <w:t>. Phòng QL. QH-XD-TN-MT:</w:t>
      </w:r>
      <w:r w:rsidR="00D31176" w:rsidRPr="00B279F1">
        <w:t xml:space="preserve"> Tham gia kiểm tra cấp GPMT tại Công ty CP </w:t>
      </w:r>
      <w:r w:rsidR="007E6FD2" w:rsidRPr="00B279F1">
        <w:t>Eastwood Energy</w:t>
      </w:r>
      <w:r w:rsidR="00D31176" w:rsidRPr="00B279F1">
        <w:t>, KCN Chơn Thành I.</w:t>
      </w:r>
    </w:p>
    <w:p w14:paraId="61C8DBFE" w14:textId="38FD1E09" w:rsidR="00D31176" w:rsidRPr="00B279F1" w:rsidRDefault="00D31176" w:rsidP="00D31176">
      <w:pPr>
        <w:spacing w:after="0" w:line="240" w:lineRule="auto"/>
        <w:ind w:firstLine="720"/>
        <w:jc w:val="both"/>
      </w:pPr>
      <w:r w:rsidRPr="00B279F1">
        <w:rPr>
          <w:b/>
          <w:bCs/>
          <w:i/>
          <w:iCs/>
        </w:rPr>
        <w:t>Thời gian, địa điểm:</w:t>
      </w:r>
      <w:r w:rsidRPr="00B279F1">
        <w:t xml:space="preserve"> 07 giờ 45 tại </w:t>
      </w:r>
      <w:r w:rsidR="007E6FD2" w:rsidRPr="00B279F1">
        <w:t>Công ty CP Eastwood Energy</w:t>
      </w:r>
      <w:r w:rsidRPr="00B279F1">
        <w:t>.</w:t>
      </w:r>
    </w:p>
    <w:p w14:paraId="06CC14F2" w14:textId="3FC61E06" w:rsidR="00D31176" w:rsidRPr="00B279F1" w:rsidRDefault="00E90375" w:rsidP="00D31176">
      <w:pPr>
        <w:tabs>
          <w:tab w:val="center" w:pos="1440"/>
          <w:tab w:val="center" w:pos="7020"/>
        </w:tabs>
        <w:spacing w:after="0" w:line="240" w:lineRule="auto"/>
        <w:ind w:firstLine="709"/>
        <w:jc w:val="both"/>
      </w:pPr>
      <w:r w:rsidRPr="00B279F1">
        <w:rPr>
          <w:b/>
          <w:bCs/>
          <w:shd w:val="clear" w:color="auto" w:fill="FFFFFF"/>
        </w:rPr>
        <w:t>5</w:t>
      </w:r>
      <w:r w:rsidR="00D31176" w:rsidRPr="00B279F1">
        <w:rPr>
          <w:b/>
          <w:bCs/>
          <w:shd w:val="clear" w:color="auto" w:fill="FFFFFF"/>
        </w:rPr>
        <w:t>. Phòng QL. QH-XD-TN-MT:</w:t>
      </w:r>
      <w:r w:rsidR="00D31176" w:rsidRPr="00B279F1">
        <w:rPr>
          <w:shd w:val="clear" w:color="auto" w:fill="FFFFFF"/>
        </w:rPr>
        <w:t xml:space="preserve"> Tham gia </w:t>
      </w:r>
      <w:r w:rsidR="00D31176" w:rsidRPr="00B279F1">
        <w:t>khảo sát thực tế và họp Hội đồng thẩm định Báo cáo đánh giá tác động môi trường dự án do Công ty TNHH TMDV chế biến gỗ Thiên Dương làm chủ đầu tư.</w:t>
      </w:r>
    </w:p>
    <w:p w14:paraId="5E4C4521" w14:textId="1385DA02" w:rsidR="00D31176" w:rsidRPr="00B279F1" w:rsidRDefault="00D31176" w:rsidP="00D31176">
      <w:pPr>
        <w:tabs>
          <w:tab w:val="center" w:pos="1440"/>
          <w:tab w:val="center" w:pos="7020"/>
        </w:tabs>
        <w:spacing w:after="0" w:line="240" w:lineRule="auto"/>
        <w:ind w:firstLine="709"/>
        <w:jc w:val="both"/>
        <w:rPr>
          <w:bCs/>
          <w:spacing w:val="-2"/>
        </w:rPr>
      </w:pPr>
      <w:r w:rsidRPr="00B279F1">
        <w:rPr>
          <w:b/>
          <w:bCs/>
          <w:i/>
          <w:iCs/>
        </w:rPr>
        <w:t>Thời gian, địa điểm:</w:t>
      </w:r>
      <w:r w:rsidRPr="00B279F1">
        <w:t xml:space="preserve"> 09 </w:t>
      </w:r>
      <w:r w:rsidRPr="00B279F1">
        <w:rPr>
          <w:spacing w:val="-2"/>
        </w:rPr>
        <w:t xml:space="preserve">giờ </w:t>
      </w:r>
      <w:r w:rsidR="00DA2AFD" w:rsidRPr="00B279F1">
        <w:rPr>
          <w:spacing w:val="-2"/>
        </w:rPr>
        <w:t>3</w:t>
      </w:r>
      <w:r w:rsidRPr="00B279F1">
        <w:rPr>
          <w:spacing w:val="-2"/>
        </w:rPr>
        <w:t xml:space="preserve">0 </w:t>
      </w:r>
      <w:r w:rsidRPr="00B279F1">
        <w:rPr>
          <w:bCs/>
          <w:spacing w:val="-2"/>
        </w:rPr>
        <w:t xml:space="preserve">tại </w:t>
      </w:r>
      <w:r w:rsidR="00DA2AFD" w:rsidRPr="00B279F1">
        <w:t>KCN Chơn Thành I.</w:t>
      </w:r>
    </w:p>
    <w:p w14:paraId="4F09FF8B" w14:textId="59D0D93A" w:rsidR="00DA2AFD" w:rsidRPr="00B279F1" w:rsidRDefault="00DA2AFD" w:rsidP="00DA2AFD">
      <w:pPr>
        <w:spacing w:after="0" w:line="240" w:lineRule="auto"/>
        <w:jc w:val="both"/>
      </w:pPr>
      <w:r w:rsidRPr="00B279F1">
        <w:rPr>
          <w:b/>
          <w:u w:val="single"/>
        </w:rPr>
        <w:t>Chiều:</w:t>
      </w:r>
    </w:p>
    <w:p w14:paraId="1237C0F7" w14:textId="5541DDE1" w:rsidR="00603811" w:rsidRPr="00B279F1" w:rsidRDefault="00603811" w:rsidP="00DA2AFD">
      <w:pPr>
        <w:spacing w:after="0" w:line="240" w:lineRule="auto"/>
        <w:ind w:firstLine="720"/>
        <w:jc w:val="both"/>
      </w:pPr>
      <w:r w:rsidRPr="00B279F1">
        <w:rPr>
          <w:b/>
          <w:bCs/>
        </w:rPr>
        <w:t xml:space="preserve">1. Ông Nguyễn Huy Hoàng – Phó Trưởng ban: </w:t>
      </w:r>
      <w:r w:rsidRPr="00B279F1">
        <w:t xml:space="preserve">Dự họp </w:t>
      </w:r>
      <w:r w:rsidRPr="00B279F1">
        <w:rPr>
          <w:lang w:val="vi-VN"/>
        </w:rPr>
        <w:t xml:space="preserve">UBND tỉnh </w:t>
      </w:r>
      <w:r w:rsidRPr="00B279F1">
        <w:t>t</w:t>
      </w:r>
      <w:r w:rsidRPr="00B279F1">
        <w:rPr>
          <w:lang w:val="vi-VN"/>
        </w:rPr>
        <w:t>hông qua</w:t>
      </w:r>
      <w:r w:rsidRPr="00B279F1">
        <w:t xml:space="preserve">: </w:t>
      </w:r>
      <w:r w:rsidRPr="00B279F1">
        <w:rPr>
          <w:bCs/>
          <w:shd w:val="clear" w:color="auto" w:fill="FFFFFF"/>
        </w:rPr>
        <w:t>(1) Sở Tài chính</w:t>
      </w:r>
      <w:r w:rsidRPr="00B279F1">
        <w:rPr>
          <w:b/>
          <w:shd w:val="clear" w:color="auto" w:fill="FFFFFF"/>
        </w:rPr>
        <w:t xml:space="preserve"> </w:t>
      </w:r>
      <w:r w:rsidRPr="00B279F1">
        <w:rPr>
          <w:bCs/>
          <w:shd w:val="clear" w:color="auto" w:fill="FFFFFF"/>
        </w:rPr>
        <w:t xml:space="preserve">báo cáo các nội dung cần điều chỉnh, bổ sung Quy hoạch tỉnh Bình Phước thời kỳ 2021-2030, tầm nhìn đến năm 2050; </w:t>
      </w:r>
      <w:r w:rsidRPr="00B279F1">
        <w:rPr>
          <w:bCs/>
        </w:rPr>
        <w:t>(2)</w:t>
      </w:r>
      <w:r w:rsidRPr="00B279F1">
        <w:rPr>
          <w:bCs/>
          <w:shd w:val="clear" w:color="auto" w:fill="FFFFFF"/>
        </w:rPr>
        <w:t xml:space="preserve"> Sở Khoa học và Công nghệ thông qua </w:t>
      </w:r>
      <w:r w:rsidRPr="00B279F1">
        <w:t xml:space="preserve">Dự thảo Nghị quyết của HĐND tỉnh quy định thẩm quyền quyết định mua sắm tài sản của các nhiệm vụ khoa học và công nghệ sử dụng ngân sách nhà nước và mua sắm hàng hóa, địch vụ đối với nguồn kinh phí khoa học và công nghệ thuộc phạm vi quản lý của tỉnh Bình Phước; (3) </w:t>
      </w:r>
      <w:r w:rsidRPr="00B279F1">
        <w:rPr>
          <w:lang w:val="vi-VN"/>
        </w:rPr>
        <w:t xml:space="preserve">Sở Xây dựng </w:t>
      </w:r>
      <w:r w:rsidRPr="00B279F1">
        <w:t>thông qua: (i)</w:t>
      </w:r>
      <w:r w:rsidRPr="00B279F1">
        <w:rPr>
          <w:lang w:val="vi-VN"/>
        </w:rPr>
        <w:t xml:space="preserve"> </w:t>
      </w:r>
      <w:r w:rsidRPr="00B279F1">
        <w:t>Nộ</w:t>
      </w:r>
      <w:r w:rsidRPr="00B279F1">
        <w:rPr>
          <w:lang w:val="vi-VN"/>
        </w:rPr>
        <w:t>i dung xác định thời gian cá nhân nhận chuyển nhượng quyền sử dụng đất tại dự án Khang Minh Quân phải hoàn thành việc xây dựng nhà ở</w:t>
      </w:r>
      <w:r w:rsidRPr="00B279F1">
        <w:t>; (ii)</w:t>
      </w:r>
      <w:r w:rsidRPr="00B279F1">
        <w:rPr>
          <w:lang w:val="vi-VN"/>
        </w:rPr>
        <w:t xml:space="preserve"> Gia hạn thời gian thực hiện, phân chia giai đoạn bàn giao mặt bằng đối với Dự án Khu đô thị mới - Công viên trung tâm Đồng Xoài và Dự án Khu du lịch hồ Suối Cam (</w:t>
      </w:r>
      <w:r w:rsidRPr="00B279F1">
        <w:rPr>
          <w:i/>
          <w:iCs/>
          <w:lang w:val="vi-VN"/>
        </w:rPr>
        <w:t>giai đoạn 2</w:t>
      </w:r>
      <w:r w:rsidRPr="00B279F1">
        <w:rPr>
          <w:lang w:val="vi-VN"/>
        </w:rPr>
        <w:t>)</w:t>
      </w:r>
      <w:r w:rsidRPr="00B279F1">
        <w:t xml:space="preserve"> (phòng QL. QH-XD-TN-MT chuẩn bị nội dung).</w:t>
      </w:r>
    </w:p>
    <w:p w14:paraId="48BDECDC" w14:textId="77C49354" w:rsidR="00603811" w:rsidRPr="00B279F1" w:rsidRDefault="00603811" w:rsidP="00603811">
      <w:pPr>
        <w:tabs>
          <w:tab w:val="center" w:pos="1440"/>
          <w:tab w:val="center" w:pos="7020"/>
        </w:tabs>
        <w:spacing w:after="0" w:line="240" w:lineRule="auto"/>
        <w:ind w:firstLine="709"/>
        <w:jc w:val="both"/>
        <w:rPr>
          <w:bCs/>
          <w:spacing w:val="-2"/>
        </w:rPr>
      </w:pPr>
      <w:r w:rsidRPr="00B279F1">
        <w:rPr>
          <w:b/>
          <w:bCs/>
          <w:i/>
          <w:iCs/>
        </w:rPr>
        <w:t>Thời gian, địa điểm:</w:t>
      </w:r>
      <w:r w:rsidRPr="00B279F1">
        <w:t xml:space="preserve"> </w:t>
      </w:r>
      <w:r w:rsidR="003A55A8" w:rsidRPr="00B279F1">
        <w:t>14</w:t>
      </w:r>
      <w:r w:rsidRPr="00B279F1">
        <w:t xml:space="preserve"> </w:t>
      </w:r>
      <w:r w:rsidRPr="00B279F1">
        <w:rPr>
          <w:spacing w:val="-2"/>
        </w:rPr>
        <w:t xml:space="preserve">giờ </w:t>
      </w:r>
      <w:r w:rsidR="003A55A8" w:rsidRPr="00B279F1">
        <w:rPr>
          <w:spacing w:val="-2"/>
        </w:rPr>
        <w:t>45</w:t>
      </w:r>
      <w:r w:rsidRPr="00B279F1">
        <w:rPr>
          <w:spacing w:val="-2"/>
        </w:rPr>
        <w:t xml:space="preserve"> </w:t>
      </w:r>
      <w:r w:rsidRPr="00B279F1">
        <w:rPr>
          <w:bCs/>
          <w:spacing w:val="-2"/>
        </w:rPr>
        <w:t xml:space="preserve">tại </w:t>
      </w:r>
      <w:r w:rsidRPr="00B279F1">
        <w:t>phòng họp G</w:t>
      </w:r>
      <w:r w:rsidRPr="00B279F1">
        <w:rPr>
          <w:shd w:val="clear" w:color="auto" w:fill="FFFFFF"/>
        </w:rPr>
        <w:t>, UBND tỉnh</w:t>
      </w:r>
      <w:r w:rsidRPr="00B279F1">
        <w:t>.</w:t>
      </w:r>
    </w:p>
    <w:p w14:paraId="05BCBBE9" w14:textId="22EDA74C" w:rsidR="00DA2AFD" w:rsidRPr="00B279F1" w:rsidRDefault="00603811" w:rsidP="00DA2AFD">
      <w:pPr>
        <w:spacing w:after="0" w:line="240" w:lineRule="auto"/>
        <w:ind w:firstLine="720"/>
        <w:jc w:val="both"/>
        <w:rPr>
          <w:b/>
          <w:bCs/>
        </w:rPr>
      </w:pPr>
      <w:r w:rsidRPr="00B279F1">
        <w:rPr>
          <w:b/>
          <w:bCs/>
        </w:rPr>
        <w:t>2</w:t>
      </w:r>
      <w:r w:rsidR="00DA2AFD" w:rsidRPr="00B279F1">
        <w:rPr>
          <w:b/>
          <w:bCs/>
        </w:rPr>
        <w:t>. Phòng QL. QH-XD-TN-MT:</w:t>
      </w:r>
      <w:r w:rsidR="00DA2AFD" w:rsidRPr="00B279F1">
        <w:t xml:space="preserve"> Tham gia kiểm tra cấp GPMT tại Công ty TNHH Yu Xin Việt Nam, KCN Becamex – Bình Phước.</w:t>
      </w:r>
    </w:p>
    <w:p w14:paraId="34818CE6" w14:textId="6C62F8DE" w:rsidR="00DA2AFD" w:rsidRPr="00B279F1" w:rsidRDefault="00DA2AFD" w:rsidP="00DA2AFD">
      <w:pPr>
        <w:spacing w:after="0" w:line="240" w:lineRule="auto"/>
        <w:ind w:firstLine="720"/>
        <w:jc w:val="both"/>
      </w:pPr>
      <w:r w:rsidRPr="00B279F1">
        <w:rPr>
          <w:b/>
          <w:bCs/>
          <w:i/>
          <w:iCs/>
        </w:rPr>
        <w:t>Thời gian, địa điểm:</w:t>
      </w:r>
      <w:r w:rsidRPr="00B279F1">
        <w:t xml:space="preserve"> 13 giờ 45 tại Công ty TNHH Yu Xin Việt Nam.</w:t>
      </w:r>
    </w:p>
    <w:p w14:paraId="6CFB24F5" w14:textId="5666F9BC" w:rsidR="00DA2AFD" w:rsidRPr="00B279F1" w:rsidRDefault="00603811" w:rsidP="00DA2AFD">
      <w:pPr>
        <w:tabs>
          <w:tab w:val="center" w:pos="1440"/>
          <w:tab w:val="center" w:pos="7020"/>
        </w:tabs>
        <w:spacing w:after="0" w:line="240" w:lineRule="auto"/>
        <w:ind w:firstLine="709"/>
        <w:jc w:val="both"/>
      </w:pPr>
      <w:r w:rsidRPr="00B279F1">
        <w:rPr>
          <w:b/>
          <w:bCs/>
          <w:shd w:val="clear" w:color="auto" w:fill="FFFFFF"/>
        </w:rPr>
        <w:t>3</w:t>
      </w:r>
      <w:r w:rsidR="00DA2AFD" w:rsidRPr="00B279F1">
        <w:rPr>
          <w:b/>
          <w:bCs/>
          <w:shd w:val="clear" w:color="auto" w:fill="FFFFFF"/>
        </w:rPr>
        <w:t>. Phòng QL. QH-XD-TN-MT:</w:t>
      </w:r>
      <w:r w:rsidR="00DA2AFD" w:rsidRPr="00B279F1">
        <w:rPr>
          <w:shd w:val="clear" w:color="auto" w:fill="FFFFFF"/>
        </w:rPr>
        <w:t xml:space="preserve"> Tham gia </w:t>
      </w:r>
      <w:r w:rsidR="00DA2AFD" w:rsidRPr="00B279F1">
        <w:t>khảo sát thực tế và họp Hội đồng thẩm định Báo cáo đánh giá tác động môi trường dự án do Công ty TNHH Việt Hữu làm chủ đầu tư.</w:t>
      </w:r>
    </w:p>
    <w:p w14:paraId="680AF0FD" w14:textId="3E0FDEBD" w:rsidR="00D31176" w:rsidRPr="00B279F1" w:rsidRDefault="00DA2AFD" w:rsidP="004705AB">
      <w:pPr>
        <w:tabs>
          <w:tab w:val="center" w:pos="1440"/>
          <w:tab w:val="center" w:pos="7020"/>
        </w:tabs>
        <w:spacing w:after="0" w:line="240" w:lineRule="auto"/>
        <w:ind w:firstLine="709"/>
        <w:jc w:val="both"/>
      </w:pPr>
      <w:r w:rsidRPr="00B279F1">
        <w:rPr>
          <w:b/>
          <w:bCs/>
          <w:i/>
          <w:iCs/>
        </w:rPr>
        <w:t>Thời gian, địa điểm:</w:t>
      </w:r>
      <w:r w:rsidRPr="00B279F1">
        <w:t xml:space="preserve"> </w:t>
      </w:r>
      <w:r w:rsidR="004705AB" w:rsidRPr="00B279F1">
        <w:t>15</w:t>
      </w:r>
      <w:r w:rsidRPr="00B279F1">
        <w:t xml:space="preserve"> </w:t>
      </w:r>
      <w:r w:rsidRPr="00B279F1">
        <w:rPr>
          <w:spacing w:val="-2"/>
        </w:rPr>
        <w:t xml:space="preserve">giờ 30 </w:t>
      </w:r>
      <w:r w:rsidRPr="00B279F1">
        <w:rPr>
          <w:bCs/>
          <w:spacing w:val="-2"/>
        </w:rPr>
        <w:t xml:space="preserve">tại </w:t>
      </w:r>
      <w:r w:rsidR="004705AB" w:rsidRPr="00B279F1">
        <w:t>KCN Becamex – Bình Phước</w:t>
      </w:r>
      <w:r w:rsidRPr="00B279F1">
        <w:t>.</w:t>
      </w:r>
    </w:p>
    <w:p w14:paraId="5A3613E3" w14:textId="33DC3BC4" w:rsidR="006F1EC0" w:rsidRPr="00B279F1" w:rsidRDefault="00603811" w:rsidP="004705AB">
      <w:pPr>
        <w:tabs>
          <w:tab w:val="center" w:pos="1440"/>
          <w:tab w:val="center" w:pos="7020"/>
        </w:tabs>
        <w:spacing w:after="0" w:line="240" w:lineRule="auto"/>
        <w:ind w:firstLine="709"/>
        <w:jc w:val="both"/>
        <w:rPr>
          <w:bCs/>
          <w:spacing w:val="-2"/>
        </w:rPr>
      </w:pPr>
      <w:r w:rsidRPr="00B279F1">
        <w:rPr>
          <w:b/>
          <w:bCs/>
        </w:rPr>
        <w:t>4</w:t>
      </w:r>
      <w:r w:rsidR="006F1EC0" w:rsidRPr="00B279F1">
        <w:rPr>
          <w:b/>
          <w:bCs/>
        </w:rPr>
        <w:t>.</w:t>
      </w:r>
      <w:r w:rsidR="006F1EC0" w:rsidRPr="00B279F1">
        <w:t xml:space="preserve"> </w:t>
      </w:r>
      <w:r w:rsidR="006F1EC0" w:rsidRPr="00B279F1">
        <w:rPr>
          <w:b/>
          <w:bCs/>
          <w:shd w:val="clear" w:color="auto" w:fill="FFFFFF"/>
        </w:rPr>
        <w:t>Phòng QL. QH-XD-TN-MT:</w:t>
      </w:r>
      <w:r w:rsidR="006F1EC0" w:rsidRPr="00B279F1">
        <w:rPr>
          <w:shd w:val="clear" w:color="auto" w:fill="FFFFFF"/>
        </w:rPr>
        <w:t xml:space="preserve"> Tham gia </w:t>
      </w:r>
      <w:r w:rsidR="006F1EC0" w:rsidRPr="00B279F1">
        <w:t>kiểm tra cấp giấy phép môi trường của Cơ sở Đầu tư xây dựng và kinh doanh cơ sở hạ tầng Khu công nghiệp Chơn Thành I.</w:t>
      </w:r>
    </w:p>
    <w:p w14:paraId="560F2F9F" w14:textId="5AB62BF5" w:rsidR="006F1EC0" w:rsidRPr="00B279F1" w:rsidRDefault="006F1EC0" w:rsidP="006F1EC0">
      <w:pPr>
        <w:tabs>
          <w:tab w:val="center" w:pos="1440"/>
          <w:tab w:val="center" w:pos="7020"/>
        </w:tabs>
        <w:spacing w:after="0" w:line="240" w:lineRule="auto"/>
        <w:ind w:firstLine="709"/>
        <w:jc w:val="both"/>
      </w:pPr>
      <w:r w:rsidRPr="00B279F1">
        <w:rPr>
          <w:b/>
          <w:bCs/>
          <w:i/>
          <w:iCs/>
        </w:rPr>
        <w:t>Thời gian, địa điểm:</w:t>
      </w:r>
      <w:r w:rsidRPr="00B279F1">
        <w:t xml:space="preserve"> 14 </w:t>
      </w:r>
      <w:r w:rsidRPr="00B279F1">
        <w:rPr>
          <w:spacing w:val="-2"/>
        </w:rPr>
        <w:t xml:space="preserve">giờ 00 </w:t>
      </w:r>
      <w:r w:rsidRPr="00B279F1">
        <w:rPr>
          <w:bCs/>
          <w:spacing w:val="-2"/>
        </w:rPr>
        <w:t xml:space="preserve">tại </w:t>
      </w:r>
      <w:r w:rsidRPr="00B279F1">
        <w:t>KCN Chơn Thành I.</w:t>
      </w:r>
    </w:p>
    <w:p w14:paraId="15801A52" w14:textId="6E7E7FE5" w:rsidR="00D31176" w:rsidRPr="00B279F1" w:rsidRDefault="00000000" w:rsidP="00006F62">
      <w:pPr>
        <w:spacing w:after="0" w:line="240" w:lineRule="auto"/>
        <w:jc w:val="both"/>
        <w:rPr>
          <w:b/>
          <w:u w:val="single"/>
        </w:rPr>
      </w:pPr>
      <w:r w:rsidRPr="00B279F1">
        <w:rPr>
          <w:b/>
          <w:u w:val="single"/>
        </w:rPr>
        <w:t xml:space="preserve">THỨ SÁU (ngày </w:t>
      </w:r>
      <w:r w:rsidR="00AA09F4" w:rsidRPr="00B279F1">
        <w:rPr>
          <w:b/>
          <w:u w:val="single"/>
        </w:rPr>
        <w:t>23</w:t>
      </w:r>
      <w:r w:rsidRPr="00B279F1">
        <w:rPr>
          <w:b/>
          <w:u w:val="single"/>
        </w:rPr>
        <w:t>/</w:t>
      </w:r>
      <w:r w:rsidR="00EA6D6C" w:rsidRPr="00B279F1">
        <w:rPr>
          <w:b/>
          <w:u w:val="single"/>
        </w:rPr>
        <w:t>5</w:t>
      </w:r>
      <w:r w:rsidRPr="00B279F1">
        <w:rPr>
          <w:b/>
          <w:u w:val="single"/>
        </w:rPr>
        <w:t xml:space="preserve">): </w:t>
      </w:r>
    </w:p>
    <w:p w14:paraId="018EC65E" w14:textId="77777777" w:rsidR="003A7C78" w:rsidRPr="00B279F1" w:rsidRDefault="003A7C78" w:rsidP="003A7C78">
      <w:pPr>
        <w:spacing w:after="0" w:line="240" w:lineRule="auto"/>
        <w:jc w:val="both"/>
      </w:pPr>
      <w:r w:rsidRPr="00B279F1">
        <w:rPr>
          <w:b/>
          <w:u w:val="single"/>
        </w:rPr>
        <w:t>Sáng:</w:t>
      </w:r>
    </w:p>
    <w:p w14:paraId="11860D6A" w14:textId="51EB4C3B" w:rsidR="008A41BA" w:rsidRPr="00B279F1" w:rsidRDefault="00F874B3" w:rsidP="00006F62">
      <w:pPr>
        <w:spacing w:after="0" w:line="240" w:lineRule="auto"/>
        <w:ind w:firstLine="720"/>
        <w:jc w:val="both"/>
      </w:pPr>
      <w:r w:rsidRPr="00B279F1">
        <w:rPr>
          <w:b/>
          <w:spacing w:val="-2"/>
        </w:rPr>
        <w:t xml:space="preserve">1. </w:t>
      </w:r>
      <w:r w:rsidR="00310D79" w:rsidRPr="00B279F1">
        <w:rPr>
          <w:b/>
          <w:spacing w:val="-2"/>
        </w:rPr>
        <w:t xml:space="preserve">Ông Hoàng Hữu Vũ – Phó Trưởng ban: </w:t>
      </w:r>
      <w:r w:rsidR="00310D79" w:rsidRPr="00B279F1">
        <w:t>Dự làm việc với Đoàn công tác của Bộ Nông nghiệp và Môi trường về công tác quản lý nhà nước về đất đai trên địa bàn tỉnh</w:t>
      </w:r>
      <w:r w:rsidR="002E09B0" w:rsidRPr="00B279F1">
        <w:t xml:space="preserve"> </w:t>
      </w:r>
      <w:r w:rsidR="0062262E" w:rsidRPr="00B279F1">
        <w:rPr>
          <w:i/>
          <w:iCs/>
        </w:rPr>
        <w:t>(</w:t>
      </w:r>
      <w:r w:rsidR="008770D5" w:rsidRPr="00B279F1">
        <w:rPr>
          <w:i/>
          <w:iCs/>
        </w:rPr>
        <w:t xml:space="preserve">phòng QL. QH-XD-TN-MT </w:t>
      </w:r>
      <w:r w:rsidR="0062262E" w:rsidRPr="00B279F1">
        <w:rPr>
          <w:i/>
          <w:iCs/>
        </w:rPr>
        <w:t xml:space="preserve">chuẩn bị nội dung </w:t>
      </w:r>
      <w:r w:rsidR="008770D5" w:rsidRPr="00B279F1">
        <w:rPr>
          <w:i/>
          <w:iCs/>
        </w:rPr>
        <w:t>và cùng dự</w:t>
      </w:r>
      <w:r w:rsidR="0062262E" w:rsidRPr="00B279F1">
        <w:rPr>
          <w:i/>
          <w:iCs/>
        </w:rPr>
        <w:t>).</w:t>
      </w:r>
    </w:p>
    <w:p w14:paraId="2226CD38" w14:textId="1DB7F830" w:rsidR="008A41BA" w:rsidRPr="00B279F1" w:rsidRDefault="008A41BA" w:rsidP="00006F62">
      <w:pPr>
        <w:spacing w:after="0" w:line="240" w:lineRule="auto"/>
        <w:ind w:firstLine="720"/>
        <w:jc w:val="both"/>
      </w:pPr>
      <w:r w:rsidRPr="00B279F1">
        <w:rPr>
          <w:b/>
          <w:bCs/>
          <w:i/>
          <w:iCs/>
        </w:rPr>
        <w:t>Thời gian, địa điểm:</w:t>
      </w:r>
      <w:r w:rsidRPr="00B279F1">
        <w:t xml:space="preserve"> </w:t>
      </w:r>
      <w:r w:rsidR="008770D5" w:rsidRPr="00B279F1">
        <w:t>08 giờ 30 tại phòng họp G, UBND tỉnh</w:t>
      </w:r>
    </w:p>
    <w:p w14:paraId="53509327" w14:textId="6821BC34" w:rsidR="00E95C5C" w:rsidRPr="00B279F1" w:rsidRDefault="00F874B3" w:rsidP="003E5A98">
      <w:pPr>
        <w:spacing w:after="0" w:line="240" w:lineRule="auto"/>
        <w:ind w:right="14" w:firstLine="709"/>
        <w:jc w:val="both"/>
        <w:rPr>
          <w:b/>
          <w:i/>
        </w:rPr>
      </w:pPr>
      <w:r w:rsidRPr="00B279F1">
        <w:rPr>
          <w:b/>
          <w:bCs/>
        </w:rPr>
        <w:t>2.</w:t>
      </w:r>
      <w:r w:rsidRPr="00B279F1">
        <w:t xml:space="preserve"> </w:t>
      </w:r>
      <w:r w:rsidRPr="00B279F1">
        <w:rPr>
          <w:b/>
          <w:bCs/>
          <w:shd w:val="clear" w:color="auto" w:fill="FFFFFF"/>
        </w:rPr>
        <w:t>Phòng QL. QH-XD-TN-MT:</w:t>
      </w:r>
      <w:r w:rsidRPr="00B279F1">
        <w:rPr>
          <w:shd w:val="clear" w:color="auto" w:fill="FFFFFF"/>
        </w:rPr>
        <w:t xml:space="preserve"> Tham gia </w:t>
      </w:r>
      <w:r w:rsidRPr="00B279F1">
        <w:t>kiểm tra cấp lại giấy phép môi trường của Cơ sở đầu tư xây dựng kết cấu hạ tầng và kinh doanh Khu công nghiệp Đồng Xoài II.</w:t>
      </w:r>
    </w:p>
    <w:p w14:paraId="2018DE80" w14:textId="43661707" w:rsidR="00F874B3" w:rsidRPr="00B279F1" w:rsidRDefault="00F874B3" w:rsidP="00F874B3">
      <w:pPr>
        <w:tabs>
          <w:tab w:val="center" w:pos="1440"/>
          <w:tab w:val="center" w:pos="7020"/>
        </w:tabs>
        <w:spacing w:after="0" w:line="240" w:lineRule="auto"/>
        <w:ind w:firstLine="709"/>
        <w:jc w:val="both"/>
      </w:pPr>
      <w:r w:rsidRPr="00B279F1">
        <w:rPr>
          <w:b/>
          <w:bCs/>
          <w:i/>
          <w:iCs/>
        </w:rPr>
        <w:t>Thời gian, địa điểm:</w:t>
      </w:r>
      <w:r w:rsidRPr="00B279F1">
        <w:t xml:space="preserve"> 08 </w:t>
      </w:r>
      <w:r w:rsidRPr="00B279F1">
        <w:rPr>
          <w:spacing w:val="-2"/>
        </w:rPr>
        <w:t xml:space="preserve">giờ 00 </w:t>
      </w:r>
      <w:r w:rsidRPr="00B279F1">
        <w:rPr>
          <w:bCs/>
          <w:spacing w:val="-2"/>
        </w:rPr>
        <w:t xml:space="preserve">tại </w:t>
      </w:r>
      <w:r w:rsidRPr="00B279F1">
        <w:t xml:space="preserve">KCN Đồng Xoài </w:t>
      </w:r>
      <w:r w:rsidRPr="00B279F1">
        <w:rPr>
          <w:iCs/>
        </w:rPr>
        <w:t>II</w:t>
      </w:r>
      <w:r w:rsidRPr="00B279F1">
        <w:t>.</w:t>
      </w:r>
    </w:p>
    <w:p w14:paraId="490E8606" w14:textId="77777777" w:rsidR="003A7C78" w:rsidRPr="00B279F1" w:rsidRDefault="003A7C78" w:rsidP="003A7C78">
      <w:pPr>
        <w:spacing w:after="0" w:line="240" w:lineRule="auto"/>
        <w:jc w:val="both"/>
        <w:rPr>
          <w:b/>
          <w:u w:val="single"/>
        </w:rPr>
      </w:pPr>
    </w:p>
    <w:p w14:paraId="30525F71" w14:textId="5D5CB813" w:rsidR="003A7C78" w:rsidRPr="00B279F1" w:rsidRDefault="003A7C78" w:rsidP="003A7C78">
      <w:pPr>
        <w:spacing w:after="0" w:line="240" w:lineRule="auto"/>
        <w:jc w:val="both"/>
      </w:pPr>
      <w:r w:rsidRPr="00B279F1">
        <w:rPr>
          <w:b/>
          <w:u w:val="single"/>
        </w:rPr>
        <w:lastRenderedPageBreak/>
        <w:t>Chiều:</w:t>
      </w:r>
    </w:p>
    <w:p w14:paraId="79AC8162" w14:textId="701F9FF7" w:rsidR="003A7C78" w:rsidRPr="00B279F1" w:rsidRDefault="003A7C78" w:rsidP="003E5A98">
      <w:pPr>
        <w:spacing w:after="0" w:line="240" w:lineRule="auto"/>
        <w:ind w:right="14" w:firstLine="709"/>
        <w:jc w:val="both"/>
        <w:rPr>
          <w:b/>
          <w:i/>
        </w:rPr>
      </w:pPr>
      <w:r w:rsidRPr="00B279F1">
        <w:rPr>
          <w:b/>
          <w:bCs/>
        </w:rPr>
        <w:t>Phòng QL. QH-XD-TN-MT:</w:t>
      </w:r>
      <w:r w:rsidRPr="00B279F1">
        <w:t xml:space="preserve"> Dự họp xin chủ trương điều chỉnh cục bộ quy hoạch chung đô thị Chơn Thành, tỉnh Bình Phước.</w:t>
      </w:r>
    </w:p>
    <w:p w14:paraId="7D563AED" w14:textId="7737C701" w:rsidR="003A7C78" w:rsidRPr="00B279F1" w:rsidRDefault="003A7C78" w:rsidP="003A7C78">
      <w:pPr>
        <w:tabs>
          <w:tab w:val="center" w:pos="1440"/>
          <w:tab w:val="center" w:pos="7020"/>
        </w:tabs>
        <w:spacing w:after="0" w:line="240" w:lineRule="auto"/>
        <w:ind w:firstLine="709"/>
        <w:jc w:val="both"/>
      </w:pPr>
      <w:r w:rsidRPr="00B279F1">
        <w:rPr>
          <w:b/>
          <w:bCs/>
          <w:i/>
          <w:iCs/>
        </w:rPr>
        <w:t>Thời gian, địa điểm:</w:t>
      </w:r>
      <w:r w:rsidRPr="00B279F1">
        <w:t xml:space="preserve"> 14 </w:t>
      </w:r>
      <w:r w:rsidRPr="00B279F1">
        <w:rPr>
          <w:spacing w:val="-2"/>
        </w:rPr>
        <w:t xml:space="preserve">giờ 00 </w:t>
      </w:r>
      <w:r w:rsidRPr="00B279F1">
        <w:t>Sở Xây dựng.</w:t>
      </w:r>
    </w:p>
    <w:p w14:paraId="62DB93D7" w14:textId="77777777" w:rsidR="00603811" w:rsidRPr="00B279F1" w:rsidRDefault="00603811" w:rsidP="003E5A98">
      <w:pPr>
        <w:spacing w:after="0" w:line="240" w:lineRule="auto"/>
        <w:ind w:right="14" w:firstLine="709"/>
        <w:jc w:val="both"/>
        <w:rPr>
          <w:b/>
          <w:i/>
        </w:rPr>
      </w:pPr>
    </w:p>
    <w:p w14:paraId="3F561F4E" w14:textId="3B7DC42C" w:rsidR="00C22A4F" w:rsidRPr="00B279F1" w:rsidRDefault="00000000" w:rsidP="003E5A98">
      <w:pPr>
        <w:spacing w:after="0" w:line="240" w:lineRule="auto"/>
        <w:ind w:right="14" w:firstLine="709"/>
        <w:jc w:val="both"/>
        <w:rPr>
          <w:rFonts w:eastAsiaTheme="majorEastAsia"/>
          <w:b/>
          <w:bCs/>
        </w:rPr>
      </w:pPr>
      <w:r w:rsidRPr="00B279F1">
        <w:rPr>
          <w:b/>
          <w:i/>
        </w:rPr>
        <w:t>Lưu ý:</w:t>
      </w:r>
    </w:p>
    <w:p w14:paraId="65FBCB99" w14:textId="77777777" w:rsidR="00C22A4F" w:rsidRPr="00B279F1" w:rsidRDefault="00000000" w:rsidP="003E5A98">
      <w:pPr>
        <w:spacing w:after="0" w:line="240" w:lineRule="auto"/>
        <w:ind w:right="14" w:firstLine="720"/>
      </w:pPr>
      <w:r w:rsidRPr="00B279F1">
        <w:t>- Lịch này thay Lệnh điều xe;</w:t>
      </w:r>
    </w:p>
    <w:p w14:paraId="07BEABBD" w14:textId="77777777" w:rsidR="00C22A4F" w:rsidRPr="00B279F1" w:rsidRDefault="00000000" w:rsidP="003E5A98">
      <w:pPr>
        <w:spacing w:after="0" w:line="240" w:lineRule="auto"/>
        <w:ind w:right="14" w:firstLine="720"/>
        <w:jc w:val="both"/>
      </w:pPr>
      <w:r w:rsidRPr="00B279F1">
        <w:t>- Các phòng chuyên môn và đơn vị trực thuộc Ban được giao nhiệm vụ chuẩn</w:t>
      </w:r>
      <w:r w:rsidRPr="00B279F1">
        <w:rPr>
          <w:spacing w:val="23"/>
        </w:rPr>
        <w:t xml:space="preserve"> </w:t>
      </w:r>
      <w:r w:rsidRPr="00B279F1">
        <w:t>bị</w:t>
      </w:r>
      <w:r w:rsidRPr="00B279F1">
        <w:rPr>
          <w:spacing w:val="23"/>
        </w:rPr>
        <w:t xml:space="preserve"> </w:t>
      </w:r>
      <w:r w:rsidRPr="00B279F1">
        <w:t>nội</w:t>
      </w:r>
      <w:r w:rsidRPr="00B279F1">
        <w:rPr>
          <w:spacing w:val="23"/>
        </w:rPr>
        <w:t xml:space="preserve"> </w:t>
      </w:r>
      <w:r w:rsidRPr="00B279F1">
        <w:t>dung</w:t>
      </w:r>
      <w:r w:rsidRPr="00B279F1">
        <w:rPr>
          <w:spacing w:val="23"/>
        </w:rPr>
        <w:t xml:space="preserve"> </w:t>
      </w:r>
      <w:r w:rsidRPr="00B279F1">
        <w:t>các</w:t>
      </w:r>
      <w:r w:rsidRPr="00B279F1">
        <w:rPr>
          <w:spacing w:val="23"/>
        </w:rPr>
        <w:t xml:space="preserve"> </w:t>
      </w:r>
      <w:r w:rsidRPr="00B279F1">
        <w:t>cuộc</w:t>
      </w:r>
      <w:r w:rsidRPr="00B279F1">
        <w:rPr>
          <w:spacing w:val="23"/>
        </w:rPr>
        <w:t xml:space="preserve"> </w:t>
      </w:r>
      <w:r w:rsidRPr="00B279F1">
        <w:t>họp</w:t>
      </w:r>
      <w:r w:rsidRPr="00B279F1">
        <w:rPr>
          <w:spacing w:val="23"/>
        </w:rPr>
        <w:t xml:space="preserve"> </w:t>
      </w:r>
      <w:r w:rsidRPr="00B279F1">
        <w:t>có</w:t>
      </w:r>
      <w:r w:rsidRPr="00B279F1">
        <w:rPr>
          <w:spacing w:val="23"/>
        </w:rPr>
        <w:t xml:space="preserve"> </w:t>
      </w:r>
      <w:r w:rsidRPr="00B279F1">
        <w:t>liên</w:t>
      </w:r>
      <w:r w:rsidRPr="00B279F1">
        <w:rPr>
          <w:spacing w:val="23"/>
        </w:rPr>
        <w:t xml:space="preserve"> </w:t>
      </w:r>
      <w:r w:rsidRPr="00B279F1">
        <w:t>quan</w:t>
      </w:r>
      <w:r w:rsidRPr="00B279F1">
        <w:rPr>
          <w:spacing w:val="23"/>
        </w:rPr>
        <w:t xml:space="preserve"> </w:t>
      </w:r>
      <w:r w:rsidRPr="00B279F1">
        <w:t>gửi</w:t>
      </w:r>
      <w:r w:rsidRPr="00B279F1">
        <w:rPr>
          <w:spacing w:val="23"/>
        </w:rPr>
        <w:t xml:space="preserve"> </w:t>
      </w:r>
      <w:r w:rsidRPr="00B279F1">
        <w:t>tài</w:t>
      </w:r>
      <w:r w:rsidRPr="00B279F1">
        <w:rPr>
          <w:spacing w:val="23"/>
        </w:rPr>
        <w:t xml:space="preserve"> </w:t>
      </w:r>
      <w:r w:rsidRPr="00B279F1">
        <w:t>liệu</w:t>
      </w:r>
      <w:r w:rsidRPr="00B279F1">
        <w:rPr>
          <w:spacing w:val="23"/>
        </w:rPr>
        <w:t xml:space="preserve"> </w:t>
      </w:r>
      <w:r w:rsidRPr="00B279F1">
        <w:t>cho</w:t>
      </w:r>
      <w:r w:rsidRPr="00B279F1">
        <w:rPr>
          <w:spacing w:val="23"/>
        </w:rPr>
        <w:t xml:space="preserve"> </w:t>
      </w:r>
      <w:r w:rsidRPr="00B279F1">
        <w:t>Lãnh</w:t>
      </w:r>
      <w:r w:rsidRPr="00B279F1">
        <w:rPr>
          <w:spacing w:val="23"/>
        </w:rPr>
        <w:t xml:space="preserve"> </w:t>
      </w:r>
      <w:r w:rsidRPr="00B279F1">
        <w:t>đạo</w:t>
      </w:r>
      <w:r w:rsidRPr="00B279F1">
        <w:rPr>
          <w:spacing w:val="23"/>
        </w:rPr>
        <w:t xml:space="preserve"> </w:t>
      </w:r>
      <w:r w:rsidRPr="00B279F1">
        <w:t>Ban</w:t>
      </w:r>
      <w:r w:rsidRPr="00B279F1">
        <w:rPr>
          <w:spacing w:val="23"/>
        </w:rPr>
        <w:t xml:space="preserve"> </w:t>
      </w:r>
      <w:r w:rsidRPr="00B279F1">
        <w:t>đi họp hoặc chủ trì họp trước ít nhất 01 ngà</w:t>
      </w:r>
      <w:r w:rsidRPr="00B279F1">
        <w:rPr>
          <w:spacing w:val="-18"/>
        </w:rPr>
        <w:t>y</w:t>
      </w:r>
      <w:r w:rsidRPr="00B279F1">
        <w:t>.</w:t>
      </w:r>
    </w:p>
    <w:p w14:paraId="38CF2E81" w14:textId="77777777" w:rsidR="00C22A4F" w:rsidRPr="00B279F1" w:rsidRDefault="00000000" w:rsidP="003E5A98">
      <w:pPr>
        <w:spacing w:after="0" w:line="240" w:lineRule="auto"/>
        <w:ind w:right="14" w:firstLine="720"/>
        <w:jc w:val="both"/>
      </w:pPr>
      <w:r w:rsidRPr="00B279F1">
        <w:t>- Các phòng chuyên môn đăng ký lịch họp chủ động bố trí người chuẩn bị nội</w:t>
      </w:r>
      <w:r w:rsidRPr="00B279F1">
        <w:rPr>
          <w:spacing w:val="5"/>
        </w:rPr>
        <w:t xml:space="preserve"> </w:t>
      </w:r>
      <w:r w:rsidRPr="00B279F1">
        <w:t>dung,</w:t>
      </w:r>
      <w:r w:rsidRPr="00B279F1">
        <w:rPr>
          <w:spacing w:val="5"/>
        </w:rPr>
        <w:t xml:space="preserve"> </w:t>
      </w:r>
      <w:r w:rsidRPr="00B279F1">
        <w:t>mở</w:t>
      </w:r>
      <w:r w:rsidRPr="00B279F1">
        <w:rPr>
          <w:spacing w:val="5"/>
        </w:rPr>
        <w:t xml:space="preserve"> </w:t>
      </w:r>
      <w:r w:rsidRPr="00B279F1">
        <w:t>tắt</w:t>
      </w:r>
      <w:r w:rsidRPr="00B279F1">
        <w:rPr>
          <w:spacing w:val="5"/>
        </w:rPr>
        <w:t xml:space="preserve"> </w:t>
      </w:r>
      <w:r w:rsidRPr="00B279F1">
        <w:t>các</w:t>
      </w:r>
      <w:r w:rsidRPr="00B279F1">
        <w:rPr>
          <w:spacing w:val="5"/>
        </w:rPr>
        <w:t xml:space="preserve"> </w:t>
      </w:r>
      <w:r w:rsidRPr="00B279F1">
        <w:t>thiết</w:t>
      </w:r>
      <w:r w:rsidRPr="00B279F1">
        <w:rPr>
          <w:spacing w:val="5"/>
        </w:rPr>
        <w:t xml:space="preserve"> </w:t>
      </w:r>
      <w:r w:rsidRPr="00B279F1">
        <w:t>bị</w:t>
      </w:r>
      <w:r w:rsidRPr="00B279F1">
        <w:rPr>
          <w:spacing w:val="5"/>
        </w:rPr>
        <w:t xml:space="preserve"> </w:t>
      </w:r>
      <w:r w:rsidRPr="00B279F1">
        <w:t>điện,</w:t>
      </w:r>
      <w:r w:rsidRPr="00B279F1">
        <w:rPr>
          <w:spacing w:val="5"/>
        </w:rPr>
        <w:t xml:space="preserve"> </w:t>
      </w:r>
      <w:r w:rsidRPr="00B279F1">
        <w:t>máy</w:t>
      </w:r>
      <w:r w:rsidRPr="00B279F1">
        <w:rPr>
          <w:spacing w:val="5"/>
        </w:rPr>
        <w:t xml:space="preserve"> </w:t>
      </w:r>
      <w:r w:rsidRPr="00B279F1">
        <w:t>lạnh</w:t>
      </w:r>
      <w:r w:rsidRPr="00B279F1">
        <w:rPr>
          <w:spacing w:val="5"/>
        </w:rPr>
        <w:t xml:space="preserve"> </w:t>
      </w:r>
      <w:r w:rsidRPr="00B279F1">
        <w:t>tại</w:t>
      </w:r>
      <w:r w:rsidRPr="00B279F1">
        <w:rPr>
          <w:spacing w:val="5"/>
        </w:rPr>
        <w:t xml:space="preserve"> </w:t>
      </w:r>
      <w:r w:rsidRPr="00B279F1">
        <w:t>các</w:t>
      </w:r>
      <w:r w:rsidRPr="00B279F1">
        <w:rPr>
          <w:spacing w:val="5"/>
        </w:rPr>
        <w:t xml:space="preserve"> </w:t>
      </w:r>
      <w:r w:rsidRPr="00B279F1">
        <w:t>phòng</w:t>
      </w:r>
      <w:r w:rsidRPr="00B279F1">
        <w:rPr>
          <w:spacing w:val="5"/>
        </w:rPr>
        <w:t xml:space="preserve"> </w:t>
      </w:r>
      <w:r w:rsidRPr="00B279F1">
        <w:t>họp. Thông</w:t>
      </w:r>
      <w:r w:rsidRPr="00B279F1">
        <w:rPr>
          <w:spacing w:val="5"/>
        </w:rPr>
        <w:t xml:space="preserve"> </w:t>
      </w:r>
      <w:r w:rsidRPr="00B279F1">
        <w:t>báo</w:t>
      </w:r>
      <w:r w:rsidRPr="00B279F1">
        <w:rPr>
          <w:spacing w:val="5"/>
        </w:rPr>
        <w:t xml:space="preserve"> </w:t>
      </w:r>
      <w:r w:rsidRPr="00B279F1">
        <w:t>cho Văn phòng nếu cần bố trí trái câ</w:t>
      </w:r>
      <w:r w:rsidRPr="00B279F1">
        <w:rPr>
          <w:spacing w:val="-18"/>
        </w:rPr>
        <w:t>y</w:t>
      </w:r>
      <w:r w:rsidRPr="00B279F1">
        <w:t>, nước uống khác cho các cuộc họp quan trọng trước thời gian họp ít nhất 02 giờ.</w:t>
      </w:r>
    </w:p>
    <w:p w14:paraId="7F37D138" w14:textId="77777777" w:rsidR="00C22A4F" w:rsidRPr="00B279F1" w:rsidRDefault="00000000" w:rsidP="003E5A98">
      <w:pPr>
        <w:spacing w:after="0" w:line="240" w:lineRule="auto"/>
        <w:ind w:left="5489" w:right="1283"/>
        <w:jc w:val="center"/>
      </w:pPr>
      <w:r w:rsidRPr="00B279F1">
        <w:rPr>
          <w:b/>
        </w:rPr>
        <w:t>TL.</w:t>
      </w:r>
      <w:r w:rsidRPr="00B279F1">
        <w:rPr>
          <w:b/>
          <w:spacing w:val="-5"/>
        </w:rPr>
        <w:t xml:space="preserve"> </w:t>
      </w:r>
      <w:r w:rsidRPr="00B279F1">
        <w:rPr>
          <w:b/>
        </w:rPr>
        <w:t>TRƯỞNG BAN</w:t>
      </w:r>
    </w:p>
    <w:p w14:paraId="1B6240B1" w14:textId="77777777" w:rsidR="00C22A4F" w:rsidRPr="00B279F1" w:rsidRDefault="00000000" w:rsidP="003E5A98">
      <w:pPr>
        <w:spacing w:after="0" w:line="240" w:lineRule="auto"/>
        <w:ind w:left="5297" w:right="1091"/>
        <w:jc w:val="center"/>
      </w:pPr>
      <w:r w:rsidRPr="00B279F1">
        <w:rPr>
          <w:b/>
        </w:rPr>
        <w:t>CHÁNH</w:t>
      </w:r>
      <w:r w:rsidRPr="00B279F1">
        <w:rPr>
          <w:b/>
          <w:spacing w:val="-5"/>
        </w:rPr>
        <w:t xml:space="preserve"> </w:t>
      </w:r>
      <w:r w:rsidRPr="00B279F1">
        <w:rPr>
          <w:b/>
        </w:rPr>
        <w:t>VĂN PHÒNG</w:t>
      </w:r>
    </w:p>
    <w:sectPr w:rsidR="00C22A4F" w:rsidRPr="00B279F1">
      <w:headerReference w:type="default" r:id="rId7"/>
      <w:pgSz w:w="11900" w:h="16840"/>
      <w:pgMar w:top="900" w:right="1020" w:bottom="810" w:left="1600" w:header="49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EAA14" w14:textId="77777777" w:rsidR="000B2BB3" w:rsidRDefault="000B2BB3">
      <w:pPr>
        <w:spacing w:after="0" w:line="240" w:lineRule="auto"/>
      </w:pPr>
      <w:r>
        <w:separator/>
      </w:r>
    </w:p>
  </w:endnote>
  <w:endnote w:type="continuationSeparator" w:id="0">
    <w:p w14:paraId="14A826A6" w14:textId="77777777" w:rsidR="000B2BB3" w:rsidRDefault="000B2B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imesNewRomanPS-BoldItalicMT">
    <w:altName w:val="Times New Roman"/>
    <w:charset w:val="00"/>
    <w:family w:val="roman"/>
    <w:pitch w:val="default"/>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46E98" w14:textId="77777777" w:rsidR="000B2BB3" w:rsidRDefault="000B2BB3">
      <w:pPr>
        <w:spacing w:after="0" w:line="240" w:lineRule="auto"/>
      </w:pPr>
      <w:r>
        <w:separator/>
      </w:r>
    </w:p>
  </w:footnote>
  <w:footnote w:type="continuationSeparator" w:id="0">
    <w:p w14:paraId="7E6BA8B3" w14:textId="77777777" w:rsidR="000B2BB3" w:rsidRDefault="000B2B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89E1C" w14:textId="77777777" w:rsidR="00C22A4F" w:rsidRDefault="00C22A4F">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A4F"/>
    <w:rsid w:val="00000955"/>
    <w:rsid w:val="00006F62"/>
    <w:rsid w:val="000112F4"/>
    <w:rsid w:val="00015FA4"/>
    <w:rsid w:val="00020FB1"/>
    <w:rsid w:val="00022931"/>
    <w:rsid w:val="00022A9C"/>
    <w:rsid w:val="00024A47"/>
    <w:rsid w:val="00025A31"/>
    <w:rsid w:val="00030706"/>
    <w:rsid w:val="000400D3"/>
    <w:rsid w:val="00043B78"/>
    <w:rsid w:val="0004792B"/>
    <w:rsid w:val="000507DF"/>
    <w:rsid w:val="00052BA3"/>
    <w:rsid w:val="000557DF"/>
    <w:rsid w:val="00062DAF"/>
    <w:rsid w:val="0006312C"/>
    <w:rsid w:val="00075D94"/>
    <w:rsid w:val="00076E92"/>
    <w:rsid w:val="0008093A"/>
    <w:rsid w:val="00086905"/>
    <w:rsid w:val="0008779A"/>
    <w:rsid w:val="000941F9"/>
    <w:rsid w:val="000A18DC"/>
    <w:rsid w:val="000A4A67"/>
    <w:rsid w:val="000A7B4B"/>
    <w:rsid w:val="000B078F"/>
    <w:rsid w:val="000B2BB3"/>
    <w:rsid w:val="000B57DE"/>
    <w:rsid w:val="000B7058"/>
    <w:rsid w:val="000C4FD2"/>
    <w:rsid w:val="000D76DB"/>
    <w:rsid w:val="000E0829"/>
    <w:rsid w:val="000E2B8D"/>
    <w:rsid w:val="000E475B"/>
    <w:rsid w:val="000E5C9A"/>
    <w:rsid w:val="000F03E3"/>
    <w:rsid w:val="000F22CC"/>
    <w:rsid w:val="000F22E0"/>
    <w:rsid w:val="00101D0F"/>
    <w:rsid w:val="0010474D"/>
    <w:rsid w:val="00106D5F"/>
    <w:rsid w:val="001074A8"/>
    <w:rsid w:val="001100C9"/>
    <w:rsid w:val="00110958"/>
    <w:rsid w:val="00110DCF"/>
    <w:rsid w:val="0011192D"/>
    <w:rsid w:val="00114380"/>
    <w:rsid w:val="00115278"/>
    <w:rsid w:val="00116B0A"/>
    <w:rsid w:val="001177A2"/>
    <w:rsid w:val="001251DC"/>
    <w:rsid w:val="001342EF"/>
    <w:rsid w:val="0014174E"/>
    <w:rsid w:val="00151942"/>
    <w:rsid w:val="001558EF"/>
    <w:rsid w:val="00157AE7"/>
    <w:rsid w:val="00165287"/>
    <w:rsid w:val="00172EAF"/>
    <w:rsid w:val="00174FFA"/>
    <w:rsid w:val="00175F6D"/>
    <w:rsid w:val="00180528"/>
    <w:rsid w:val="00184485"/>
    <w:rsid w:val="00191696"/>
    <w:rsid w:val="001A531C"/>
    <w:rsid w:val="001B15A0"/>
    <w:rsid w:val="001B552B"/>
    <w:rsid w:val="001B687B"/>
    <w:rsid w:val="001C0EF4"/>
    <w:rsid w:val="001C29CA"/>
    <w:rsid w:val="001C344E"/>
    <w:rsid w:val="001E04F2"/>
    <w:rsid w:val="001E1FE2"/>
    <w:rsid w:val="001E22EC"/>
    <w:rsid w:val="001E24D2"/>
    <w:rsid w:val="001E4003"/>
    <w:rsid w:val="00203DEA"/>
    <w:rsid w:val="00204521"/>
    <w:rsid w:val="0021072E"/>
    <w:rsid w:val="002114C1"/>
    <w:rsid w:val="0021165D"/>
    <w:rsid w:val="00214461"/>
    <w:rsid w:val="002173E5"/>
    <w:rsid w:val="00221FC0"/>
    <w:rsid w:val="00223DB1"/>
    <w:rsid w:val="002268B1"/>
    <w:rsid w:val="0023166D"/>
    <w:rsid w:val="0023233D"/>
    <w:rsid w:val="00235669"/>
    <w:rsid w:val="00240393"/>
    <w:rsid w:val="00241819"/>
    <w:rsid w:val="00253129"/>
    <w:rsid w:val="0025332A"/>
    <w:rsid w:val="002639CE"/>
    <w:rsid w:val="00265A7B"/>
    <w:rsid w:val="002711BE"/>
    <w:rsid w:val="002713E6"/>
    <w:rsid w:val="002717D5"/>
    <w:rsid w:val="002768D1"/>
    <w:rsid w:val="00284577"/>
    <w:rsid w:val="00290B31"/>
    <w:rsid w:val="00296240"/>
    <w:rsid w:val="002A02A0"/>
    <w:rsid w:val="002A2A6E"/>
    <w:rsid w:val="002A321B"/>
    <w:rsid w:val="002A573C"/>
    <w:rsid w:val="002A6637"/>
    <w:rsid w:val="002B4CD7"/>
    <w:rsid w:val="002C50E2"/>
    <w:rsid w:val="002C6192"/>
    <w:rsid w:val="002D0D01"/>
    <w:rsid w:val="002D316B"/>
    <w:rsid w:val="002E031C"/>
    <w:rsid w:val="002E09B0"/>
    <w:rsid w:val="002E16C4"/>
    <w:rsid w:val="002F391C"/>
    <w:rsid w:val="002F3FCB"/>
    <w:rsid w:val="002F5CFD"/>
    <w:rsid w:val="002F6834"/>
    <w:rsid w:val="00303302"/>
    <w:rsid w:val="0030634C"/>
    <w:rsid w:val="00310D79"/>
    <w:rsid w:val="0031230F"/>
    <w:rsid w:val="003159DA"/>
    <w:rsid w:val="00320E66"/>
    <w:rsid w:val="0032322F"/>
    <w:rsid w:val="003311D8"/>
    <w:rsid w:val="003340F5"/>
    <w:rsid w:val="003366AF"/>
    <w:rsid w:val="003368D9"/>
    <w:rsid w:val="00340C16"/>
    <w:rsid w:val="0035159D"/>
    <w:rsid w:val="00352B38"/>
    <w:rsid w:val="00354115"/>
    <w:rsid w:val="00362453"/>
    <w:rsid w:val="00362649"/>
    <w:rsid w:val="00363693"/>
    <w:rsid w:val="00363EB2"/>
    <w:rsid w:val="00371EE1"/>
    <w:rsid w:val="00374B3A"/>
    <w:rsid w:val="003763F8"/>
    <w:rsid w:val="0038180F"/>
    <w:rsid w:val="00381DCD"/>
    <w:rsid w:val="00382DC1"/>
    <w:rsid w:val="00384FC1"/>
    <w:rsid w:val="003853A5"/>
    <w:rsid w:val="00395087"/>
    <w:rsid w:val="003958E8"/>
    <w:rsid w:val="00396274"/>
    <w:rsid w:val="003A0E34"/>
    <w:rsid w:val="003A3F9A"/>
    <w:rsid w:val="003A4169"/>
    <w:rsid w:val="003A55A8"/>
    <w:rsid w:val="003A7C78"/>
    <w:rsid w:val="003B7E83"/>
    <w:rsid w:val="003D0455"/>
    <w:rsid w:val="003D24CF"/>
    <w:rsid w:val="003E1130"/>
    <w:rsid w:val="003E1AD4"/>
    <w:rsid w:val="003E5A98"/>
    <w:rsid w:val="003E7D35"/>
    <w:rsid w:val="003F0F9D"/>
    <w:rsid w:val="00404EFF"/>
    <w:rsid w:val="00411B8D"/>
    <w:rsid w:val="00412962"/>
    <w:rsid w:val="00413C13"/>
    <w:rsid w:val="00422C42"/>
    <w:rsid w:val="00422DF4"/>
    <w:rsid w:val="00435C92"/>
    <w:rsid w:val="00437288"/>
    <w:rsid w:val="00437C5C"/>
    <w:rsid w:val="00443D7C"/>
    <w:rsid w:val="0044447F"/>
    <w:rsid w:val="00446E1A"/>
    <w:rsid w:val="0045454E"/>
    <w:rsid w:val="004579B1"/>
    <w:rsid w:val="0046295C"/>
    <w:rsid w:val="00462F72"/>
    <w:rsid w:val="00464A28"/>
    <w:rsid w:val="00466557"/>
    <w:rsid w:val="004705AB"/>
    <w:rsid w:val="004727DD"/>
    <w:rsid w:val="00473BB7"/>
    <w:rsid w:val="00475340"/>
    <w:rsid w:val="00477D19"/>
    <w:rsid w:val="00482B34"/>
    <w:rsid w:val="00483062"/>
    <w:rsid w:val="00484F2D"/>
    <w:rsid w:val="00485F1B"/>
    <w:rsid w:val="00490E21"/>
    <w:rsid w:val="004A0B2F"/>
    <w:rsid w:val="004A502F"/>
    <w:rsid w:val="004B2519"/>
    <w:rsid w:val="004B2790"/>
    <w:rsid w:val="004B3059"/>
    <w:rsid w:val="004D2E65"/>
    <w:rsid w:val="004E16FD"/>
    <w:rsid w:val="004F08EC"/>
    <w:rsid w:val="004F1D11"/>
    <w:rsid w:val="004F3293"/>
    <w:rsid w:val="004F5722"/>
    <w:rsid w:val="005006EE"/>
    <w:rsid w:val="00501904"/>
    <w:rsid w:val="00512496"/>
    <w:rsid w:val="005138C4"/>
    <w:rsid w:val="00520006"/>
    <w:rsid w:val="00521F62"/>
    <w:rsid w:val="00535687"/>
    <w:rsid w:val="00536423"/>
    <w:rsid w:val="0055324C"/>
    <w:rsid w:val="00553EB0"/>
    <w:rsid w:val="00556C81"/>
    <w:rsid w:val="005573E7"/>
    <w:rsid w:val="00563F3B"/>
    <w:rsid w:val="005725A7"/>
    <w:rsid w:val="00575D01"/>
    <w:rsid w:val="00576725"/>
    <w:rsid w:val="005771B2"/>
    <w:rsid w:val="005844B0"/>
    <w:rsid w:val="00597AA0"/>
    <w:rsid w:val="005A1575"/>
    <w:rsid w:val="005A1D26"/>
    <w:rsid w:val="005A2996"/>
    <w:rsid w:val="005A3744"/>
    <w:rsid w:val="005A3D6E"/>
    <w:rsid w:val="005A73B9"/>
    <w:rsid w:val="005B346F"/>
    <w:rsid w:val="005B4CD0"/>
    <w:rsid w:val="005B7BD3"/>
    <w:rsid w:val="005C5286"/>
    <w:rsid w:val="005C60ED"/>
    <w:rsid w:val="005C6FC1"/>
    <w:rsid w:val="005D657A"/>
    <w:rsid w:val="005E5C14"/>
    <w:rsid w:val="005E6DFC"/>
    <w:rsid w:val="005F02CC"/>
    <w:rsid w:val="005F0461"/>
    <w:rsid w:val="005F30A9"/>
    <w:rsid w:val="00601BDA"/>
    <w:rsid w:val="00603811"/>
    <w:rsid w:val="00606F40"/>
    <w:rsid w:val="00610A3B"/>
    <w:rsid w:val="006124DE"/>
    <w:rsid w:val="00616591"/>
    <w:rsid w:val="0062117A"/>
    <w:rsid w:val="0062262E"/>
    <w:rsid w:val="006226CC"/>
    <w:rsid w:val="00623AED"/>
    <w:rsid w:val="006241A5"/>
    <w:rsid w:val="00624B1F"/>
    <w:rsid w:val="00627A6E"/>
    <w:rsid w:val="00640922"/>
    <w:rsid w:val="00641475"/>
    <w:rsid w:val="006475C9"/>
    <w:rsid w:val="00653CC4"/>
    <w:rsid w:val="0067396D"/>
    <w:rsid w:val="00674758"/>
    <w:rsid w:val="0068014A"/>
    <w:rsid w:val="00680EF8"/>
    <w:rsid w:val="006909F1"/>
    <w:rsid w:val="00692903"/>
    <w:rsid w:val="00695CE3"/>
    <w:rsid w:val="006966DD"/>
    <w:rsid w:val="00696B96"/>
    <w:rsid w:val="00697834"/>
    <w:rsid w:val="006A212D"/>
    <w:rsid w:val="006A3A40"/>
    <w:rsid w:val="006A3C63"/>
    <w:rsid w:val="006A6613"/>
    <w:rsid w:val="006A76D9"/>
    <w:rsid w:val="006B066C"/>
    <w:rsid w:val="006B0DA6"/>
    <w:rsid w:val="006B1223"/>
    <w:rsid w:val="006B4B83"/>
    <w:rsid w:val="006B72B2"/>
    <w:rsid w:val="006C047B"/>
    <w:rsid w:val="006C77FB"/>
    <w:rsid w:val="006D07A7"/>
    <w:rsid w:val="006E0D0E"/>
    <w:rsid w:val="006E5A2A"/>
    <w:rsid w:val="006E66C5"/>
    <w:rsid w:val="006F105B"/>
    <w:rsid w:val="006F1EC0"/>
    <w:rsid w:val="006F22B3"/>
    <w:rsid w:val="006F4BC4"/>
    <w:rsid w:val="006F5A67"/>
    <w:rsid w:val="00702059"/>
    <w:rsid w:val="007023CA"/>
    <w:rsid w:val="007066C7"/>
    <w:rsid w:val="007142D7"/>
    <w:rsid w:val="00722024"/>
    <w:rsid w:val="00723B40"/>
    <w:rsid w:val="007365B1"/>
    <w:rsid w:val="007449DE"/>
    <w:rsid w:val="00745C97"/>
    <w:rsid w:val="0075026B"/>
    <w:rsid w:val="00751D9E"/>
    <w:rsid w:val="00754C5F"/>
    <w:rsid w:val="00760987"/>
    <w:rsid w:val="00762218"/>
    <w:rsid w:val="00763F6D"/>
    <w:rsid w:val="00772549"/>
    <w:rsid w:val="00786865"/>
    <w:rsid w:val="00792241"/>
    <w:rsid w:val="00795AB5"/>
    <w:rsid w:val="00797033"/>
    <w:rsid w:val="007A1E76"/>
    <w:rsid w:val="007A6361"/>
    <w:rsid w:val="007A727B"/>
    <w:rsid w:val="007B01EF"/>
    <w:rsid w:val="007B6EE6"/>
    <w:rsid w:val="007B6F5B"/>
    <w:rsid w:val="007C24A3"/>
    <w:rsid w:val="007C6148"/>
    <w:rsid w:val="007D5197"/>
    <w:rsid w:val="007E61F9"/>
    <w:rsid w:val="007E6FD2"/>
    <w:rsid w:val="007E77F3"/>
    <w:rsid w:val="007F13E8"/>
    <w:rsid w:val="007F47BD"/>
    <w:rsid w:val="007F4BE4"/>
    <w:rsid w:val="007F5D2F"/>
    <w:rsid w:val="007F5ED6"/>
    <w:rsid w:val="008023A7"/>
    <w:rsid w:val="00805645"/>
    <w:rsid w:val="008074AA"/>
    <w:rsid w:val="00812E2A"/>
    <w:rsid w:val="0082231D"/>
    <w:rsid w:val="0083247F"/>
    <w:rsid w:val="00833503"/>
    <w:rsid w:val="008341BD"/>
    <w:rsid w:val="00842B58"/>
    <w:rsid w:val="00843852"/>
    <w:rsid w:val="00843DA8"/>
    <w:rsid w:val="008534A4"/>
    <w:rsid w:val="008546EC"/>
    <w:rsid w:val="008601EE"/>
    <w:rsid w:val="00862DDC"/>
    <w:rsid w:val="008770D5"/>
    <w:rsid w:val="008774E3"/>
    <w:rsid w:val="0088230A"/>
    <w:rsid w:val="0088335A"/>
    <w:rsid w:val="00883C49"/>
    <w:rsid w:val="00890653"/>
    <w:rsid w:val="00897108"/>
    <w:rsid w:val="008A0741"/>
    <w:rsid w:val="008A2A7E"/>
    <w:rsid w:val="008A41BA"/>
    <w:rsid w:val="008C2C9B"/>
    <w:rsid w:val="008D0792"/>
    <w:rsid w:val="008D1021"/>
    <w:rsid w:val="008D4633"/>
    <w:rsid w:val="008D57BD"/>
    <w:rsid w:val="008E2594"/>
    <w:rsid w:val="008F0325"/>
    <w:rsid w:val="008F3A82"/>
    <w:rsid w:val="008F6E85"/>
    <w:rsid w:val="00900D03"/>
    <w:rsid w:val="009014F7"/>
    <w:rsid w:val="009049BD"/>
    <w:rsid w:val="0091205D"/>
    <w:rsid w:val="00915581"/>
    <w:rsid w:val="00921F61"/>
    <w:rsid w:val="00927DCA"/>
    <w:rsid w:val="00930E8A"/>
    <w:rsid w:val="0093145B"/>
    <w:rsid w:val="00934DD3"/>
    <w:rsid w:val="009360A1"/>
    <w:rsid w:val="00942F7D"/>
    <w:rsid w:val="00944EB0"/>
    <w:rsid w:val="0095719F"/>
    <w:rsid w:val="00957AAC"/>
    <w:rsid w:val="009623B9"/>
    <w:rsid w:val="009641BA"/>
    <w:rsid w:val="00964CAF"/>
    <w:rsid w:val="00964E9E"/>
    <w:rsid w:val="0096699A"/>
    <w:rsid w:val="009733D0"/>
    <w:rsid w:val="0097383D"/>
    <w:rsid w:val="009761C0"/>
    <w:rsid w:val="009773DD"/>
    <w:rsid w:val="009803A5"/>
    <w:rsid w:val="00991C1B"/>
    <w:rsid w:val="00995098"/>
    <w:rsid w:val="009A0842"/>
    <w:rsid w:val="009A431C"/>
    <w:rsid w:val="009A51B2"/>
    <w:rsid w:val="009A570C"/>
    <w:rsid w:val="009B10D5"/>
    <w:rsid w:val="009B14E9"/>
    <w:rsid w:val="009C115A"/>
    <w:rsid w:val="009C36D9"/>
    <w:rsid w:val="009E070F"/>
    <w:rsid w:val="009E3235"/>
    <w:rsid w:val="009E5512"/>
    <w:rsid w:val="009E622F"/>
    <w:rsid w:val="009E7E25"/>
    <w:rsid w:val="009F2FEC"/>
    <w:rsid w:val="00A019B2"/>
    <w:rsid w:val="00A01D50"/>
    <w:rsid w:val="00A02D91"/>
    <w:rsid w:val="00A0350C"/>
    <w:rsid w:val="00A061CA"/>
    <w:rsid w:val="00A07575"/>
    <w:rsid w:val="00A07A9F"/>
    <w:rsid w:val="00A12668"/>
    <w:rsid w:val="00A15782"/>
    <w:rsid w:val="00A2256D"/>
    <w:rsid w:val="00A2729A"/>
    <w:rsid w:val="00A35652"/>
    <w:rsid w:val="00A378FD"/>
    <w:rsid w:val="00A47279"/>
    <w:rsid w:val="00A52D93"/>
    <w:rsid w:val="00A55487"/>
    <w:rsid w:val="00A56759"/>
    <w:rsid w:val="00A57F22"/>
    <w:rsid w:val="00A612F7"/>
    <w:rsid w:val="00A7373C"/>
    <w:rsid w:val="00A73D15"/>
    <w:rsid w:val="00A93C75"/>
    <w:rsid w:val="00A95920"/>
    <w:rsid w:val="00A962F8"/>
    <w:rsid w:val="00AA09F4"/>
    <w:rsid w:val="00AA1159"/>
    <w:rsid w:val="00AA52EB"/>
    <w:rsid w:val="00AA7F3F"/>
    <w:rsid w:val="00AB768D"/>
    <w:rsid w:val="00AC115F"/>
    <w:rsid w:val="00AD27D5"/>
    <w:rsid w:val="00AD50E5"/>
    <w:rsid w:val="00AE0EDB"/>
    <w:rsid w:val="00AE16A0"/>
    <w:rsid w:val="00AE3261"/>
    <w:rsid w:val="00AE539F"/>
    <w:rsid w:val="00AF7596"/>
    <w:rsid w:val="00B01ABD"/>
    <w:rsid w:val="00B037FB"/>
    <w:rsid w:val="00B03FFC"/>
    <w:rsid w:val="00B07583"/>
    <w:rsid w:val="00B117D4"/>
    <w:rsid w:val="00B12CC6"/>
    <w:rsid w:val="00B176F4"/>
    <w:rsid w:val="00B2001B"/>
    <w:rsid w:val="00B234B4"/>
    <w:rsid w:val="00B24911"/>
    <w:rsid w:val="00B279F1"/>
    <w:rsid w:val="00B307C7"/>
    <w:rsid w:val="00B34C6D"/>
    <w:rsid w:val="00B46C87"/>
    <w:rsid w:val="00B502C9"/>
    <w:rsid w:val="00B55005"/>
    <w:rsid w:val="00B61725"/>
    <w:rsid w:val="00B633F6"/>
    <w:rsid w:val="00B64383"/>
    <w:rsid w:val="00B67CF9"/>
    <w:rsid w:val="00B67EB0"/>
    <w:rsid w:val="00B815DE"/>
    <w:rsid w:val="00B819F4"/>
    <w:rsid w:val="00B824C2"/>
    <w:rsid w:val="00B834B2"/>
    <w:rsid w:val="00B86940"/>
    <w:rsid w:val="00B91DC3"/>
    <w:rsid w:val="00B91E34"/>
    <w:rsid w:val="00B949CF"/>
    <w:rsid w:val="00BA4AEE"/>
    <w:rsid w:val="00BB269E"/>
    <w:rsid w:val="00BB4BFB"/>
    <w:rsid w:val="00BB7508"/>
    <w:rsid w:val="00BC56B2"/>
    <w:rsid w:val="00BD0FF2"/>
    <w:rsid w:val="00BD2B01"/>
    <w:rsid w:val="00BD5C83"/>
    <w:rsid w:val="00BD618B"/>
    <w:rsid w:val="00BE2214"/>
    <w:rsid w:val="00BF1243"/>
    <w:rsid w:val="00BF6196"/>
    <w:rsid w:val="00C0017F"/>
    <w:rsid w:val="00C0326F"/>
    <w:rsid w:val="00C04EDC"/>
    <w:rsid w:val="00C05402"/>
    <w:rsid w:val="00C06DF4"/>
    <w:rsid w:val="00C13581"/>
    <w:rsid w:val="00C156CA"/>
    <w:rsid w:val="00C17F69"/>
    <w:rsid w:val="00C22731"/>
    <w:rsid w:val="00C22A4F"/>
    <w:rsid w:val="00C23FA4"/>
    <w:rsid w:val="00C243FF"/>
    <w:rsid w:val="00C33E8F"/>
    <w:rsid w:val="00C42242"/>
    <w:rsid w:val="00C426B0"/>
    <w:rsid w:val="00C4511F"/>
    <w:rsid w:val="00C46F91"/>
    <w:rsid w:val="00C51C3C"/>
    <w:rsid w:val="00C522E1"/>
    <w:rsid w:val="00C52739"/>
    <w:rsid w:val="00C544F9"/>
    <w:rsid w:val="00C63C16"/>
    <w:rsid w:val="00C72426"/>
    <w:rsid w:val="00C760EE"/>
    <w:rsid w:val="00C809F1"/>
    <w:rsid w:val="00C82DDC"/>
    <w:rsid w:val="00C84862"/>
    <w:rsid w:val="00C915C1"/>
    <w:rsid w:val="00C933D9"/>
    <w:rsid w:val="00CA308F"/>
    <w:rsid w:val="00CA3361"/>
    <w:rsid w:val="00CA7A44"/>
    <w:rsid w:val="00CB2169"/>
    <w:rsid w:val="00CC5B77"/>
    <w:rsid w:val="00CC7415"/>
    <w:rsid w:val="00CD0F82"/>
    <w:rsid w:val="00CD44D5"/>
    <w:rsid w:val="00CD63F8"/>
    <w:rsid w:val="00CD68A0"/>
    <w:rsid w:val="00CD72D3"/>
    <w:rsid w:val="00CE0D2C"/>
    <w:rsid w:val="00CE11B9"/>
    <w:rsid w:val="00CE4125"/>
    <w:rsid w:val="00CE4EA3"/>
    <w:rsid w:val="00CE6973"/>
    <w:rsid w:val="00CF0C75"/>
    <w:rsid w:val="00CF16B4"/>
    <w:rsid w:val="00CF2F29"/>
    <w:rsid w:val="00CF3C8C"/>
    <w:rsid w:val="00CF4AD6"/>
    <w:rsid w:val="00CF6B41"/>
    <w:rsid w:val="00D0045A"/>
    <w:rsid w:val="00D12AAD"/>
    <w:rsid w:val="00D248BF"/>
    <w:rsid w:val="00D258AE"/>
    <w:rsid w:val="00D31176"/>
    <w:rsid w:val="00D32C6E"/>
    <w:rsid w:val="00D352CE"/>
    <w:rsid w:val="00D365C0"/>
    <w:rsid w:val="00D45065"/>
    <w:rsid w:val="00D477CC"/>
    <w:rsid w:val="00D47EA2"/>
    <w:rsid w:val="00D571EB"/>
    <w:rsid w:val="00D60D33"/>
    <w:rsid w:val="00D6100F"/>
    <w:rsid w:val="00D63B76"/>
    <w:rsid w:val="00D66A98"/>
    <w:rsid w:val="00D77C74"/>
    <w:rsid w:val="00D85394"/>
    <w:rsid w:val="00D90825"/>
    <w:rsid w:val="00D91922"/>
    <w:rsid w:val="00D96127"/>
    <w:rsid w:val="00D962B3"/>
    <w:rsid w:val="00DA04D5"/>
    <w:rsid w:val="00DA2AFD"/>
    <w:rsid w:val="00DA2C43"/>
    <w:rsid w:val="00DB43A8"/>
    <w:rsid w:val="00DB7F90"/>
    <w:rsid w:val="00DC47D4"/>
    <w:rsid w:val="00DD10F8"/>
    <w:rsid w:val="00DD6CA3"/>
    <w:rsid w:val="00DE0CB1"/>
    <w:rsid w:val="00DE0F86"/>
    <w:rsid w:val="00DE72D5"/>
    <w:rsid w:val="00DF020D"/>
    <w:rsid w:val="00DF26FD"/>
    <w:rsid w:val="00DF4328"/>
    <w:rsid w:val="00E02BE4"/>
    <w:rsid w:val="00E06AA0"/>
    <w:rsid w:val="00E14FDD"/>
    <w:rsid w:val="00E21E8D"/>
    <w:rsid w:val="00E250FD"/>
    <w:rsid w:val="00E2738D"/>
    <w:rsid w:val="00E33636"/>
    <w:rsid w:val="00E336DC"/>
    <w:rsid w:val="00E35BF7"/>
    <w:rsid w:val="00E3706F"/>
    <w:rsid w:val="00E43C01"/>
    <w:rsid w:val="00E43EB9"/>
    <w:rsid w:val="00E51870"/>
    <w:rsid w:val="00E537C6"/>
    <w:rsid w:val="00E54583"/>
    <w:rsid w:val="00E76427"/>
    <w:rsid w:val="00E76A16"/>
    <w:rsid w:val="00E77580"/>
    <w:rsid w:val="00E86461"/>
    <w:rsid w:val="00E90375"/>
    <w:rsid w:val="00E95C5C"/>
    <w:rsid w:val="00E97958"/>
    <w:rsid w:val="00EA05E9"/>
    <w:rsid w:val="00EA60B5"/>
    <w:rsid w:val="00EA6D6C"/>
    <w:rsid w:val="00EB1742"/>
    <w:rsid w:val="00EB1875"/>
    <w:rsid w:val="00ED2E06"/>
    <w:rsid w:val="00EE24F1"/>
    <w:rsid w:val="00EE715C"/>
    <w:rsid w:val="00EF4F88"/>
    <w:rsid w:val="00EF6107"/>
    <w:rsid w:val="00EF675C"/>
    <w:rsid w:val="00EF677D"/>
    <w:rsid w:val="00F00C90"/>
    <w:rsid w:val="00F10BAB"/>
    <w:rsid w:val="00F148D3"/>
    <w:rsid w:val="00F155B0"/>
    <w:rsid w:val="00F2009E"/>
    <w:rsid w:val="00F2104F"/>
    <w:rsid w:val="00F25EC9"/>
    <w:rsid w:val="00F30016"/>
    <w:rsid w:val="00F32813"/>
    <w:rsid w:val="00F34D2C"/>
    <w:rsid w:val="00F356B5"/>
    <w:rsid w:val="00F463A0"/>
    <w:rsid w:val="00F4664B"/>
    <w:rsid w:val="00F54410"/>
    <w:rsid w:val="00F57C2F"/>
    <w:rsid w:val="00F62C79"/>
    <w:rsid w:val="00F63977"/>
    <w:rsid w:val="00F64999"/>
    <w:rsid w:val="00F64CAD"/>
    <w:rsid w:val="00F737A8"/>
    <w:rsid w:val="00F74D59"/>
    <w:rsid w:val="00F7736D"/>
    <w:rsid w:val="00F778CF"/>
    <w:rsid w:val="00F80269"/>
    <w:rsid w:val="00F84823"/>
    <w:rsid w:val="00F874B3"/>
    <w:rsid w:val="00F92DA4"/>
    <w:rsid w:val="00F96D0C"/>
    <w:rsid w:val="00FA0068"/>
    <w:rsid w:val="00FA4C6E"/>
    <w:rsid w:val="00FA73E6"/>
    <w:rsid w:val="00FB0652"/>
    <w:rsid w:val="00FB383F"/>
    <w:rsid w:val="00FB792A"/>
    <w:rsid w:val="00FC19C4"/>
    <w:rsid w:val="00FC2D59"/>
    <w:rsid w:val="00FD0738"/>
    <w:rsid w:val="00FD1D4D"/>
    <w:rsid w:val="00FD71CE"/>
    <w:rsid w:val="00FD7F7B"/>
    <w:rsid w:val="00FE007F"/>
    <w:rsid w:val="00FE7E8C"/>
    <w:rsid w:val="00FF0A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6B0A524"/>
  <w15:docId w15:val="{5924A42C-8107-4DC5-AD26-7A7008E87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HAns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widowControl w:val="0"/>
      <w:spacing w:after="0" w:line="276" w:lineRule="auto"/>
      <w:ind w:firstLine="400"/>
    </w:pPr>
    <w:rPr>
      <w:rFonts w:eastAsia="Times New Roman"/>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NormalWeb">
    <w:name w:val="Normal (Web)"/>
    <w:basedOn w:val="Normal"/>
    <w:uiPriority w:val="99"/>
    <w:unhideWhenUsed/>
    <w:pPr>
      <w:spacing w:before="100" w:beforeAutospacing="1" w:after="100" w:afterAutospacing="1" w:line="240" w:lineRule="auto"/>
    </w:pPr>
    <w:rPr>
      <w:rFonts w:eastAsia="Times New Roman"/>
      <w:sz w:val="24"/>
      <w:szCs w:val="24"/>
      <w:lang w:val="vi-VN" w:eastAsia="vi-VN"/>
    </w:rPr>
  </w:style>
  <w:style w:type="character" w:styleId="Hyperlink">
    <w:name w:val="Hyperlink"/>
    <w:basedOn w:val="DefaultParagraphFont"/>
    <w:uiPriority w:val="99"/>
    <w:unhideWhenUsed/>
    <w:rPr>
      <w:color w:val="0000FF"/>
      <w:u w:val="single"/>
    </w:rPr>
  </w:style>
  <w:style w:type="paragraph" w:customStyle="1" w:styleId="ListParagraph1">
    <w:name w:val="List Paragraph1"/>
    <w:basedOn w:val="Normal"/>
    <w:uiPriority w:val="34"/>
    <w:qFormat/>
    <w:pPr>
      <w:ind w:left="720"/>
      <w:contextualSpacing/>
    </w:p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fontstyle31">
    <w:name w:val="fontstyle31"/>
    <w:basedOn w:val="DefaultParagraphFont"/>
    <w:rPr>
      <w:rFonts w:ascii="TimesNewRomanPS-BoldItalicMT" w:hAnsi="TimesNewRomanPS-BoldItalicMT" w:hint="default"/>
      <w:b/>
      <w:bCs/>
      <w:i/>
      <w:iCs/>
      <w:color w:val="B51A00"/>
      <w:sz w:val="28"/>
      <w:szCs w:val="28"/>
    </w:rPr>
  </w:style>
  <w:style w:type="character" w:customStyle="1" w:styleId="fontstyle01">
    <w:name w:val="fontstyle01"/>
    <w:basedOn w:val="DefaultParagraphFont"/>
    <w:qFormat/>
    <w:rPr>
      <w:rFonts w:ascii="Times New Roman" w:hAnsi="Times New Roman" w:cs="Times New Roman" w:hint="default"/>
      <w:color w:val="000000"/>
      <w:sz w:val="28"/>
      <w:szCs w:val="28"/>
    </w:rPr>
  </w:style>
  <w:style w:type="character" w:customStyle="1" w:styleId="fontstyle21">
    <w:name w:val="fontstyle21"/>
    <w:basedOn w:val="DefaultParagraphFont"/>
    <w:rPr>
      <w:rFonts w:ascii="TimesNewRomanPS-BoldItalicMT" w:hAnsi="TimesNewRomanPS-BoldItalicMT" w:hint="default"/>
      <w:b/>
      <w:bCs/>
      <w:i/>
      <w:iCs/>
      <w:color w:val="B51A00"/>
      <w:sz w:val="28"/>
      <w:szCs w:val="28"/>
    </w:rPr>
  </w:style>
  <w:style w:type="character" w:customStyle="1" w:styleId="BodyTextChar">
    <w:name w:val="Body Text Char"/>
    <w:basedOn w:val="DefaultParagraphFont"/>
    <w:link w:val="BodyText"/>
    <w:rPr>
      <w:rFonts w:eastAsia="Times New Roman"/>
    </w:rPr>
  </w:style>
  <w:style w:type="character" w:customStyle="1" w:styleId="BodyTextChar1">
    <w:name w:val="Body Text Char1"/>
    <w:basedOn w:val="DefaultParagraphFont"/>
    <w:uiPriority w:val="99"/>
  </w:style>
  <w:style w:type="character" w:customStyle="1" w:styleId="Bodytext2">
    <w:name w:val="Body text (2)_"/>
    <w:basedOn w:val="DefaultParagraphFont"/>
    <w:link w:val="Bodytext20"/>
    <w:uiPriority w:val="99"/>
    <w:rPr>
      <w:b/>
      <w:bCs/>
      <w:sz w:val="14"/>
      <w:szCs w:val="14"/>
    </w:rPr>
  </w:style>
  <w:style w:type="paragraph" w:customStyle="1" w:styleId="Bodytext20">
    <w:name w:val="Body text (2)"/>
    <w:basedOn w:val="Normal"/>
    <w:link w:val="Bodytext2"/>
    <w:uiPriority w:val="99"/>
    <w:pPr>
      <w:spacing w:after="0" w:line="240" w:lineRule="auto"/>
      <w:ind w:firstLine="740"/>
    </w:pPr>
    <w:rPr>
      <w:b/>
      <w:bCs/>
      <w:sz w:val="14"/>
      <w:szCs w:val="14"/>
    </w:rPr>
  </w:style>
  <w:style w:type="character" w:customStyle="1" w:styleId="Bodytext5">
    <w:name w:val="Body text (5)_"/>
    <w:basedOn w:val="DefaultParagraphFont"/>
    <w:link w:val="Bodytext50"/>
    <w:uiPriority w:val="99"/>
    <w:rPr>
      <w:i/>
      <w:iCs/>
      <w:color w:val="2959A8"/>
      <w:sz w:val="12"/>
      <w:szCs w:val="12"/>
    </w:rPr>
  </w:style>
  <w:style w:type="paragraph" w:customStyle="1" w:styleId="Bodytext50">
    <w:name w:val="Body text (5)"/>
    <w:basedOn w:val="Normal"/>
    <w:link w:val="Bodytext5"/>
    <w:uiPriority w:val="99"/>
    <w:pPr>
      <w:spacing w:after="0" w:line="240" w:lineRule="auto"/>
      <w:ind w:left="1480"/>
    </w:pPr>
    <w:rPr>
      <w:i/>
      <w:iCs/>
      <w:color w:val="2959A8"/>
      <w:sz w:val="12"/>
      <w:szCs w:val="12"/>
    </w:rPr>
  </w:style>
  <w:style w:type="character" w:customStyle="1" w:styleId="Vnbnnidung">
    <w:name w:val="Văn bản nội dung_"/>
    <w:link w:val="Vnbnnidung0"/>
    <w:uiPriority w:val="99"/>
  </w:style>
  <w:style w:type="paragraph" w:customStyle="1" w:styleId="Vnbnnidung0">
    <w:name w:val="Văn bản nội dung"/>
    <w:basedOn w:val="Normal"/>
    <w:link w:val="Vnbnnidung"/>
    <w:uiPriority w:val="99"/>
    <w:pPr>
      <w:widowControl w:val="0"/>
      <w:spacing w:after="80" w:line="240" w:lineRule="auto"/>
      <w:ind w:firstLine="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749341">
      <w:bodyDiv w:val="1"/>
      <w:marLeft w:val="0"/>
      <w:marRight w:val="0"/>
      <w:marTop w:val="0"/>
      <w:marBottom w:val="0"/>
      <w:divBdr>
        <w:top w:val="none" w:sz="0" w:space="0" w:color="auto"/>
        <w:left w:val="none" w:sz="0" w:space="0" w:color="auto"/>
        <w:bottom w:val="none" w:sz="0" w:space="0" w:color="auto"/>
        <w:right w:val="none" w:sz="0" w:space="0" w:color="auto"/>
      </w:divBdr>
    </w:div>
    <w:div w:id="1388840479">
      <w:bodyDiv w:val="1"/>
      <w:marLeft w:val="0"/>
      <w:marRight w:val="0"/>
      <w:marTop w:val="0"/>
      <w:marBottom w:val="0"/>
      <w:divBdr>
        <w:top w:val="none" w:sz="0" w:space="0" w:color="auto"/>
        <w:left w:val="none" w:sz="0" w:space="0" w:color="auto"/>
        <w:bottom w:val="none" w:sz="0" w:space="0" w:color="auto"/>
        <w:right w:val="none" w:sz="0" w:space="0" w:color="auto"/>
      </w:divBdr>
    </w:div>
    <w:div w:id="1903638795">
      <w:bodyDiv w:val="1"/>
      <w:marLeft w:val="0"/>
      <w:marRight w:val="0"/>
      <w:marTop w:val="0"/>
      <w:marBottom w:val="0"/>
      <w:divBdr>
        <w:top w:val="none" w:sz="0" w:space="0" w:color="auto"/>
        <w:left w:val="none" w:sz="0" w:space="0" w:color="auto"/>
        <w:bottom w:val="none" w:sz="0" w:space="0" w:color="auto"/>
        <w:right w:val="none" w:sz="0" w:space="0" w:color="auto"/>
      </w:divBdr>
    </w:div>
    <w:div w:id="2081975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565</TotalTime>
  <Pages>5</Pages>
  <Words>1563</Words>
  <Characters>8911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Uhmmmm PC</dc:creator>
  <cp:lastModifiedBy>admin</cp:lastModifiedBy>
  <cp:revision>54</cp:revision>
  <cp:lastPrinted>2025-05-08T03:30:00Z</cp:lastPrinted>
  <dcterms:created xsi:type="dcterms:W3CDTF">2025-05-04T10:03:00Z</dcterms:created>
  <dcterms:modified xsi:type="dcterms:W3CDTF">2025-06-30T03:02:00Z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8298193513BA25B8DE7EA86780B2ED6E_32</vt:lpwstr>
  </property>
  <property fmtid="{D5CDD505-2E9C-101B-9397-08002B2CF9AE}" pid="3" name="KSOProductBuildVer">
    <vt:lpwstr>2052-11.33.82</vt:lpwstr>
  </property>
</Properties>
</file>