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8B1E" w14:textId="77777777" w:rsidR="005348BE" w:rsidRPr="0011124D" w:rsidRDefault="000842CF" w:rsidP="00A85D26">
      <w:pPr>
        <w:spacing w:before="65"/>
        <w:ind w:left="226" w:right="168" w:firstLine="224"/>
        <w:rPr>
          <w:sz w:val="26"/>
          <w:szCs w:val="26"/>
        </w:rPr>
      </w:pPr>
      <w:r w:rsidRPr="0011124D">
        <w:pict w14:anchorId="4D5C0CEB">
          <v:group id="_x0000_s1032" style="position:absolute;left:0;text-align:left;margin-left:329.35pt;margin-top:35.95pt;width:152.25pt;height:0;z-index:-251660288;mso-position-horizontal-relative:page" coordorigin="6587,719" coordsize="3045,0">
            <v:shape id="_x0000_s1033" style="position:absolute;left:6587;top:719;width:3045;height:0" coordorigin="6587,719" coordsize="3045,0" path="m6587,719r3045,e" filled="f" strokeweight=".5pt">
              <v:path arrowok="t"/>
            </v:shape>
            <w10:wrap anchorx="page"/>
          </v:group>
        </w:pict>
      </w:r>
      <w:r w:rsidRPr="0011124D">
        <w:pict w14:anchorId="5F687F0B">
          <v:group id="_x0000_s1030" style="position:absolute;left:0;text-align:left;margin-left:144.85pt;margin-top:37.4pt;width:59.25pt;height:0;z-index:-251659264;mso-position-horizontal-relative:page" coordorigin="2897,748" coordsize="1185,0">
            <v:shape id="_x0000_s1031" style="position:absolute;left:2897;top:748;width:1185;height:0" coordorigin="2897,748" coordsize="1185,0" path="m2897,748r1185,e" filled="f">
              <v:path arrowok="t"/>
            </v:shape>
            <w10:wrap anchorx="page"/>
          </v:group>
        </w:pict>
      </w:r>
      <w:r w:rsidR="009F0183" w:rsidRPr="0011124D">
        <w:rPr>
          <w:sz w:val="24"/>
          <w:szCs w:val="24"/>
        </w:rPr>
        <w:t>UBND</w:t>
      </w:r>
      <w:r w:rsidR="009F0183" w:rsidRPr="0011124D">
        <w:rPr>
          <w:spacing w:val="-4"/>
          <w:sz w:val="24"/>
          <w:szCs w:val="24"/>
        </w:rPr>
        <w:t xml:space="preserve"> </w:t>
      </w:r>
      <w:r w:rsidR="009F0183" w:rsidRPr="0011124D">
        <w:rPr>
          <w:sz w:val="24"/>
          <w:szCs w:val="24"/>
        </w:rPr>
        <w:t xml:space="preserve">TỈNH BÌNH PHƯỚC            </w:t>
      </w:r>
      <w:r w:rsidR="009F0183" w:rsidRPr="0011124D">
        <w:rPr>
          <w:spacing w:val="23"/>
          <w:sz w:val="24"/>
          <w:szCs w:val="24"/>
        </w:rPr>
        <w:t xml:space="preserve"> </w:t>
      </w:r>
      <w:r w:rsidR="009F0183" w:rsidRPr="0011124D">
        <w:rPr>
          <w:b/>
          <w:sz w:val="24"/>
          <w:szCs w:val="24"/>
        </w:rPr>
        <w:t>CỘNG HÒA</w:t>
      </w:r>
      <w:r w:rsidR="009F0183" w:rsidRPr="0011124D">
        <w:rPr>
          <w:b/>
          <w:spacing w:val="-13"/>
          <w:sz w:val="24"/>
          <w:szCs w:val="24"/>
        </w:rPr>
        <w:t xml:space="preserve"> </w:t>
      </w:r>
      <w:r w:rsidR="009F0183" w:rsidRPr="0011124D">
        <w:rPr>
          <w:b/>
          <w:sz w:val="24"/>
          <w:szCs w:val="24"/>
        </w:rPr>
        <w:t>XÃ HỘI CHỦ NGHĨA</w:t>
      </w:r>
      <w:r w:rsidR="009F0183" w:rsidRPr="0011124D">
        <w:rPr>
          <w:b/>
          <w:spacing w:val="-18"/>
          <w:sz w:val="24"/>
          <w:szCs w:val="24"/>
        </w:rPr>
        <w:t xml:space="preserve"> </w:t>
      </w:r>
      <w:r w:rsidR="009F0183" w:rsidRPr="0011124D">
        <w:rPr>
          <w:b/>
          <w:sz w:val="24"/>
          <w:szCs w:val="24"/>
        </w:rPr>
        <w:t>VIỆT</w:t>
      </w:r>
      <w:r w:rsidR="009F0183" w:rsidRPr="0011124D">
        <w:rPr>
          <w:b/>
          <w:spacing w:val="-4"/>
          <w:sz w:val="24"/>
          <w:szCs w:val="24"/>
        </w:rPr>
        <w:t xml:space="preserve"> </w:t>
      </w:r>
      <w:r w:rsidR="009F0183" w:rsidRPr="0011124D">
        <w:rPr>
          <w:b/>
          <w:sz w:val="24"/>
          <w:szCs w:val="24"/>
        </w:rPr>
        <w:t>NAM BAN QUẢN LÝ KHU KINH</w:t>
      </w:r>
      <w:r w:rsidR="009F0183" w:rsidRPr="0011124D">
        <w:rPr>
          <w:b/>
          <w:spacing w:val="-4"/>
          <w:sz w:val="24"/>
          <w:szCs w:val="24"/>
        </w:rPr>
        <w:t xml:space="preserve"> </w:t>
      </w:r>
      <w:r w:rsidR="009F0183" w:rsidRPr="0011124D">
        <w:rPr>
          <w:b/>
          <w:sz w:val="24"/>
          <w:szCs w:val="24"/>
        </w:rPr>
        <w:t xml:space="preserve">TẾ                      </w:t>
      </w:r>
      <w:r w:rsidR="009F0183" w:rsidRPr="0011124D">
        <w:rPr>
          <w:b/>
          <w:spacing w:val="36"/>
          <w:sz w:val="24"/>
          <w:szCs w:val="24"/>
        </w:rPr>
        <w:t xml:space="preserve"> </w:t>
      </w:r>
      <w:r w:rsidR="009F0183" w:rsidRPr="0011124D">
        <w:rPr>
          <w:b/>
          <w:sz w:val="26"/>
          <w:szCs w:val="26"/>
        </w:rPr>
        <w:t>Độc lập -</w:t>
      </w:r>
      <w:r w:rsidR="009F0183" w:rsidRPr="0011124D">
        <w:rPr>
          <w:b/>
          <w:spacing w:val="-5"/>
          <w:sz w:val="26"/>
          <w:szCs w:val="26"/>
        </w:rPr>
        <w:t xml:space="preserve"> </w:t>
      </w:r>
      <w:r w:rsidR="009F0183" w:rsidRPr="0011124D">
        <w:rPr>
          <w:b/>
          <w:sz w:val="26"/>
          <w:szCs w:val="26"/>
        </w:rPr>
        <w:t>Tự do - Hạnh phúc</w:t>
      </w:r>
    </w:p>
    <w:p w14:paraId="4853EE71" w14:textId="77777777" w:rsidR="005348BE" w:rsidRPr="0011124D" w:rsidRDefault="005348BE" w:rsidP="00A85D26">
      <w:pPr>
        <w:spacing w:before="1"/>
        <w:rPr>
          <w:sz w:val="12"/>
          <w:szCs w:val="12"/>
        </w:rPr>
      </w:pPr>
    </w:p>
    <w:p w14:paraId="56EF3825" w14:textId="5E3DDCE4" w:rsidR="005348BE" w:rsidRPr="0011124D" w:rsidRDefault="009F0183" w:rsidP="00A85D26">
      <w:pPr>
        <w:ind w:left="4408"/>
        <w:rPr>
          <w:sz w:val="26"/>
          <w:szCs w:val="26"/>
        </w:rPr>
      </w:pPr>
      <w:r w:rsidRPr="0011124D">
        <w:rPr>
          <w:i/>
          <w:sz w:val="26"/>
          <w:szCs w:val="26"/>
        </w:rPr>
        <w:t xml:space="preserve">Bình Phước, ngày </w:t>
      </w:r>
      <w:r w:rsidR="00E73E64" w:rsidRPr="0011124D">
        <w:rPr>
          <w:i/>
          <w:sz w:val="26"/>
          <w:szCs w:val="26"/>
        </w:rPr>
        <w:t>26</w:t>
      </w:r>
      <w:r w:rsidRPr="0011124D">
        <w:rPr>
          <w:i/>
          <w:sz w:val="26"/>
          <w:szCs w:val="26"/>
        </w:rPr>
        <w:t xml:space="preserve"> tháng 02 năm 202</w:t>
      </w:r>
      <w:r w:rsidR="0011124D">
        <w:rPr>
          <w:i/>
          <w:sz w:val="26"/>
          <w:szCs w:val="26"/>
        </w:rPr>
        <w:t>4</w:t>
      </w:r>
    </w:p>
    <w:p w14:paraId="3249CE24" w14:textId="77777777" w:rsidR="005348BE" w:rsidRPr="0011124D" w:rsidRDefault="005348BE" w:rsidP="00A85D26"/>
    <w:p w14:paraId="547607BB" w14:textId="77777777" w:rsidR="005348BE" w:rsidRPr="0011124D" w:rsidRDefault="005348BE" w:rsidP="00A85D26"/>
    <w:p w14:paraId="4F1363CE" w14:textId="77777777" w:rsidR="005348BE" w:rsidRPr="0011124D" w:rsidRDefault="005348BE" w:rsidP="00A85D26">
      <w:pPr>
        <w:spacing w:before="12"/>
        <w:rPr>
          <w:sz w:val="28"/>
          <w:szCs w:val="28"/>
        </w:rPr>
      </w:pPr>
    </w:p>
    <w:p w14:paraId="35E8ABA1" w14:textId="33662B16" w:rsidR="005348BE" w:rsidRPr="0011124D" w:rsidRDefault="009F0183" w:rsidP="00B202C6">
      <w:pPr>
        <w:ind w:right="10" w:hanging="90"/>
        <w:jc w:val="center"/>
        <w:rPr>
          <w:sz w:val="28"/>
          <w:szCs w:val="28"/>
        </w:rPr>
      </w:pPr>
      <w:r w:rsidRPr="0011124D">
        <w:rPr>
          <w:b/>
          <w:w w:val="88"/>
          <w:sz w:val="28"/>
          <w:szCs w:val="28"/>
        </w:rPr>
        <w:t>L</w:t>
      </w:r>
      <w:r w:rsidR="00A85D26" w:rsidRPr="0011124D">
        <w:rPr>
          <w:b/>
          <w:w w:val="88"/>
          <w:sz w:val="28"/>
          <w:szCs w:val="28"/>
        </w:rPr>
        <w:t>Ị</w:t>
      </w:r>
      <w:r w:rsidRPr="0011124D">
        <w:rPr>
          <w:b/>
          <w:w w:val="88"/>
          <w:sz w:val="28"/>
          <w:szCs w:val="28"/>
        </w:rPr>
        <w:t>CH</w:t>
      </w:r>
      <w:r w:rsidRPr="0011124D">
        <w:rPr>
          <w:b/>
          <w:spacing w:val="12"/>
          <w:w w:val="88"/>
          <w:sz w:val="28"/>
          <w:szCs w:val="28"/>
        </w:rPr>
        <w:t xml:space="preserve"> </w:t>
      </w:r>
      <w:r w:rsidRPr="0011124D">
        <w:rPr>
          <w:b/>
          <w:sz w:val="28"/>
          <w:szCs w:val="28"/>
        </w:rPr>
        <w:t>LÀM</w:t>
      </w:r>
      <w:r w:rsidRPr="0011124D">
        <w:rPr>
          <w:b/>
          <w:spacing w:val="-5"/>
          <w:sz w:val="28"/>
          <w:szCs w:val="28"/>
        </w:rPr>
        <w:t xml:space="preserve"> </w:t>
      </w:r>
      <w:r w:rsidRPr="0011124D">
        <w:rPr>
          <w:b/>
          <w:sz w:val="28"/>
          <w:szCs w:val="28"/>
        </w:rPr>
        <w:t>VIỆC</w:t>
      </w:r>
    </w:p>
    <w:p w14:paraId="12988AA5" w14:textId="69C08A9F" w:rsidR="00A85D26" w:rsidRPr="0011124D" w:rsidRDefault="009F0183" w:rsidP="00B202C6">
      <w:pPr>
        <w:spacing w:before="28"/>
        <w:ind w:right="10" w:hanging="90"/>
        <w:jc w:val="center"/>
        <w:rPr>
          <w:b/>
          <w:sz w:val="28"/>
          <w:szCs w:val="28"/>
        </w:rPr>
      </w:pPr>
      <w:r w:rsidRPr="0011124D">
        <w:rPr>
          <w:b/>
          <w:spacing w:val="-26"/>
          <w:sz w:val="28"/>
          <w:szCs w:val="28"/>
        </w:rPr>
        <w:t>T</w:t>
      </w:r>
      <w:r w:rsidRPr="0011124D">
        <w:rPr>
          <w:b/>
          <w:sz w:val="28"/>
          <w:szCs w:val="28"/>
        </w:rPr>
        <w:t xml:space="preserve">uần lễ </w:t>
      </w:r>
      <w:r w:rsidR="00DC63DB" w:rsidRPr="0011124D">
        <w:rPr>
          <w:b/>
          <w:sz w:val="28"/>
          <w:szCs w:val="28"/>
        </w:rPr>
        <w:t>09</w:t>
      </w:r>
      <w:r w:rsidRPr="0011124D">
        <w:rPr>
          <w:b/>
          <w:sz w:val="28"/>
          <w:szCs w:val="28"/>
        </w:rPr>
        <w:t xml:space="preserve"> (từ ngày </w:t>
      </w:r>
      <w:r w:rsidR="00DC63DB" w:rsidRPr="0011124D">
        <w:rPr>
          <w:b/>
          <w:sz w:val="28"/>
          <w:szCs w:val="28"/>
        </w:rPr>
        <w:t>26</w:t>
      </w:r>
      <w:r w:rsidRPr="0011124D">
        <w:rPr>
          <w:b/>
          <w:sz w:val="28"/>
          <w:szCs w:val="28"/>
        </w:rPr>
        <w:t xml:space="preserve">/02/2024 đến ngày </w:t>
      </w:r>
      <w:r w:rsidR="00DC63DB" w:rsidRPr="0011124D">
        <w:rPr>
          <w:b/>
          <w:sz w:val="28"/>
          <w:szCs w:val="28"/>
        </w:rPr>
        <w:t>0</w:t>
      </w:r>
      <w:r w:rsidR="00CC7C7D" w:rsidRPr="0011124D">
        <w:rPr>
          <w:b/>
          <w:sz w:val="28"/>
          <w:szCs w:val="28"/>
        </w:rPr>
        <w:t>3</w:t>
      </w:r>
      <w:r w:rsidRPr="0011124D">
        <w:rPr>
          <w:b/>
          <w:sz w:val="28"/>
          <w:szCs w:val="28"/>
        </w:rPr>
        <w:t>/</w:t>
      </w:r>
      <w:r w:rsidR="00DC63DB" w:rsidRPr="0011124D">
        <w:rPr>
          <w:b/>
          <w:sz w:val="28"/>
          <w:szCs w:val="28"/>
        </w:rPr>
        <w:t>03</w:t>
      </w:r>
      <w:r w:rsidRPr="0011124D">
        <w:rPr>
          <w:b/>
          <w:sz w:val="28"/>
          <w:szCs w:val="28"/>
        </w:rPr>
        <w:t>/2024)</w:t>
      </w:r>
    </w:p>
    <w:p w14:paraId="31EEC00A" w14:textId="5ADEA0F5" w:rsidR="00A85D26" w:rsidRPr="0011124D" w:rsidRDefault="000842CF" w:rsidP="00A85D26">
      <w:pPr>
        <w:spacing w:before="28"/>
        <w:ind w:right="10" w:firstLine="720"/>
        <w:rPr>
          <w:b/>
          <w:sz w:val="28"/>
          <w:szCs w:val="28"/>
        </w:rPr>
      </w:pPr>
      <w:r w:rsidRPr="0011124D">
        <w:pict w14:anchorId="46DEA382">
          <v:group id="_x0000_s1028" style="position:absolute;left:0;text-align:left;margin-left:228.3pt;margin-top:3.9pt;width:168pt;height:0;z-index:-251658240;mso-position-horizontal-relative:page" coordorigin="4551,893" coordsize="3360,0">
            <v:shape id="_x0000_s1029" style="position:absolute;left:4551;top:893;width:3360;height:0" coordorigin="4551,893" coordsize="3360,0" path="m4551,893r3360,e" filled="f">
              <v:path arrowok="t"/>
            </v:shape>
            <w10:wrap anchorx="page"/>
          </v:group>
        </w:pict>
      </w:r>
    </w:p>
    <w:p w14:paraId="0F9D13CF" w14:textId="552F9395" w:rsidR="00B26B48" w:rsidRPr="0011124D" w:rsidRDefault="009F0183" w:rsidP="00FF61B0">
      <w:pPr>
        <w:ind w:right="14"/>
        <w:jc w:val="both"/>
        <w:rPr>
          <w:b/>
          <w:sz w:val="28"/>
          <w:szCs w:val="28"/>
          <w:u w:val="single"/>
        </w:rPr>
      </w:pPr>
      <w:r w:rsidRPr="0011124D">
        <w:rPr>
          <w:b/>
          <w:sz w:val="28"/>
          <w:szCs w:val="28"/>
          <w:u w:val="single"/>
        </w:rPr>
        <w:t>THỨ</w:t>
      </w:r>
      <w:r w:rsidRPr="0011124D">
        <w:rPr>
          <w:sz w:val="28"/>
          <w:szCs w:val="28"/>
          <w:u w:val="single"/>
        </w:rPr>
        <w:t xml:space="preserve"> </w:t>
      </w:r>
      <w:r w:rsidRPr="0011124D">
        <w:rPr>
          <w:b/>
          <w:sz w:val="28"/>
          <w:szCs w:val="28"/>
          <w:u w:val="single"/>
        </w:rPr>
        <w:t xml:space="preserve">HAI (ngày </w:t>
      </w:r>
      <w:r w:rsidR="00DC63DB" w:rsidRPr="0011124D">
        <w:rPr>
          <w:b/>
          <w:sz w:val="28"/>
          <w:szCs w:val="28"/>
          <w:u w:val="single"/>
        </w:rPr>
        <w:t>26</w:t>
      </w:r>
      <w:r w:rsidRPr="0011124D">
        <w:rPr>
          <w:b/>
          <w:sz w:val="28"/>
          <w:szCs w:val="28"/>
          <w:u w:val="single"/>
        </w:rPr>
        <w:t>/02)</w:t>
      </w:r>
    </w:p>
    <w:p w14:paraId="66AACECA" w14:textId="77777777" w:rsidR="005F6A17" w:rsidRPr="0011124D" w:rsidRDefault="005F6A17" w:rsidP="00FF61B0">
      <w:pPr>
        <w:jc w:val="both"/>
        <w:rPr>
          <w:b/>
          <w:sz w:val="28"/>
          <w:szCs w:val="28"/>
          <w:u w:val="single"/>
        </w:rPr>
      </w:pPr>
      <w:r w:rsidRPr="0011124D">
        <w:rPr>
          <w:b/>
          <w:sz w:val="28"/>
          <w:szCs w:val="28"/>
          <w:u w:val="single"/>
        </w:rPr>
        <w:t>Sáng:</w:t>
      </w:r>
    </w:p>
    <w:p w14:paraId="35CD8738" w14:textId="6227EC2C" w:rsidR="005348BE" w:rsidRPr="0011124D" w:rsidRDefault="005F6A17" w:rsidP="00FF61B0">
      <w:pPr>
        <w:ind w:right="14" w:firstLine="720"/>
        <w:jc w:val="both"/>
        <w:rPr>
          <w:b/>
          <w:bCs/>
          <w:sz w:val="28"/>
          <w:szCs w:val="28"/>
        </w:rPr>
      </w:pPr>
      <w:r w:rsidRPr="0011124D">
        <w:rPr>
          <w:b/>
          <w:bCs/>
          <w:sz w:val="28"/>
          <w:szCs w:val="28"/>
        </w:rPr>
        <w:t xml:space="preserve">1. </w:t>
      </w:r>
      <w:r w:rsidR="00B26B48" w:rsidRPr="0011124D">
        <w:rPr>
          <w:b/>
          <w:bCs/>
          <w:sz w:val="28"/>
          <w:szCs w:val="28"/>
        </w:rPr>
        <w:t xml:space="preserve">Họp </w:t>
      </w:r>
      <w:r w:rsidRPr="0011124D">
        <w:rPr>
          <w:b/>
          <w:bCs/>
          <w:sz w:val="28"/>
          <w:szCs w:val="28"/>
        </w:rPr>
        <w:t xml:space="preserve">giao ban Lãnh đạo Ban </w:t>
      </w:r>
      <w:r w:rsidRPr="0011124D">
        <w:rPr>
          <w:i/>
          <w:iCs/>
          <w:sz w:val="28"/>
          <w:szCs w:val="28"/>
        </w:rPr>
        <w:t>(Văn phòng chuẩn bị nội dung báo cáo và cùng dự)</w:t>
      </w:r>
    </w:p>
    <w:p w14:paraId="0C27BF25" w14:textId="1126E322" w:rsidR="005348BE" w:rsidRPr="0011124D" w:rsidRDefault="009F0183" w:rsidP="00FF61B0">
      <w:pPr>
        <w:ind w:right="14" w:firstLine="720"/>
        <w:jc w:val="both"/>
        <w:rPr>
          <w:sz w:val="28"/>
          <w:szCs w:val="28"/>
        </w:rPr>
      </w:pPr>
      <w:r w:rsidRPr="0011124D">
        <w:rPr>
          <w:b/>
          <w:i/>
          <w:sz w:val="28"/>
          <w:szCs w:val="28"/>
        </w:rPr>
        <w:t xml:space="preserve">Thời gian, địa điểm: </w:t>
      </w:r>
      <w:r w:rsidR="005F6A17" w:rsidRPr="0011124D">
        <w:rPr>
          <w:sz w:val="28"/>
          <w:szCs w:val="28"/>
        </w:rPr>
        <w:t>08</w:t>
      </w:r>
      <w:r w:rsidRPr="0011124D">
        <w:rPr>
          <w:sz w:val="28"/>
          <w:szCs w:val="28"/>
        </w:rPr>
        <w:t xml:space="preserve"> giờ</w:t>
      </w:r>
      <w:r w:rsidR="005F6A17" w:rsidRPr="0011124D">
        <w:rPr>
          <w:sz w:val="28"/>
          <w:szCs w:val="28"/>
        </w:rPr>
        <w:t xml:space="preserve"> 30</w:t>
      </w:r>
      <w:r w:rsidRPr="0011124D">
        <w:rPr>
          <w:sz w:val="28"/>
          <w:szCs w:val="28"/>
        </w:rPr>
        <w:t xml:space="preserve"> tại </w:t>
      </w:r>
      <w:r w:rsidR="00B26B48" w:rsidRPr="0011124D">
        <w:rPr>
          <w:sz w:val="28"/>
          <w:szCs w:val="28"/>
        </w:rPr>
        <w:t>Hội trường Ban</w:t>
      </w:r>
      <w:r w:rsidRPr="0011124D">
        <w:rPr>
          <w:sz w:val="28"/>
          <w:szCs w:val="28"/>
        </w:rPr>
        <w:t>.</w:t>
      </w:r>
    </w:p>
    <w:p w14:paraId="1BE443BB" w14:textId="205BA024" w:rsidR="005F6A17" w:rsidRPr="0011124D" w:rsidRDefault="005F6A17" w:rsidP="00FF61B0">
      <w:pPr>
        <w:ind w:right="14" w:firstLine="720"/>
        <w:jc w:val="both"/>
        <w:rPr>
          <w:b/>
          <w:bCs/>
          <w:sz w:val="28"/>
          <w:szCs w:val="28"/>
        </w:rPr>
      </w:pPr>
      <w:r w:rsidRPr="0011124D">
        <w:rPr>
          <w:b/>
          <w:bCs/>
          <w:sz w:val="28"/>
          <w:szCs w:val="28"/>
        </w:rPr>
        <w:t>2. Sinh hoạt Đảng ủy định kỳ.</w:t>
      </w:r>
    </w:p>
    <w:p w14:paraId="761B45AA" w14:textId="5DCBCDDE" w:rsidR="005F6A17" w:rsidRPr="0011124D" w:rsidRDefault="005F6A17" w:rsidP="00FF61B0">
      <w:pPr>
        <w:ind w:right="14" w:firstLine="720"/>
        <w:jc w:val="both"/>
        <w:rPr>
          <w:sz w:val="28"/>
          <w:szCs w:val="28"/>
        </w:rPr>
      </w:pPr>
      <w:r w:rsidRPr="0011124D">
        <w:rPr>
          <w:b/>
          <w:bCs/>
          <w:sz w:val="28"/>
          <w:szCs w:val="28"/>
        </w:rPr>
        <w:t>Thành phần:</w:t>
      </w:r>
      <w:r w:rsidRPr="0011124D">
        <w:rPr>
          <w:sz w:val="28"/>
          <w:szCs w:val="28"/>
        </w:rPr>
        <w:t xml:space="preserve"> Thành viên Đảng ủy</w:t>
      </w:r>
      <w:r w:rsidRPr="0011124D">
        <w:rPr>
          <w:i/>
          <w:iCs/>
          <w:sz w:val="28"/>
          <w:szCs w:val="28"/>
        </w:rPr>
        <w:t xml:space="preserve"> (thành viên Đảng ủy chuẩn bị nội dung).</w:t>
      </w:r>
    </w:p>
    <w:p w14:paraId="26373AD7" w14:textId="260F8927" w:rsidR="005F6A17" w:rsidRPr="0011124D" w:rsidRDefault="005F6A17" w:rsidP="00FF61B0">
      <w:pPr>
        <w:ind w:right="14" w:firstLine="720"/>
        <w:jc w:val="both"/>
        <w:rPr>
          <w:sz w:val="28"/>
          <w:szCs w:val="28"/>
        </w:rPr>
      </w:pPr>
      <w:r w:rsidRPr="0011124D">
        <w:rPr>
          <w:b/>
          <w:bCs/>
          <w:i/>
          <w:iCs/>
          <w:sz w:val="28"/>
          <w:szCs w:val="28"/>
        </w:rPr>
        <w:t>Kính mời dự:</w:t>
      </w:r>
      <w:r w:rsidRPr="0011124D">
        <w:rPr>
          <w:sz w:val="28"/>
          <w:szCs w:val="28"/>
        </w:rPr>
        <w:t xml:space="preserve"> Ông Hoàng Hữu Vũ – Phó Trưởng ban.</w:t>
      </w:r>
    </w:p>
    <w:p w14:paraId="033137A4" w14:textId="5FBF0C21" w:rsidR="005F6A17" w:rsidRPr="0011124D" w:rsidRDefault="005F6A17" w:rsidP="00FF61B0">
      <w:pPr>
        <w:ind w:right="14" w:firstLine="720"/>
        <w:jc w:val="both"/>
        <w:rPr>
          <w:sz w:val="28"/>
          <w:szCs w:val="28"/>
        </w:rPr>
      </w:pPr>
      <w:r w:rsidRPr="0011124D">
        <w:rPr>
          <w:b/>
          <w:i/>
          <w:sz w:val="28"/>
          <w:szCs w:val="28"/>
        </w:rPr>
        <w:t xml:space="preserve">Thời gian, địa điểm: </w:t>
      </w:r>
      <w:r w:rsidRPr="0011124D">
        <w:rPr>
          <w:sz w:val="28"/>
          <w:szCs w:val="28"/>
        </w:rPr>
        <w:t>09 giờ 30 tại Hội trường Ban.</w:t>
      </w:r>
    </w:p>
    <w:p w14:paraId="41CC04A8" w14:textId="6932DFFE" w:rsidR="005F6A17" w:rsidRPr="0011124D" w:rsidRDefault="005F6A17" w:rsidP="00FF61B0">
      <w:pPr>
        <w:jc w:val="both"/>
        <w:rPr>
          <w:b/>
          <w:sz w:val="28"/>
          <w:szCs w:val="28"/>
          <w:u w:val="single"/>
        </w:rPr>
      </w:pPr>
      <w:r w:rsidRPr="0011124D">
        <w:rPr>
          <w:b/>
          <w:sz w:val="28"/>
          <w:szCs w:val="28"/>
          <w:u w:val="single"/>
        </w:rPr>
        <w:t>Chiều:</w:t>
      </w:r>
    </w:p>
    <w:p w14:paraId="083B1A42" w14:textId="45A55FC9" w:rsidR="005F6A17" w:rsidRPr="0011124D" w:rsidRDefault="005F6A17" w:rsidP="00FF61B0">
      <w:pPr>
        <w:ind w:firstLine="720"/>
        <w:jc w:val="both"/>
        <w:rPr>
          <w:bCs/>
          <w:iCs/>
          <w:sz w:val="28"/>
          <w:szCs w:val="28"/>
          <w:lang w:val="vi-VN"/>
        </w:rPr>
      </w:pPr>
      <w:r w:rsidRPr="0011124D">
        <w:rPr>
          <w:b/>
          <w:sz w:val="28"/>
          <w:szCs w:val="28"/>
        </w:rPr>
        <w:t>Ông Nguyễn Minh Chiến –Trưởng ban:</w:t>
      </w:r>
      <w:r w:rsidRPr="0011124D">
        <w:rPr>
          <w:bCs/>
          <w:sz w:val="28"/>
          <w:szCs w:val="28"/>
        </w:rPr>
        <w:t xml:space="preserve"> Dự h</w:t>
      </w:r>
      <w:r w:rsidRPr="0011124D">
        <w:rPr>
          <w:bCs/>
          <w:iCs/>
          <w:sz w:val="28"/>
          <w:szCs w:val="28"/>
          <w:lang w:val="vi-VN"/>
        </w:rPr>
        <w:t>ọp Ban Tổ chức “Diễn đàn kết nối doanh nghiệp Công nghiệp, Thương mại, Nông nghiệp công nghệ cao EuroCham - tỉnh Bình Phước năm 2024”.</w:t>
      </w:r>
      <w:r w:rsidRPr="0011124D">
        <w:rPr>
          <w:sz w:val="28"/>
          <w:szCs w:val="28"/>
        </w:rPr>
        <w:t xml:space="preserve"> </w:t>
      </w:r>
      <w:r w:rsidRPr="0011124D">
        <w:rPr>
          <w:bCs/>
          <w:i/>
          <w:iCs/>
          <w:sz w:val="28"/>
          <w:szCs w:val="28"/>
        </w:rPr>
        <w:t>(phòng QL. ĐT-DN-LĐ chuẩn bị nội dung).</w:t>
      </w:r>
    </w:p>
    <w:p w14:paraId="4BD4F31F" w14:textId="2D57C4F2" w:rsidR="005F6A17" w:rsidRPr="0011124D" w:rsidRDefault="005F6A17" w:rsidP="00FF61B0">
      <w:pPr>
        <w:ind w:firstLine="720"/>
        <w:jc w:val="both"/>
        <w:rPr>
          <w:iCs/>
          <w:sz w:val="28"/>
          <w:szCs w:val="28"/>
          <w:shd w:val="clear" w:color="auto" w:fill="FFFFFF"/>
        </w:rPr>
      </w:pPr>
      <w:r w:rsidRPr="0011124D">
        <w:rPr>
          <w:b/>
          <w:i/>
          <w:sz w:val="28"/>
          <w:szCs w:val="28"/>
          <w:lang w:val="vi-VN"/>
        </w:rPr>
        <w:t xml:space="preserve">Thời gian, địa điểm: </w:t>
      </w:r>
      <w:r w:rsidRPr="0011124D">
        <w:rPr>
          <w:bCs/>
          <w:sz w:val="28"/>
          <w:szCs w:val="28"/>
          <w:lang w:val="vi-VN"/>
        </w:rPr>
        <w:t>14 giờ 00 tại phòng họp A, UBND tỉnh</w:t>
      </w:r>
      <w:r w:rsidRPr="0011124D">
        <w:rPr>
          <w:iCs/>
          <w:sz w:val="28"/>
          <w:szCs w:val="28"/>
          <w:shd w:val="clear" w:color="auto" w:fill="FFFFFF"/>
        </w:rPr>
        <w:t>.</w:t>
      </w:r>
    </w:p>
    <w:p w14:paraId="482077D6" w14:textId="326CC070" w:rsidR="005348BE" w:rsidRPr="0011124D" w:rsidRDefault="009F0183" w:rsidP="00FF61B0">
      <w:pPr>
        <w:ind w:right="14"/>
        <w:jc w:val="both"/>
        <w:rPr>
          <w:sz w:val="28"/>
          <w:szCs w:val="28"/>
          <w:u w:val="single"/>
        </w:rPr>
      </w:pPr>
      <w:r w:rsidRPr="0011124D">
        <w:rPr>
          <w:b/>
          <w:sz w:val="28"/>
          <w:szCs w:val="28"/>
          <w:u w:val="single"/>
        </w:rPr>
        <w:t>THỨ</w:t>
      </w:r>
      <w:r w:rsidRPr="0011124D">
        <w:rPr>
          <w:sz w:val="28"/>
          <w:szCs w:val="28"/>
          <w:u w:val="single"/>
        </w:rPr>
        <w:t xml:space="preserve"> </w:t>
      </w:r>
      <w:r w:rsidRPr="0011124D">
        <w:rPr>
          <w:b/>
          <w:sz w:val="28"/>
          <w:szCs w:val="28"/>
          <w:u w:val="single"/>
        </w:rPr>
        <w:t xml:space="preserve">BA (ngày </w:t>
      </w:r>
      <w:r w:rsidR="00DC63DB" w:rsidRPr="0011124D">
        <w:rPr>
          <w:b/>
          <w:sz w:val="28"/>
          <w:szCs w:val="28"/>
          <w:u w:val="single"/>
        </w:rPr>
        <w:t>27</w:t>
      </w:r>
      <w:r w:rsidRPr="0011124D">
        <w:rPr>
          <w:b/>
          <w:sz w:val="28"/>
          <w:szCs w:val="28"/>
          <w:u w:val="single"/>
        </w:rPr>
        <w:t>/02)</w:t>
      </w:r>
    </w:p>
    <w:p w14:paraId="0DFCC881" w14:textId="520D7FCA" w:rsidR="00D97D9B" w:rsidRPr="0011124D" w:rsidRDefault="00D97D9B" w:rsidP="00FF61B0">
      <w:pPr>
        <w:jc w:val="both"/>
        <w:rPr>
          <w:b/>
          <w:sz w:val="28"/>
          <w:szCs w:val="28"/>
          <w:u w:val="single"/>
        </w:rPr>
      </w:pPr>
      <w:r w:rsidRPr="0011124D">
        <w:rPr>
          <w:b/>
          <w:sz w:val="28"/>
          <w:szCs w:val="28"/>
          <w:u w:val="single"/>
        </w:rPr>
        <w:t>Sáng:</w:t>
      </w:r>
    </w:p>
    <w:p w14:paraId="4C730C62" w14:textId="77777777" w:rsidR="00685198" w:rsidRPr="0011124D" w:rsidRDefault="00672D1A" w:rsidP="00FF61B0">
      <w:pPr>
        <w:ind w:right="14" w:firstLine="720"/>
        <w:jc w:val="both"/>
        <w:rPr>
          <w:rStyle w:val="fontstyle21"/>
          <w:rFonts w:eastAsiaTheme="minorEastAsia"/>
          <w:color w:val="auto"/>
        </w:rPr>
      </w:pPr>
      <w:r w:rsidRPr="0011124D">
        <w:rPr>
          <w:b/>
          <w:bCs/>
          <w:sz w:val="28"/>
          <w:szCs w:val="28"/>
        </w:rPr>
        <w:t>1</w:t>
      </w:r>
      <w:r w:rsidRPr="0011124D">
        <w:rPr>
          <w:rStyle w:val="fontstyle01"/>
          <w:rFonts w:eastAsiaTheme="minorEastAsia"/>
          <w:color w:val="auto"/>
        </w:rPr>
        <w:t xml:space="preserve">. Ông Nguyễn Trọng Tiến - Phó Trưởng ban: </w:t>
      </w:r>
      <w:r w:rsidRPr="0011124D">
        <w:rPr>
          <w:rStyle w:val="fontstyle21"/>
          <w:rFonts w:eastAsiaTheme="minorEastAsia"/>
          <w:color w:val="auto"/>
        </w:rPr>
        <w:t>Đi công tác tại KCN Becamex - Bình Phước và KCN Minh Hưng - Sikico (cả ngày).</w:t>
      </w:r>
    </w:p>
    <w:p w14:paraId="77FCDFF7" w14:textId="2E6AA61A" w:rsidR="00672D1A" w:rsidRPr="0011124D" w:rsidRDefault="00672D1A" w:rsidP="00FF61B0">
      <w:pPr>
        <w:ind w:right="14" w:firstLine="720"/>
        <w:jc w:val="both"/>
        <w:rPr>
          <w:rStyle w:val="fontstyle21"/>
          <w:rFonts w:eastAsiaTheme="minorEastAsia"/>
          <w:color w:val="auto"/>
        </w:rPr>
      </w:pPr>
      <w:r w:rsidRPr="0011124D">
        <w:rPr>
          <w:rStyle w:val="fontstyle31"/>
          <w:rFonts w:eastAsiaTheme="majorEastAsia"/>
          <w:color w:val="auto"/>
        </w:rPr>
        <w:t xml:space="preserve">Phương tiện: </w:t>
      </w:r>
      <w:r w:rsidRPr="0011124D">
        <w:rPr>
          <w:rStyle w:val="fontstyle21"/>
          <w:rFonts w:eastAsiaTheme="minorEastAsia"/>
          <w:color w:val="auto"/>
        </w:rPr>
        <w:t>Văn phòng bố trí (lái xe Dũng)</w:t>
      </w:r>
    </w:p>
    <w:p w14:paraId="1BF999D5" w14:textId="29352C9A" w:rsidR="00672D1A" w:rsidRPr="0011124D" w:rsidRDefault="00672D1A" w:rsidP="00FF61B0">
      <w:pPr>
        <w:ind w:right="14" w:firstLine="720"/>
        <w:jc w:val="both"/>
        <w:rPr>
          <w:rStyle w:val="fontstyle21"/>
          <w:rFonts w:eastAsiaTheme="minorEastAsia"/>
          <w:color w:val="auto"/>
        </w:rPr>
      </w:pPr>
      <w:r w:rsidRPr="0011124D">
        <w:rPr>
          <w:rStyle w:val="fontstyle01"/>
          <w:rFonts w:eastAsiaTheme="minorEastAsia"/>
          <w:color w:val="auto"/>
        </w:rPr>
        <w:t xml:space="preserve">2. Ông Hoàng Hữu Vũ - Phó Trưởng ban: </w:t>
      </w:r>
      <w:r w:rsidRPr="0011124D">
        <w:rPr>
          <w:rStyle w:val="fontstyle21"/>
          <w:rFonts w:eastAsiaTheme="minorEastAsia"/>
          <w:color w:val="auto"/>
        </w:rPr>
        <w:t>Làm việc với Đoàn kiểm tra 1283.</w:t>
      </w:r>
    </w:p>
    <w:p w14:paraId="4CB64244" w14:textId="77777777" w:rsidR="00672D1A" w:rsidRPr="0011124D" w:rsidRDefault="00672D1A" w:rsidP="00FF61B0">
      <w:pPr>
        <w:ind w:right="14" w:firstLine="720"/>
        <w:jc w:val="both"/>
        <w:rPr>
          <w:rStyle w:val="fontstyle21"/>
          <w:rFonts w:eastAsiaTheme="minorEastAsia"/>
          <w:color w:val="auto"/>
        </w:rPr>
      </w:pPr>
      <w:r w:rsidRPr="0011124D">
        <w:rPr>
          <w:rStyle w:val="fontstyle31"/>
          <w:rFonts w:eastAsiaTheme="majorEastAsia"/>
          <w:color w:val="auto"/>
        </w:rPr>
        <w:t xml:space="preserve">Cùng dự: </w:t>
      </w:r>
      <w:r w:rsidRPr="0011124D">
        <w:rPr>
          <w:rStyle w:val="fontstyle21"/>
          <w:rFonts w:eastAsiaTheme="minorEastAsia"/>
          <w:color w:val="auto"/>
        </w:rPr>
        <w:t>Ông Nguyễn Thanh Minh - CV, ông Nguyễn Công Hữu – CV</w:t>
      </w:r>
    </w:p>
    <w:p w14:paraId="64436C03" w14:textId="77777777" w:rsidR="00672D1A" w:rsidRPr="0011124D" w:rsidRDefault="00672D1A" w:rsidP="00FF61B0">
      <w:pPr>
        <w:ind w:right="14" w:firstLine="720"/>
        <w:jc w:val="both"/>
        <w:rPr>
          <w:rStyle w:val="fontstyle21"/>
          <w:rFonts w:eastAsiaTheme="minorEastAsia"/>
          <w:color w:val="auto"/>
        </w:rPr>
      </w:pPr>
      <w:r w:rsidRPr="0011124D">
        <w:rPr>
          <w:rStyle w:val="fontstyle31"/>
          <w:rFonts w:eastAsiaTheme="majorEastAsia"/>
          <w:color w:val="auto"/>
        </w:rPr>
        <w:t xml:space="preserve">Thời gian, địa điểm: </w:t>
      </w:r>
      <w:r w:rsidRPr="0011124D">
        <w:rPr>
          <w:rStyle w:val="fontstyle21"/>
          <w:rFonts w:eastAsiaTheme="minorEastAsia"/>
          <w:color w:val="auto"/>
        </w:rPr>
        <w:t>08 giờ 00 tại phòng họp Ban</w:t>
      </w:r>
    </w:p>
    <w:p w14:paraId="083B883A" w14:textId="4D4D667D" w:rsidR="00D97D9B" w:rsidRPr="0011124D" w:rsidRDefault="00D97D9B" w:rsidP="00FF61B0">
      <w:pPr>
        <w:jc w:val="both"/>
        <w:rPr>
          <w:b/>
          <w:sz w:val="28"/>
          <w:szCs w:val="28"/>
          <w:u w:val="single"/>
        </w:rPr>
      </w:pPr>
      <w:r w:rsidRPr="0011124D">
        <w:rPr>
          <w:b/>
          <w:sz w:val="28"/>
          <w:szCs w:val="28"/>
          <w:u w:val="single"/>
        </w:rPr>
        <w:t>Chiều:</w:t>
      </w:r>
    </w:p>
    <w:p w14:paraId="26A9B9B1" w14:textId="39EF29CF" w:rsidR="0095021E" w:rsidRPr="0011124D" w:rsidRDefault="0095021E" w:rsidP="00FF61B0">
      <w:pPr>
        <w:ind w:firstLine="720"/>
        <w:jc w:val="both"/>
        <w:rPr>
          <w:b/>
          <w:spacing w:val="-2"/>
          <w:sz w:val="28"/>
          <w:szCs w:val="28"/>
        </w:rPr>
      </w:pPr>
      <w:r w:rsidRPr="0011124D">
        <w:rPr>
          <w:b/>
          <w:spacing w:val="-2"/>
          <w:sz w:val="28"/>
          <w:szCs w:val="28"/>
        </w:rPr>
        <w:t xml:space="preserve">1. Ông Nguyễn Minh Chiến – Trưởng ban: </w:t>
      </w:r>
      <w:r w:rsidRPr="0011124D">
        <w:rPr>
          <w:bCs/>
          <w:spacing w:val="-2"/>
          <w:sz w:val="28"/>
          <w:szCs w:val="28"/>
        </w:rPr>
        <w:t>Đi công tác ngoài tỉnh.</w:t>
      </w:r>
    </w:p>
    <w:p w14:paraId="53E41AF8" w14:textId="77777777" w:rsidR="0095021E" w:rsidRPr="0011124D" w:rsidRDefault="0095021E" w:rsidP="00FF61B0">
      <w:pPr>
        <w:ind w:right="14" w:firstLine="720"/>
        <w:jc w:val="both"/>
        <w:rPr>
          <w:sz w:val="28"/>
          <w:szCs w:val="28"/>
        </w:rPr>
      </w:pPr>
      <w:r w:rsidRPr="0011124D">
        <w:rPr>
          <w:b/>
          <w:bCs/>
          <w:i/>
          <w:iCs/>
          <w:sz w:val="28"/>
          <w:szCs w:val="28"/>
        </w:rPr>
        <w:t>Phương tiện:</w:t>
      </w:r>
      <w:r w:rsidRPr="0011124D">
        <w:rPr>
          <w:sz w:val="28"/>
          <w:szCs w:val="28"/>
        </w:rPr>
        <w:t xml:space="preserve"> Văn phòng bố trí (lái xe Minh)</w:t>
      </w:r>
    </w:p>
    <w:p w14:paraId="132B3F57" w14:textId="3D9560A7" w:rsidR="005F6A17" w:rsidRPr="0011124D" w:rsidRDefault="0095021E" w:rsidP="00FF61B0">
      <w:pPr>
        <w:ind w:firstLine="720"/>
        <w:jc w:val="both"/>
        <w:rPr>
          <w:b/>
          <w:bCs/>
          <w:iCs/>
          <w:sz w:val="28"/>
          <w:szCs w:val="28"/>
        </w:rPr>
      </w:pPr>
      <w:r w:rsidRPr="0011124D">
        <w:rPr>
          <w:b/>
          <w:spacing w:val="-2"/>
          <w:sz w:val="28"/>
          <w:szCs w:val="28"/>
        </w:rPr>
        <w:t>2</w:t>
      </w:r>
      <w:r w:rsidR="005F6A17" w:rsidRPr="0011124D">
        <w:rPr>
          <w:b/>
          <w:spacing w:val="-2"/>
          <w:sz w:val="28"/>
          <w:szCs w:val="28"/>
        </w:rPr>
        <w:t xml:space="preserve">. </w:t>
      </w:r>
      <w:r w:rsidR="005F6A17" w:rsidRPr="0011124D">
        <w:rPr>
          <w:b/>
          <w:sz w:val="28"/>
          <w:szCs w:val="28"/>
        </w:rPr>
        <w:t xml:space="preserve">Ông </w:t>
      </w:r>
      <w:r w:rsidRPr="0011124D">
        <w:rPr>
          <w:b/>
          <w:sz w:val="28"/>
          <w:szCs w:val="28"/>
        </w:rPr>
        <w:t>Hoàng Hữu Vũ</w:t>
      </w:r>
      <w:r w:rsidR="005F6A17" w:rsidRPr="0011124D">
        <w:rPr>
          <w:b/>
          <w:sz w:val="28"/>
          <w:szCs w:val="28"/>
        </w:rPr>
        <w:t xml:space="preserve"> –</w:t>
      </w:r>
      <w:r w:rsidRPr="0011124D">
        <w:rPr>
          <w:b/>
          <w:sz w:val="28"/>
          <w:szCs w:val="28"/>
        </w:rPr>
        <w:t xml:space="preserve"> Phó </w:t>
      </w:r>
      <w:r w:rsidR="005F6A17" w:rsidRPr="0011124D">
        <w:rPr>
          <w:b/>
          <w:sz w:val="28"/>
          <w:szCs w:val="28"/>
        </w:rPr>
        <w:t>Trưởng ban:</w:t>
      </w:r>
      <w:r w:rsidR="005F6A17" w:rsidRPr="0011124D">
        <w:rPr>
          <w:bCs/>
          <w:iCs/>
          <w:sz w:val="28"/>
          <w:szCs w:val="28"/>
        </w:rPr>
        <w:t xml:space="preserve"> Dự họp UBND tỉnh</w:t>
      </w:r>
      <w:r w:rsidR="005F6A17" w:rsidRPr="0011124D">
        <w:rPr>
          <w:iCs/>
          <w:sz w:val="28"/>
          <w:szCs w:val="28"/>
        </w:rPr>
        <w:t>, nội dung:</w:t>
      </w:r>
    </w:p>
    <w:p w14:paraId="7D29AC11" w14:textId="77777777" w:rsidR="005F6A17" w:rsidRPr="0011124D" w:rsidRDefault="005F6A17" w:rsidP="00FF61B0">
      <w:pPr>
        <w:ind w:firstLine="720"/>
        <w:jc w:val="both"/>
        <w:rPr>
          <w:sz w:val="28"/>
          <w:szCs w:val="28"/>
          <w:shd w:val="clear" w:color="auto" w:fill="FFFFFF"/>
          <w:lang w:val="nb-NO"/>
        </w:rPr>
      </w:pPr>
      <w:r w:rsidRPr="0011124D">
        <w:rPr>
          <w:b/>
          <w:bCs/>
          <w:i/>
          <w:sz w:val="28"/>
          <w:szCs w:val="28"/>
        </w:rPr>
        <w:t>- 14 giờ 00:</w:t>
      </w:r>
      <w:r w:rsidRPr="0011124D">
        <w:rPr>
          <w:sz w:val="28"/>
          <w:szCs w:val="28"/>
          <w:shd w:val="clear" w:color="auto" w:fill="FFFFFF"/>
          <w:lang w:val="nb-NO"/>
        </w:rPr>
        <w:t xml:space="preserve"> Nghe Sở Tài nguyên và Môi trường báo cáo việc ban hành Quyết định ban hành Quy định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cho thuê cho người sử dụng đất liền kề.</w:t>
      </w:r>
    </w:p>
    <w:p w14:paraId="1B5FED05" w14:textId="16FEB5B2" w:rsidR="005F6A17" w:rsidRPr="0011124D" w:rsidRDefault="005F6A17" w:rsidP="00FF61B0">
      <w:pPr>
        <w:ind w:firstLine="720"/>
        <w:jc w:val="both"/>
        <w:rPr>
          <w:iCs/>
          <w:sz w:val="28"/>
          <w:szCs w:val="28"/>
        </w:rPr>
      </w:pPr>
      <w:r w:rsidRPr="0011124D">
        <w:rPr>
          <w:b/>
          <w:bCs/>
          <w:i/>
          <w:sz w:val="28"/>
          <w:szCs w:val="28"/>
        </w:rPr>
        <w:t>- 15 giờ 00:</w:t>
      </w:r>
      <w:r w:rsidRPr="0011124D">
        <w:rPr>
          <w:b/>
          <w:bCs/>
          <w:iCs/>
          <w:sz w:val="28"/>
          <w:szCs w:val="28"/>
        </w:rPr>
        <w:t xml:space="preserve"> </w:t>
      </w:r>
      <w:r w:rsidRPr="0011124D">
        <w:rPr>
          <w:iCs/>
          <w:sz w:val="28"/>
          <w:szCs w:val="28"/>
        </w:rPr>
        <w:t>Nghe Sở Xây dựng báo cáo về Đồ án quy hoạch chung đô thị Bù Nho, huyện Phú Riềng đến năm 2040.</w:t>
      </w:r>
    </w:p>
    <w:p w14:paraId="448D2124" w14:textId="484C8BC1" w:rsidR="005F6A17" w:rsidRPr="0011124D" w:rsidRDefault="005F6A17" w:rsidP="00FF61B0">
      <w:pPr>
        <w:ind w:firstLine="720"/>
        <w:jc w:val="both"/>
        <w:rPr>
          <w:i/>
          <w:sz w:val="28"/>
          <w:szCs w:val="28"/>
        </w:rPr>
      </w:pPr>
      <w:r w:rsidRPr="0011124D">
        <w:rPr>
          <w:i/>
          <w:sz w:val="28"/>
          <w:szCs w:val="28"/>
        </w:rPr>
        <w:t>(Phòng QL. QH-XD-TN-MT chuẩn bị nội dung)</w:t>
      </w:r>
    </w:p>
    <w:p w14:paraId="14EBE1AA" w14:textId="77777777" w:rsidR="005F6A17" w:rsidRPr="0011124D" w:rsidRDefault="005F6A17" w:rsidP="00FF61B0">
      <w:pPr>
        <w:ind w:firstLine="720"/>
        <w:jc w:val="both"/>
        <w:rPr>
          <w:sz w:val="28"/>
          <w:szCs w:val="28"/>
        </w:rPr>
      </w:pPr>
      <w:r w:rsidRPr="0011124D">
        <w:rPr>
          <w:b/>
          <w:spacing w:val="-2"/>
          <w:sz w:val="28"/>
          <w:szCs w:val="28"/>
        </w:rPr>
        <w:t>Địa điểm:</w:t>
      </w:r>
      <w:r w:rsidRPr="0011124D">
        <w:rPr>
          <w:sz w:val="28"/>
          <w:szCs w:val="28"/>
        </w:rPr>
        <w:t xml:space="preserve"> Phòng họp G, UBND tỉnh.</w:t>
      </w:r>
    </w:p>
    <w:p w14:paraId="429400EB" w14:textId="1E374481" w:rsidR="005348BE" w:rsidRPr="0011124D" w:rsidRDefault="009F0183" w:rsidP="00FF61B0">
      <w:pPr>
        <w:ind w:right="14"/>
        <w:jc w:val="both"/>
        <w:rPr>
          <w:b/>
          <w:sz w:val="28"/>
          <w:szCs w:val="28"/>
          <w:u w:val="single"/>
        </w:rPr>
      </w:pPr>
      <w:r w:rsidRPr="0011124D">
        <w:rPr>
          <w:b/>
          <w:sz w:val="28"/>
          <w:szCs w:val="28"/>
          <w:u w:val="single"/>
        </w:rPr>
        <w:t>THỨ</w:t>
      </w:r>
      <w:r w:rsidRPr="0011124D">
        <w:rPr>
          <w:sz w:val="28"/>
          <w:szCs w:val="28"/>
          <w:u w:val="single"/>
        </w:rPr>
        <w:t xml:space="preserve"> </w:t>
      </w:r>
      <w:r w:rsidRPr="0011124D">
        <w:rPr>
          <w:b/>
          <w:sz w:val="28"/>
          <w:szCs w:val="28"/>
          <w:u w:val="single"/>
        </w:rPr>
        <w:t>TƯ</w:t>
      </w:r>
      <w:r w:rsidRPr="0011124D">
        <w:rPr>
          <w:sz w:val="28"/>
          <w:szCs w:val="28"/>
          <w:u w:val="single"/>
        </w:rPr>
        <w:t xml:space="preserve"> </w:t>
      </w:r>
      <w:r w:rsidRPr="0011124D">
        <w:rPr>
          <w:b/>
          <w:sz w:val="28"/>
          <w:szCs w:val="28"/>
          <w:u w:val="single"/>
        </w:rPr>
        <w:t xml:space="preserve">(ngày </w:t>
      </w:r>
      <w:r w:rsidR="00B26B48" w:rsidRPr="0011124D">
        <w:rPr>
          <w:b/>
          <w:sz w:val="28"/>
          <w:szCs w:val="28"/>
          <w:u w:val="single"/>
        </w:rPr>
        <w:t>2</w:t>
      </w:r>
      <w:r w:rsidR="00DC63DB" w:rsidRPr="0011124D">
        <w:rPr>
          <w:b/>
          <w:sz w:val="28"/>
          <w:szCs w:val="28"/>
          <w:u w:val="single"/>
        </w:rPr>
        <w:t>8</w:t>
      </w:r>
      <w:r w:rsidRPr="0011124D">
        <w:rPr>
          <w:b/>
          <w:sz w:val="28"/>
          <w:szCs w:val="28"/>
          <w:u w:val="single"/>
        </w:rPr>
        <w:t>/02)</w:t>
      </w:r>
    </w:p>
    <w:p w14:paraId="22A22022" w14:textId="0FBAFA99" w:rsidR="00FF28AE" w:rsidRPr="0011124D" w:rsidRDefault="00FF28AE" w:rsidP="00FF61B0">
      <w:pPr>
        <w:jc w:val="both"/>
        <w:rPr>
          <w:b/>
          <w:sz w:val="28"/>
          <w:szCs w:val="28"/>
          <w:u w:val="single"/>
        </w:rPr>
      </w:pPr>
      <w:r w:rsidRPr="0011124D">
        <w:rPr>
          <w:b/>
          <w:sz w:val="28"/>
          <w:szCs w:val="28"/>
          <w:u w:val="single"/>
        </w:rPr>
        <w:t>Sáng:</w:t>
      </w:r>
    </w:p>
    <w:p w14:paraId="1CB2054B" w14:textId="77777777" w:rsidR="00EC43EF" w:rsidRPr="0011124D" w:rsidRDefault="00EC43EF" w:rsidP="00FF61B0">
      <w:pPr>
        <w:ind w:right="14" w:firstLine="720"/>
        <w:jc w:val="both"/>
        <w:rPr>
          <w:b/>
          <w:bCs/>
          <w:sz w:val="28"/>
          <w:szCs w:val="28"/>
        </w:rPr>
      </w:pPr>
    </w:p>
    <w:p w14:paraId="31114675" w14:textId="116DEF88" w:rsidR="00EC43EF" w:rsidRPr="0011124D" w:rsidRDefault="00EC43EF" w:rsidP="00FF61B0">
      <w:pPr>
        <w:ind w:right="14" w:firstLine="720"/>
        <w:jc w:val="both"/>
        <w:rPr>
          <w:sz w:val="28"/>
          <w:szCs w:val="28"/>
        </w:rPr>
      </w:pPr>
      <w:r w:rsidRPr="0011124D">
        <w:rPr>
          <w:b/>
          <w:bCs/>
          <w:sz w:val="28"/>
          <w:szCs w:val="28"/>
        </w:rPr>
        <w:lastRenderedPageBreak/>
        <w:t xml:space="preserve">1. Ông Nguyễn Minh Chiến – Trưởng ban: </w:t>
      </w:r>
      <w:r w:rsidRPr="0011124D">
        <w:rPr>
          <w:sz w:val="28"/>
          <w:szCs w:val="28"/>
        </w:rPr>
        <w:t xml:space="preserve">Công tác tại KCN Tân Khai, Hớn Quản </w:t>
      </w:r>
    </w:p>
    <w:p w14:paraId="418AF6CB" w14:textId="5BB5A013" w:rsidR="00E608C8" w:rsidRPr="0011124D" w:rsidRDefault="00E608C8" w:rsidP="00FF61B0">
      <w:pPr>
        <w:ind w:right="14" w:firstLine="720"/>
        <w:jc w:val="both"/>
        <w:rPr>
          <w:rFonts w:ascii="TimesNewRomanPSMT" w:eastAsiaTheme="minorEastAsia" w:hAnsi="TimesNewRomanPSMT"/>
          <w:sz w:val="28"/>
          <w:szCs w:val="28"/>
        </w:rPr>
      </w:pPr>
      <w:r w:rsidRPr="0011124D">
        <w:rPr>
          <w:rStyle w:val="fontstyle31"/>
          <w:rFonts w:eastAsiaTheme="majorEastAsia"/>
          <w:color w:val="auto"/>
        </w:rPr>
        <w:t xml:space="preserve">Phương tiện: </w:t>
      </w:r>
      <w:r w:rsidRPr="0011124D">
        <w:rPr>
          <w:rStyle w:val="fontstyle21"/>
          <w:rFonts w:eastAsiaTheme="minorEastAsia"/>
          <w:color w:val="auto"/>
        </w:rPr>
        <w:t>Văn phòng bố trí (lái xe Minh)</w:t>
      </w:r>
    </w:p>
    <w:p w14:paraId="54C99784" w14:textId="7481C28B" w:rsidR="00930802" w:rsidRPr="0011124D" w:rsidRDefault="00D95205" w:rsidP="00FF61B0">
      <w:pPr>
        <w:ind w:right="14" w:firstLine="720"/>
        <w:jc w:val="both"/>
        <w:rPr>
          <w:sz w:val="28"/>
          <w:szCs w:val="28"/>
        </w:rPr>
      </w:pPr>
      <w:r w:rsidRPr="0011124D">
        <w:rPr>
          <w:b/>
          <w:bCs/>
          <w:sz w:val="28"/>
          <w:szCs w:val="28"/>
        </w:rPr>
        <w:t>1</w:t>
      </w:r>
      <w:r w:rsidR="00930802" w:rsidRPr="0011124D">
        <w:rPr>
          <w:b/>
          <w:bCs/>
          <w:sz w:val="28"/>
          <w:szCs w:val="28"/>
        </w:rPr>
        <w:t>. Ông Nguyễn Trọng Tiến – Phó Trưởng ban, phòng QL. QH-XD-TN-MT, Trung tâm KTHT KCN:</w:t>
      </w:r>
      <w:r w:rsidR="00930802" w:rsidRPr="0011124D">
        <w:rPr>
          <w:sz w:val="28"/>
          <w:szCs w:val="28"/>
        </w:rPr>
        <w:t xml:space="preserve"> Dự họp giải quyết những nội dung còn tồn tại các công trình BVMT tại KCN Đồng Xoài I.</w:t>
      </w:r>
    </w:p>
    <w:p w14:paraId="677B18C0" w14:textId="43CF78C0" w:rsidR="00930802" w:rsidRPr="0011124D" w:rsidRDefault="00930802" w:rsidP="00FF61B0">
      <w:pPr>
        <w:ind w:right="14" w:firstLine="720"/>
        <w:jc w:val="both"/>
        <w:rPr>
          <w:sz w:val="28"/>
          <w:szCs w:val="28"/>
        </w:rPr>
      </w:pPr>
      <w:r w:rsidRPr="0011124D">
        <w:rPr>
          <w:b/>
          <w:i/>
          <w:sz w:val="28"/>
          <w:szCs w:val="28"/>
        </w:rPr>
        <w:t xml:space="preserve">Thời gian, địa điểm: </w:t>
      </w:r>
      <w:r w:rsidRPr="0011124D">
        <w:rPr>
          <w:sz w:val="28"/>
          <w:szCs w:val="28"/>
        </w:rPr>
        <w:t xml:space="preserve">08 giờ 30 tại </w:t>
      </w:r>
      <w:r w:rsidRPr="0011124D">
        <w:rPr>
          <w:bCs/>
          <w:sz w:val="28"/>
          <w:szCs w:val="28"/>
        </w:rPr>
        <w:t>phòng họp B, BQLDA Đầu tư xây dựng tỉnh</w:t>
      </w:r>
      <w:r w:rsidRPr="0011124D">
        <w:rPr>
          <w:sz w:val="28"/>
          <w:szCs w:val="28"/>
        </w:rPr>
        <w:t>.</w:t>
      </w:r>
    </w:p>
    <w:p w14:paraId="09582409" w14:textId="2A4ACA2C" w:rsidR="00672D1A" w:rsidRPr="0011124D" w:rsidRDefault="00D95205" w:rsidP="00FF61B0">
      <w:pPr>
        <w:ind w:right="14" w:firstLine="720"/>
        <w:jc w:val="both"/>
        <w:rPr>
          <w:sz w:val="28"/>
          <w:szCs w:val="28"/>
        </w:rPr>
      </w:pPr>
      <w:r w:rsidRPr="0011124D">
        <w:rPr>
          <w:b/>
          <w:bCs/>
          <w:sz w:val="28"/>
          <w:szCs w:val="28"/>
        </w:rPr>
        <w:t>2</w:t>
      </w:r>
      <w:r w:rsidR="00672D1A" w:rsidRPr="0011124D">
        <w:rPr>
          <w:b/>
          <w:bCs/>
          <w:sz w:val="28"/>
          <w:szCs w:val="28"/>
        </w:rPr>
        <w:t>. VPĐD các KCN:</w:t>
      </w:r>
      <w:r w:rsidR="00672D1A" w:rsidRPr="0011124D">
        <w:rPr>
          <w:sz w:val="28"/>
          <w:szCs w:val="28"/>
        </w:rPr>
        <w:t xml:space="preserve"> Đi nắm bắt tình hình an ninh trật tự và xây dựng tại KCN Minh Hưng – Sikico</w:t>
      </w:r>
      <w:r w:rsidR="00672D1A" w:rsidRPr="0011124D">
        <w:rPr>
          <w:i/>
          <w:iCs/>
          <w:sz w:val="28"/>
          <w:szCs w:val="28"/>
        </w:rPr>
        <w:t xml:space="preserve"> (đến hết ngày 29/02/2023).</w:t>
      </w:r>
    </w:p>
    <w:p w14:paraId="1FC9FAAA" w14:textId="77777777" w:rsidR="00FF28AE" w:rsidRPr="0011124D" w:rsidRDefault="00FF28AE" w:rsidP="00FF61B0">
      <w:pPr>
        <w:jc w:val="both"/>
        <w:rPr>
          <w:b/>
          <w:sz w:val="28"/>
          <w:szCs w:val="28"/>
          <w:u w:val="single"/>
        </w:rPr>
      </w:pPr>
      <w:r w:rsidRPr="0011124D">
        <w:rPr>
          <w:b/>
          <w:sz w:val="28"/>
          <w:szCs w:val="28"/>
          <w:u w:val="single"/>
        </w:rPr>
        <w:t>Chiều:</w:t>
      </w:r>
    </w:p>
    <w:p w14:paraId="6AEB54DA" w14:textId="77777777" w:rsidR="00AB44D4" w:rsidRPr="0011124D" w:rsidRDefault="00AB44D4" w:rsidP="00FF61B0">
      <w:pPr>
        <w:ind w:right="14" w:firstLine="720"/>
        <w:jc w:val="both"/>
        <w:rPr>
          <w:b/>
          <w:bCs/>
          <w:sz w:val="28"/>
          <w:szCs w:val="28"/>
        </w:rPr>
      </w:pPr>
      <w:r w:rsidRPr="0011124D">
        <w:rPr>
          <w:b/>
          <w:bCs/>
          <w:sz w:val="28"/>
          <w:szCs w:val="28"/>
        </w:rPr>
        <w:t>1. Họp giao ban cơ quan.</w:t>
      </w:r>
    </w:p>
    <w:p w14:paraId="70CEDD41" w14:textId="77777777" w:rsidR="00AB44D4" w:rsidRPr="0011124D" w:rsidRDefault="00AB44D4" w:rsidP="00FF61B0">
      <w:pPr>
        <w:ind w:right="14" w:firstLine="720"/>
        <w:jc w:val="both"/>
        <w:rPr>
          <w:i/>
          <w:iCs/>
          <w:sz w:val="28"/>
          <w:szCs w:val="28"/>
        </w:rPr>
      </w:pPr>
      <w:r w:rsidRPr="0011124D">
        <w:rPr>
          <w:b/>
          <w:bCs/>
          <w:i/>
          <w:iCs/>
          <w:sz w:val="28"/>
          <w:szCs w:val="28"/>
        </w:rPr>
        <w:t xml:space="preserve">Thành phần: </w:t>
      </w:r>
      <w:r w:rsidRPr="0011124D">
        <w:rPr>
          <w:sz w:val="28"/>
          <w:szCs w:val="28"/>
        </w:rPr>
        <w:t xml:space="preserve">Lãnh đạo Ban, Trưởng, phó: Văn phòng, các phòng nghiệp vụ, VPĐD, đơn vị trực thuộc, ông Phạm Ngọc Thành, bà Lê Thị Quý, bà Nguyễn Thị Kim Thanh </w:t>
      </w:r>
      <w:r w:rsidRPr="0011124D">
        <w:rPr>
          <w:i/>
          <w:iCs/>
          <w:sz w:val="28"/>
          <w:szCs w:val="28"/>
        </w:rPr>
        <w:t>(Văn phòng chuẩn bị nội dung báo cáo ngắn gọn).</w:t>
      </w:r>
    </w:p>
    <w:p w14:paraId="10D2B155" w14:textId="79339566" w:rsidR="00AB44D4" w:rsidRPr="0011124D" w:rsidRDefault="00AB44D4" w:rsidP="00FF61B0">
      <w:pPr>
        <w:ind w:right="14" w:firstLine="720"/>
        <w:jc w:val="both"/>
        <w:rPr>
          <w:b/>
          <w:sz w:val="28"/>
          <w:szCs w:val="28"/>
        </w:rPr>
      </w:pPr>
      <w:r w:rsidRPr="0011124D">
        <w:rPr>
          <w:b/>
          <w:bCs/>
          <w:i/>
          <w:iCs/>
          <w:sz w:val="28"/>
          <w:szCs w:val="28"/>
        </w:rPr>
        <w:t xml:space="preserve">Thời gian, địa điểm: </w:t>
      </w:r>
      <w:r w:rsidRPr="0011124D">
        <w:rPr>
          <w:sz w:val="28"/>
          <w:szCs w:val="28"/>
        </w:rPr>
        <w:t>14 giờ 00 tại Hội trường Ban</w:t>
      </w:r>
    </w:p>
    <w:p w14:paraId="521E693A" w14:textId="0DF3F77D" w:rsidR="005F6A17" w:rsidRPr="0011124D" w:rsidRDefault="00AB44D4" w:rsidP="00FF61B0">
      <w:pPr>
        <w:ind w:right="14" w:firstLine="720"/>
        <w:jc w:val="both"/>
        <w:rPr>
          <w:sz w:val="28"/>
          <w:szCs w:val="28"/>
        </w:rPr>
      </w:pPr>
      <w:r w:rsidRPr="0011124D">
        <w:rPr>
          <w:b/>
          <w:sz w:val="28"/>
          <w:szCs w:val="28"/>
        </w:rPr>
        <w:t>2</w:t>
      </w:r>
      <w:r w:rsidR="00F07180" w:rsidRPr="0011124D">
        <w:rPr>
          <w:b/>
          <w:sz w:val="28"/>
          <w:szCs w:val="28"/>
        </w:rPr>
        <w:t xml:space="preserve">. </w:t>
      </w:r>
      <w:r w:rsidR="005F6A17" w:rsidRPr="0011124D">
        <w:rPr>
          <w:b/>
          <w:sz w:val="28"/>
          <w:szCs w:val="28"/>
        </w:rPr>
        <w:t xml:space="preserve">Trưởng ban, các Phó Trưởng ban: </w:t>
      </w:r>
      <w:r w:rsidR="005F6A17" w:rsidRPr="0011124D">
        <w:rPr>
          <w:sz w:val="28"/>
          <w:szCs w:val="28"/>
        </w:rPr>
        <w:t xml:space="preserve">Làm việc với phòng QL. QH-XD-TN-MT về quy hoạch các KCN Đông Nam Đồng Phú </w:t>
      </w:r>
      <w:r w:rsidR="005F6A17" w:rsidRPr="0011124D">
        <w:rPr>
          <w:i/>
          <w:iCs/>
          <w:sz w:val="28"/>
          <w:szCs w:val="28"/>
        </w:rPr>
        <w:t>(phòng QL. QH-XD-TN- MT và Tổ tham mưu 267 chuẩn bị nội dung tổng hợp quá trình tham mưu cho đến nay, khó khăn vướng mắc).</w:t>
      </w:r>
    </w:p>
    <w:p w14:paraId="73B7C915" w14:textId="77777777" w:rsidR="005F6A17" w:rsidRPr="0011124D" w:rsidRDefault="005F6A17" w:rsidP="00FF61B0">
      <w:pPr>
        <w:ind w:right="14" w:firstLine="720"/>
        <w:jc w:val="both"/>
        <w:rPr>
          <w:sz w:val="28"/>
          <w:szCs w:val="28"/>
        </w:rPr>
      </w:pPr>
      <w:r w:rsidRPr="0011124D">
        <w:rPr>
          <w:b/>
          <w:i/>
          <w:sz w:val="28"/>
          <w:szCs w:val="28"/>
        </w:rPr>
        <w:t xml:space="preserve">Thành phần: </w:t>
      </w:r>
      <w:r w:rsidRPr="0011124D">
        <w:rPr>
          <w:sz w:val="28"/>
          <w:szCs w:val="28"/>
        </w:rPr>
        <w:t>phòng QL. QH-XD-TN-MT, Văn phòng</w:t>
      </w:r>
    </w:p>
    <w:p w14:paraId="6CAA23DC" w14:textId="2D2F44F8" w:rsidR="005F6A17" w:rsidRPr="0011124D" w:rsidRDefault="005F6A17" w:rsidP="00FF61B0">
      <w:pPr>
        <w:ind w:right="14" w:firstLine="720"/>
        <w:jc w:val="both"/>
        <w:rPr>
          <w:sz w:val="28"/>
          <w:szCs w:val="28"/>
        </w:rPr>
      </w:pPr>
      <w:r w:rsidRPr="0011124D">
        <w:rPr>
          <w:b/>
          <w:i/>
          <w:sz w:val="28"/>
          <w:szCs w:val="28"/>
        </w:rPr>
        <w:t xml:space="preserve">Thời gian, địa điểm: </w:t>
      </w:r>
      <w:r w:rsidR="00AB44D4" w:rsidRPr="0011124D">
        <w:rPr>
          <w:sz w:val="28"/>
          <w:szCs w:val="28"/>
        </w:rPr>
        <w:t>16</w:t>
      </w:r>
      <w:r w:rsidRPr="0011124D">
        <w:rPr>
          <w:sz w:val="28"/>
          <w:szCs w:val="28"/>
        </w:rPr>
        <w:t xml:space="preserve"> giờ </w:t>
      </w:r>
      <w:r w:rsidR="00AB44D4" w:rsidRPr="0011124D">
        <w:rPr>
          <w:sz w:val="28"/>
          <w:szCs w:val="28"/>
        </w:rPr>
        <w:t>00</w:t>
      </w:r>
      <w:r w:rsidRPr="0011124D">
        <w:rPr>
          <w:sz w:val="28"/>
          <w:szCs w:val="28"/>
        </w:rPr>
        <w:t xml:space="preserve"> tại Hội trường Ban.</w:t>
      </w:r>
    </w:p>
    <w:p w14:paraId="0905E943" w14:textId="03B98207" w:rsidR="00F07180" w:rsidRPr="0011124D" w:rsidRDefault="00AB44D4" w:rsidP="00FF61B0">
      <w:pPr>
        <w:ind w:right="14" w:firstLine="720"/>
        <w:jc w:val="both"/>
        <w:rPr>
          <w:b/>
          <w:bCs/>
          <w:sz w:val="28"/>
          <w:szCs w:val="28"/>
        </w:rPr>
      </w:pPr>
      <w:r w:rsidRPr="0011124D">
        <w:rPr>
          <w:b/>
          <w:bCs/>
          <w:sz w:val="28"/>
          <w:szCs w:val="28"/>
        </w:rPr>
        <w:t>3</w:t>
      </w:r>
      <w:r w:rsidR="00F07180" w:rsidRPr="0011124D">
        <w:rPr>
          <w:b/>
          <w:bCs/>
          <w:sz w:val="28"/>
          <w:szCs w:val="28"/>
        </w:rPr>
        <w:t>. Họp Hội đồng nâng bậc lương thường xuyên và nâng bậc lương trước hạn năm 2024.</w:t>
      </w:r>
    </w:p>
    <w:p w14:paraId="74932053" w14:textId="35BE10A0" w:rsidR="00F07180" w:rsidRPr="0011124D" w:rsidRDefault="00F07180" w:rsidP="00FF61B0">
      <w:pPr>
        <w:ind w:right="14" w:firstLine="720"/>
        <w:jc w:val="both"/>
        <w:rPr>
          <w:sz w:val="28"/>
          <w:szCs w:val="28"/>
        </w:rPr>
      </w:pPr>
      <w:r w:rsidRPr="0011124D">
        <w:rPr>
          <w:b/>
          <w:bCs/>
          <w:i/>
          <w:iCs/>
          <w:sz w:val="28"/>
          <w:szCs w:val="28"/>
        </w:rPr>
        <w:t>Thành phần:</w:t>
      </w:r>
      <w:r w:rsidRPr="0011124D">
        <w:rPr>
          <w:sz w:val="28"/>
          <w:szCs w:val="28"/>
        </w:rPr>
        <w:t xml:space="preserve"> Thành viên Hội đồng theo Quyết định số 27/QĐ-BQL 19/02/2024 gồm các ông, bà: Nguyễn Minh Chiến, Nguyễn Huy Hoàng, Nguyễn Trọng Tiến, Châu Thị Thanh Giang, Trần Tự Nghĩa, Trần Hữu Hiền, Nguyễn Hoàn Phong.</w:t>
      </w:r>
    </w:p>
    <w:p w14:paraId="571ECC43" w14:textId="7CEB8D40" w:rsidR="00F07180" w:rsidRPr="0011124D" w:rsidRDefault="00F07180" w:rsidP="00FF61B0">
      <w:pPr>
        <w:ind w:right="14" w:firstLine="720"/>
        <w:jc w:val="both"/>
        <w:rPr>
          <w:sz w:val="28"/>
          <w:szCs w:val="28"/>
        </w:rPr>
      </w:pPr>
      <w:r w:rsidRPr="0011124D">
        <w:rPr>
          <w:b/>
          <w:i/>
          <w:sz w:val="28"/>
          <w:szCs w:val="28"/>
        </w:rPr>
        <w:t xml:space="preserve">Thời gian, địa điểm: </w:t>
      </w:r>
      <w:r w:rsidR="00AB44D4" w:rsidRPr="0011124D">
        <w:rPr>
          <w:sz w:val="28"/>
          <w:szCs w:val="28"/>
        </w:rPr>
        <w:t>16 giờ 30</w:t>
      </w:r>
      <w:r w:rsidRPr="0011124D">
        <w:rPr>
          <w:sz w:val="28"/>
          <w:szCs w:val="28"/>
        </w:rPr>
        <w:t xml:space="preserve"> tại Hội trường Ban.</w:t>
      </w:r>
    </w:p>
    <w:p w14:paraId="31E0DA13" w14:textId="7C5D3D29" w:rsidR="00672D1A" w:rsidRPr="0011124D" w:rsidRDefault="00AB44D4" w:rsidP="00FF61B0">
      <w:pPr>
        <w:ind w:right="14" w:firstLine="720"/>
        <w:jc w:val="both"/>
        <w:rPr>
          <w:sz w:val="28"/>
          <w:szCs w:val="28"/>
        </w:rPr>
      </w:pPr>
      <w:r w:rsidRPr="0011124D">
        <w:rPr>
          <w:b/>
          <w:bCs/>
          <w:sz w:val="28"/>
          <w:szCs w:val="28"/>
        </w:rPr>
        <w:t>4</w:t>
      </w:r>
      <w:r w:rsidR="00672D1A" w:rsidRPr="0011124D">
        <w:rPr>
          <w:b/>
          <w:bCs/>
          <w:sz w:val="28"/>
          <w:szCs w:val="28"/>
        </w:rPr>
        <w:t xml:space="preserve">. Phòng QL. QH-XD-TN-MT: </w:t>
      </w:r>
      <w:r w:rsidR="00672D1A" w:rsidRPr="0011124D">
        <w:rPr>
          <w:sz w:val="28"/>
          <w:szCs w:val="28"/>
        </w:rPr>
        <w:t>Tham gia khảo sát và dự họp Tổ thẩm định cấp GPMT cho dự án do Công ty TNHH Tiến Lệ Việt Nam làm chủ đầu tư tại KCN Bắc Đồng Phú.</w:t>
      </w:r>
    </w:p>
    <w:p w14:paraId="1B9955F9" w14:textId="77777777" w:rsidR="00672D1A" w:rsidRPr="0011124D" w:rsidRDefault="00672D1A" w:rsidP="00FF61B0">
      <w:pPr>
        <w:ind w:right="14" w:firstLine="720"/>
        <w:jc w:val="both"/>
        <w:rPr>
          <w:b/>
          <w:i/>
          <w:sz w:val="28"/>
          <w:szCs w:val="28"/>
        </w:rPr>
      </w:pPr>
      <w:r w:rsidRPr="0011124D">
        <w:rPr>
          <w:b/>
          <w:i/>
          <w:sz w:val="28"/>
          <w:szCs w:val="28"/>
        </w:rPr>
        <w:t xml:space="preserve">Thời gian, địa điểm: </w:t>
      </w:r>
    </w:p>
    <w:p w14:paraId="1A1ADC94" w14:textId="4B099FA5" w:rsidR="00672D1A" w:rsidRPr="0011124D" w:rsidRDefault="00672D1A" w:rsidP="00FF61B0">
      <w:pPr>
        <w:ind w:right="14" w:firstLine="720"/>
        <w:jc w:val="both"/>
        <w:rPr>
          <w:bCs/>
          <w:sz w:val="28"/>
          <w:szCs w:val="28"/>
        </w:rPr>
      </w:pPr>
      <w:r w:rsidRPr="0011124D">
        <w:rPr>
          <w:b/>
          <w:i/>
          <w:sz w:val="28"/>
          <w:szCs w:val="28"/>
        </w:rPr>
        <w:t>- 14 giờ 15:</w:t>
      </w:r>
      <w:r w:rsidRPr="0011124D">
        <w:rPr>
          <w:sz w:val="28"/>
          <w:szCs w:val="28"/>
        </w:rPr>
        <w:t xml:space="preserve"> Khảo sát tại </w:t>
      </w:r>
      <w:r w:rsidR="00221EA8" w:rsidRPr="0011124D">
        <w:rPr>
          <w:sz w:val="28"/>
          <w:szCs w:val="28"/>
        </w:rPr>
        <w:t xml:space="preserve">Lô D7, Khu B - </w:t>
      </w:r>
      <w:r w:rsidRPr="0011124D">
        <w:rPr>
          <w:bCs/>
          <w:sz w:val="28"/>
          <w:szCs w:val="28"/>
        </w:rPr>
        <w:t>KCN Bắc Đồng Phú</w:t>
      </w:r>
    </w:p>
    <w:p w14:paraId="0AAF6078" w14:textId="7F5BAAE7" w:rsidR="00672D1A" w:rsidRPr="0011124D" w:rsidRDefault="00672D1A" w:rsidP="00FF61B0">
      <w:pPr>
        <w:ind w:right="14" w:firstLine="720"/>
        <w:jc w:val="both"/>
        <w:rPr>
          <w:sz w:val="28"/>
          <w:szCs w:val="28"/>
        </w:rPr>
      </w:pPr>
      <w:r w:rsidRPr="0011124D">
        <w:rPr>
          <w:b/>
          <w:i/>
          <w:iCs/>
          <w:sz w:val="28"/>
          <w:szCs w:val="28"/>
        </w:rPr>
        <w:t>- 14 giờ 45:</w:t>
      </w:r>
      <w:r w:rsidRPr="0011124D">
        <w:rPr>
          <w:bCs/>
          <w:sz w:val="28"/>
          <w:szCs w:val="28"/>
        </w:rPr>
        <w:t xml:space="preserve"> Họp Tổ thẩm định tại phòng Tài nguyên và Môi trường huyện Đồng Phú.</w:t>
      </w:r>
    </w:p>
    <w:p w14:paraId="1E2F710A" w14:textId="732A5066" w:rsidR="005348BE" w:rsidRPr="0011124D" w:rsidRDefault="009F0183" w:rsidP="00FF61B0">
      <w:pPr>
        <w:ind w:right="14"/>
        <w:jc w:val="both"/>
        <w:rPr>
          <w:sz w:val="28"/>
          <w:szCs w:val="28"/>
          <w:u w:val="single"/>
        </w:rPr>
      </w:pPr>
      <w:r w:rsidRPr="0011124D">
        <w:rPr>
          <w:b/>
          <w:sz w:val="28"/>
          <w:szCs w:val="28"/>
          <w:u w:val="single"/>
        </w:rPr>
        <w:t>THỨ</w:t>
      </w:r>
      <w:r w:rsidRPr="0011124D">
        <w:rPr>
          <w:sz w:val="28"/>
          <w:szCs w:val="28"/>
          <w:u w:val="single"/>
        </w:rPr>
        <w:t xml:space="preserve"> </w:t>
      </w:r>
      <w:r w:rsidRPr="0011124D">
        <w:rPr>
          <w:b/>
          <w:sz w:val="28"/>
          <w:szCs w:val="28"/>
          <w:u w:val="single"/>
        </w:rPr>
        <w:t xml:space="preserve">NĂM (ngày </w:t>
      </w:r>
      <w:r w:rsidR="00B26B48" w:rsidRPr="0011124D">
        <w:rPr>
          <w:b/>
          <w:sz w:val="28"/>
          <w:szCs w:val="28"/>
          <w:u w:val="single"/>
        </w:rPr>
        <w:t>2</w:t>
      </w:r>
      <w:r w:rsidR="00DC63DB" w:rsidRPr="0011124D">
        <w:rPr>
          <w:b/>
          <w:sz w:val="28"/>
          <w:szCs w:val="28"/>
          <w:u w:val="single"/>
        </w:rPr>
        <w:t>9</w:t>
      </w:r>
      <w:r w:rsidR="00B26B48" w:rsidRPr="0011124D">
        <w:rPr>
          <w:b/>
          <w:sz w:val="28"/>
          <w:szCs w:val="28"/>
          <w:u w:val="single"/>
        </w:rPr>
        <w:t>/02)</w:t>
      </w:r>
    </w:p>
    <w:p w14:paraId="75893A12" w14:textId="3DCAEF9F" w:rsidR="00417871" w:rsidRPr="0011124D" w:rsidRDefault="00417871" w:rsidP="00FF61B0">
      <w:pPr>
        <w:jc w:val="both"/>
        <w:rPr>
          <w:b/>
          <w:sz w:val="28"/>
          <w:szCs w:val="28"/>
          <w:u w:val="single"/>
        </w:rPr>
      </w:pPr>
      <w:r w:rsidRPr="0011124D">
        <w:rPr>
          <w:b/>
          <w:sz w:val="28"/>
          <w:szCs w:val="28"/>
          <w:u w:val="single"/>
        </w:rPr>
        <w:t>Sáng:</w:t>
      </w:r>
    </w:p>
    <w:p w14:paraId="36EF8688" w14:textId="59CB5D9C" w:rsidR="00DC63DB" w:rsidRPr="0011124D" w:rsidRDefault="00D95205" w:rsidP="00FF61B0">
      <w:pPr>
        <w:ind w:right="14" w:firstLine="720"/>
        <w:jc w:val="both"/>
        <w:rPr>
          <w:b/>
          <w:sz w:val="28"/>
          <w:szCs w:val="28"/>
        </w:rPr>
      </w:pPr>
      <w:r w:rsidRPr="0011124D">
        <w:rPr>
          <w:b/>
          <w:sz w:val="28"/>
          <w:szCs w:val="28"/>
        </w:rPr>
        <w:t xml:space="preserve">1. </w:t>
      </w:r>
      <w:r w:rsidR="00DC63DB" w:rsidRPr="0011124D">
        <w:rPr>
          <w:b/>
          <w:sz w:val="28"/>
          <w:szCs w:val="28"/>
        </w:rPr>
        <w:t>Ông Nguyễn Minh Chiến –Trưởng ban:</w:t>
      </w:r>
    </w:p>
    <w:p w14:paraId="2C85B203" w14:textId="06F678B6" w:rsidR="00417871" w:rsidRPr="0011124D" w:rsidRDefault="00DC63DB" w:rsidP="00FF61B0">
      <w:pPr>
        <w:ind w:right="14" w:firstLine="720"/>
        <w:jc w:val="both"/>
        <w:rPr>
          <w:sz w:val="28"/>
          <w:szCs w:val="28"/>
        </w:rPr>
      </w:pPr>
      <w:r w:rsidRPr="0011124D">
        <w:rPr>
          <w:b/>
          <w:i/>
          <w:iCs/>
          <w:sz w:val="28"/>
          <w:szCs w:val="28"/>
        </w:rPr>
        <w:t>- 08 giờ 30:</w:t>
      </w:r>
      <w:r w:rsidRPr="0011124D">
        <w:rPr>
          <w:b/>
          <w:sz w:val="28"/>
          <w:szCs w:val="28"/>
        </w:rPr>
        <w:t xml:space="preserve"> </w:t>
      </w:r>
      <w:r w:rsidRPr="0011124D">
        <w:rPr>
          <w:bCs/>
          <w:sz w:val="28"/>
          <w:szCs w:val="28"/>
        </w:rPr>
        <w:t xml:space="preserve">Làm việc với phòng QL. ĐT-DN-LĐ và phòng QL. QH-XD-TN-MT chuẩn </w:t>
      </w:r>
      <w:r w:rsidRPr="0011124D">
        <w:rPr>
          <w:bCs/>
          <w:spacing w:val="-2"/>
          <w:sz w:val="28"/>
          <w:szCs w:val="28"/>
        </w:rPr>
        <w:t>bị</w:t>
      </w:r>
      <w:r w:rsidRPr="0011124D">
        <w:rPr>
          <w:spacing w:val="-2"/>
          <w:sz w:val="28"/>
          <w:szCs w:val="28"/>
          <w:lang w:val="vi-VN"/>
        </w:rPr>
        <w:t xml:space="preserve"> họp báo </w:t>
      </w:r>
      <w:r w:rsidRPr="0011124D">
        <w:rPr>
          <w:bCs/>
          <w:iCs/>
          <w:sz w:val="28"/>
          <w:szCs w:val="28"/>
          <w:lang w:val="vi-VN"/>
        </w:rPr>
        <w:t>“Diễn đàn kết nối doanh nghiệp Công nghiệp, Thương mại, Nông nghiệp công nghệ cao EuroCham - tỉnh Bình Phước năm 2024”</w:t>
      </w:r>
      <w:r w:rsidRPr="0011124D">
        <w:rPr>
          <w:spacing w:val="-2"/>
          <w:sz w:val="28"/>
          <w:szCs w:val="28"/>
          <w:lang w:val="vi-VN"/>
        </w:rPr>
        <w:t>.</w:t>
      </w:r>
      <w:r w:rsidRPr="0011124D">
        <w:rPr>
          <w:bCs/>
          <w:spacing w:val="-2"/>
          <w:sz w:val="28"/>
          <w:szCs w:val="28"/>
          <w:lang w:val="vi-VN"/>
        </w:rPr>
        <w:t>Chủ trì</w:t>
      </w:r>
      <w:r w:rsidRPr="0011124D">
        <w:rPr>
          <w:spacing w:val="-2"/>
          <w:sz w:val="28"/>
          <w:szCs w:val="28"/>
          <w:lang w:val="vi-VN"/>
        </w:rPr>
        <w:t xml:space="preserve"> họp báo </w:t>
      </w:r>
      <w:r w:rsidRPr="0011124D">
        <w:rPr>
          <w:bCs/>
          <w:iCs/>
          <w:sz w:val="28"/>
          <w:szCs w:val="28"/>
          <w:lang w:val="vi-VN"/>
        </w:rPr>
        <w:t>“Diễn đàn kết nối doanh nghiệp Công nghiệp, Thương mại, Nông nghiệp công nghệ cao EuroCham - tỉnh Bình Phước năm 2024”</w:t>
      </w:r>
      <w:r w:rsidRPr="0011124D">
        <w:rPr>
          <w:spacing w:val="-2"/>
          <w:sz w:val="28"/>
          <w:szCs w:val="28"/>
          <w:lang w:val="vi-VN"/>
        </w:rPr>
        <w:t>.</w:t>
      </w:r>
    </w:p>
    <w:p w14:paraId="5C1DC342" w14:textId="03246A5A" w:rsidR="00417871" w:rsidRPr="0011124D" w:rsidRDefault="00DC63DB" w:rsidP="00FF61B0">
      <w:pPr>
        <w:ind w:right="14" w:firstLine="720"/>
        <w:jc w:val="both"/>
        <w:rPr>
          <w:sz w:val="28"/>
          <w:szCs w:val="28"/>
        </w:rPr>
      </w:pPr>
      <w:r w:rsidRPr="0011124D">
        <w:rPr>
          <w:b/>
          <w:i/>
          <w:sz w:val="28"/>
          <w:szCs w:val="28"/>
        </w:rPr>
        <w:t xml:space="preserve">Địa </w:t>
      </w:r>
      <w:r w:rsidR="00417871" w:rsidRPr="0011124D">
        <w:rPr>
          <w:b/>
          <w:i/>
          <w:sz w:val="28"/>
          <w:szCs w:val="28"/>
        </w:rPr>
        <w:t xml:space="preserve">điểm: </w:t>
      </w:r>
      <w:r w:rsidR="00417871" w:rsidRPr="0011124D">
        <w:rPr>
          <w:sz w:val="28"/>
          <w:szCs w:val="28"/>
        </w:rPr>
        <w:t>tại Hội trường Ban.</w:t>
      </w:r>
    </w:p>
    <w:p w14:paraId="123E5619" w14:textId="6ED96F52" w:rsidR="00DC63DB" w:rsidRPr="0011124D" w:rsidRDefault="00DC63DB" w:rsidP="00FF61B0">
      <w:pPr>
        <w:ind w:right="14" w:firstLine="720"/>
        <w:jc w:val="both"/>
        <w:rPr>
          <w:sz w:val="28"/>
          <w:szCs w:val="28"/>
        </w:rPr>
      </w:pPr>
      <w:r w:rsidRPr="0011124D">
        <w:rPr>
          <w:b/>
          <w:i/>
          <w:iCs/>
          <w:sz w:val="28"/>
          <w:szCs w:val="28"/>
        </w:rPr>
        <w:t>- 10 giờ 00:</w:t>
      </w:r>
      <w:r w:rsidRPr="0011124D">
        <w:rPr>
          <w:b/>
          <w:sz w:val="28"/>
          <w:szCs w:val="28"/>
        </w:rPr>
        <w:t xml:space="preserve"> </w:t>
      </w:r>
      <w:r w:rsidRPr="0011124D">
        <w:rPr>
          <w:bCs/>
          <w:sz w:val="28"/>
          <w:szCs w:val="28"/>
        </w:rPr>
        <w:t xml:space="preserve">Dự </w:t>
      </w:r>
      <w:r w:rsidRPr="0011124D">
        <w:rPr>
          <w:spacing w:val="-2"/>
          <w:sz w:val="28"/>
          <w:szCs w:val="28"/>
          <w:lang w:val="vi-VN"/>
        </w:rPr>
        <w:t xml:space="preserve">họp báo </w:t>
      </w:r>
      <w:r w:rsidRPr="0011124D">
        <w:rPr>
          <w:bCs/>
          <w:iCs/>
          <w:sz w:val="28"/>
          <w:szCs w:val="28"/>
          <w:lang w:val="vi-VN"/>
        </w:rPr>
        <w:t>“Diễn đàn kết nối doanh nghiệp Công nghiệp, Thương mại, Nông nghiệp công nghệ cao EuroCham - tỉnh Bình Phước năm 2024”</w:t>
      </w:r>
      <w:r w:rsidRPr="0011124D">
        <w:rPr>
          <w:spacing w:val="-2"/>
          <w:sz w:val="28"/>
          <w:szCs w:val="28"/>
          <w:lang w:val="vi-VN"/>
        </w:rPr>
        <w:t>.</w:t>
      </w:r>
      <w:r w:rsidRPr="0011124D">
        <w:rPr>
          <w:bCs/>
          <w:spacing w:val="-2"/>
          <w:sz w:val="28"/>
          <w:szCs w:val="28"/>
          <w:lang w:val="vi-VN"/>
        </w:rPr>
        <w:t>Chủ trì</w:t>
      </w:r>
      <w:r w:rsidRPr="0011124D">
        <w:rPr>
          <w:spacing w:val="-2"/>
          <w:sz w:val="28"/>
          <w:szCs w:val="28"/>
          <w:lang w:val="vi-VN"/>
        </w:rPr>
        <w:t xml:space="preserve"> họp báo </w:t>
      </w:r>
      <w:r w:rsidRPr="0011124D">
        <w:rPr>
          <w:bCs/>
          <w:iCs/>
          <w:sz w:val="28"/>
          <w:szCs w:val="28"/>
          <w:lang w:val="vi-VN"/>
        </w:rPr>
        <w:t>“Diễn đàn kết nối doanh nghiệp Công nghiệp, Thương mại, Nông nghiệp công nghệ cao EuroCham - tỉnh Bình Phước năm 2024”</w:t>
      </w:r>
      <w:r w:rsidRPr="0011124D">
        <w:rPr>
          <w:spacing w:val="-2"/>
          <w:sz w:val="28"/>
          <w:szCs w:val="28"/>
          <w:lang w:val="vi-VN"/>
        </w:rPr>
        <w:t>.</w:t>
      </w:r>
    </w:p>
    <w:p w14:paraId="7C79AAA3" w14:textId="69D31C16" w:rsidR="00DC63DB" w:rsidRPr="0011124D" w:rsidRDefault="00DC63DB" w:rsidP="00FF61B0">
      <w:pPr>
        <w:ind w:right="14" w:firstLine="720"/>
        <w:jc w:val="both"/>
        <w:rPr>
          <w:sz w:val="28"/>
          <w:szCs w:val="28"/>
        </w:rPr>
      </w:pPr>
      <w:r w:rsidRPr="0011124D">
        <w:rPr>
          <w:b/>
          <w:i/>
          <w:sz w:val="28"/>
          <w:szCs w:val="28"/>
        </w:rPr>
        <w:lastRenderedPageBreak/>
        <w:t xml:space="preserve">Địa điểm: </w:t>
      </w:r>
      <w:r w:rsidRPr="0011124D">
        <w:rPr>
          <w:sz w:val="28"/>
          <w:szCs w:val="28"/>
        </w:rPr>
        <w:t xml:space="preserve">tại </w:t>
      </w:r>
      <w:r w:rsidRPr="0011124D">
        <w:rPr>
          <w:spacing w:val="-2"/>
          <w:sz w:val="28"/>
          <w:szCs w:val="28"/>
          <w:lang w:val="vi-VN"/>
        </w:rPr>
        <w:t>phòng họp A, UBND tỉnh</w:t>
      </w:r>
      <w:r w:rsidRPr="0011124D">
        <w:rPr>
          <w:sz w:val="28"/>
          <w:szCs w:val="28"/>
        </w:rPr>
        <w:t>.</w:t>
      </w:r>
    </w:p>
    <w:p w14:paraId="2E0EB1DE" w14:textId="355A2298" w:rsidR="00D95205" w:rsidRPr="0011124D" w:rsidRDefault="00D95205" w:rsidP="00D95205">
      <w:pPr>
        <w:ind w:right="14" w:firstLine="720"/>
        <w:jc w:val="both"/>
        <w:rPr>
          <w:bCs/>
          <w:sz w:val="28"/>
          <w:szCs w:val="28"/>
        </w:rPr>
      </w:pPr>
      <w:r w:rsidRPr="0011124D">
        <w:rPr>
          <w:b/>
          <w:sz w:val="28"/>
          <w:szCs w:val="28"/>
        </w:rPr>
        <w:t xml:space="preserve">2. Ông Nguyễn Huy Hoàng – Phó Trưởng ban: </w:t>
      </w:r>
      <w:r w:rsidRPr="0011124D">
        <w:rPr>
          <w:bCs/>
          <w:sz w:val="28"/>
          <w:szCs w:val="28"/>
        </w:rPr>
        <w:t xml:space="preserve">Làm việc với ông Phùng Phú Phước về thu hồi diện tích đất trước đây BQL Khu kinh tế cho ông mượn </w:t>
      </w:r>
      <w:r w:rsidRPr="0011124D">
        <w:rPr>
          <w:bCs/>
          <w:i/>
          <w:iCs/>
          <w:sz w:val="28"/>
          <w:szCs w:val="28"/>
        </w:rPr>
        <w:t>(phòng QL. QH-XD-TN-MT chuẩn bị nội dung và cùng dự).</w:t>
      </w:r>
    </w:p>
    <w:p w14:paraId="04CA67AC" w14:textId="434BF852" w:rsidR="00D95205" w:rsidRPr="0011124D" w:rsidRDefault="00D95205" w:rsidP="00D95205">
      <w:pPr>
        <w:ind w:right="14" w:firstLine="720"/>
        <w:jc w:val="both"/>
        <w:rPr>
          <w:sz w:val="28"/>
          <w:szCs w:val="28"/>
        </w:rPr>
      </w:pPr>
      <w:r w:rsidRPr="0011124D">
        <w:rPr>
          <w:b/>
          <w:i/>
          <w:sz w:val="28"/>
          <w:szCs w:val="28"/>
        </w:rPr>
        <w:t xml:space="preserve">Thời gian, địa điểm: </w:t>
      </w:r>
      <w:r w:rsidRPr="0011124D">
        <w:rPr>
          <w:sz w:val="28"/>
          <w:szCs w:val="28"/>
        </w:rPr>
        <w:t xml:space="preserve">09 giờ 30 tại </w:t>
      </w:r>
      <w:r w:rsidRPr="0011124D">
        <w:rPr>
          <w:bCs/>
          <w:sz w:val="28"/>
          <w:szCs w:val="28"/>
        </w:rPr>
        <w:t>phòng họp Ban</w:t>
      </w:r>
      <w:r w:rsidRPr="0011124D">
        <w:rPr>
          <w:sz w:val="28"/>
          <w:szCs w:val="28"/>
        </w:rPr>
        <w:t>.</w:t>
      </w:r>
    </w:p>
    <w:p w14:paraId="41EB7F8C" w14:textId="3300B352" w:rsidR="005348BE" w:rsidRPr="0011124D" w:rsidRDefault="009F0183" w:rsidP="00FF61B0">
      <w:pPr>
        <w:ind w:right="14"/>
        <w:jc w:val="both"/>
        <w:rPr>
          <w:sz w:val="28"/>
          <w:szCs w:val="28"/>
          <w:u w:val="single"/>
        </w:rPr>
      </w:pPr>
      <w:r w:rsidRPr="0011124D">
        <w:rPr>
          <w:b/>
          <w:sz w:val="28"/>
          <w:szCs w:val="28"/>
          <w:u w:val="single"/>
        </w:rPr>
        <w:t>THỨ</w:t>
      </w:r>
      <w:r w:rsidRPr="0011124D">
        <w:rPr>
          <w:sz w:val="28"/>
          <w:szCs w:val="28"/>
          <w:u w:val="single"/>
        </w:rPr>
        <w:t xml:space="preserve"> </w:t>
      </w:r>
      <w:r w:rsidRPr="0011124D">
        <w:rPr>
          <w:b/>
          <w:sz w:val="28"/>
          <w:szCs w:val="28"/>
          <w:u w:val="single"/>
        </w:rPr>
        <w:t xml:space="preserve">SÁU (ngày </w:t>
      </w:r>
      <w:r w:rsidR="00DC63DB" w:rsidRPr="0011124D">
        <w:rPr>
          <w:b/>
          <w:sz w:val="28"/>
          <w:szCs w:val="28"/>
          <w:u w:val="single"/>
        </w:rPr>
        <w:t>01</w:t>
      </w:r>
      <w:r w:rsidRPr="0011124D">
        <w:rPr>
          <w:b/>
          <w:sz w:val="28"/>
          <w:szCs w:val="28"/>
          <w:u w:val="single"/>
        </w:rPr>
        <w:t>/0</w:t>
      </w:r>
      <w:r w:rsidR="00DC63DB" w:rsidRPr="0011124D">
        <w:rPr>
          <w:b/>
          <w:sz w:val="28"/>
          <w:szCs w:val="28"/>
          <w:u w:val="single"/>
        </w:rPr>
        <w:t>3</w:t>
      </w:r>
      <w:r w:rsidRPr="0011124D">
        <w:rPr>
          <w:b/>
          <w:sz w:val="28"/>
          <w:szCs w:val="28"/>
          <w:u w:val="single"/>
        </w:rPr>
        <w:t>)</w:t>
      </w:r>
    </w:p>
    <w:p w14:paraId="6C32055D" w14:textId="77777777" w:rsidR="001716D4" w:rsidRPr="0011124D" w:rsidRDefault="001716D4" w:rsidP="001716D4">
      <w:pPr>
        <w:ind w:right="14" w:firstLine="720"/>
        <w:jc w:val="both"/>
        <w:rPr>
          <w:rStyle w:val="fontstyle21"/>
          <w:rFonts w:eastAsiaTheme="minorEastAsia"/>
          <w:color w:val="auto"/>
        </w:rPr>
      </w:pPr>
      <w:r w:rsidRPr="0011124D">
        <w:rPr>
          <w:rStyle w:val="fontstyle01"/>
          <w:rFonts w:eastAsiaTheme="minorEastAsia"/>
          <w:color w:val="auto"/>
        </w:rPr>
        <w:t xml:space="preserve">1. Ông Nguyễn Minh Chiến – Trưởng ban: </w:t>
      </w:r>
      <w:r w:rsidRPr="0011124D">
        <w:rPr>
          <w:rStyle w:val="fontstyle21"/>
          <w:rFonts w:eastAsiaTheme="minorEastAsia"/>
          <w:color w:val="auto"/>
        </w:rPr>
        <w:t>Đi công tác Bình Long.</w:t>
      </w:r>
    </w:p>
    <w:p w14:paraId="5604BD51" w14:textId="77777777" w:rsidR="001716D4" w:rsidRPr="0011124D" w:rsidRDefault="001716D4" w:rsidP="001716D4">
      <w:pPr>
        <w:ind w:right="14" w:firstLine="720"/>
        <w:jc w:val="both"/>
        <w:rPr>
          <w:rStyle w:val="fontstyle21"/>
          <w:rFonts w:eastAsiaTheme="minorEastAsia"/>
          <w:color w:val="auto"/>
        </w:rPr>
      </w:pPr>
      <w:r w:rsidRPr="0011124D">
        <w:rPr>
          <w:rStyle w:val="fontstyle31"/>
          <w:rFonts w:eastAsiaTheme="majorEastAsia"/>
          <w:color w:val="auto"/>
        </w:rPr>
        <w:t xml:space="preserve">Phương tiện: </w:t>
      </w:r>
      <w:r w:rsidRPr="0011124D">
        <w:rPr>
          <w:rStyle w:val="fontstyle21"/>
          <w:rFonts w:eastAsiaTheme="minorEastAsia"/>
          <w:color w:val="auto"/>
        </w:rPr>
        <w:t>Văn phòng bố trí (lái xe Minh)</w:t>
      </w:r>
    </w:p>
    <w:p w14:paraId="74B7BA80" w14:textId="77777777" w:rsidR="00672D1A" w:rsidRPr="0011124D" w:rsidRDefault="00672D1A" w:rsidP="00FF61B0">
      <w:pPr>
        <w:ind w:right="14" w:firstLine="720"/>
        <w:jc w:val="both"/>
        <w:rPr>
          <w:rStyle w:val="fontstyle21"/>
          <w:rFonts w:eastAsiaTheme="minorEastAsia"/>
          <w:color w:val="auto"/>
        </w:rPr>
      </w:pPr>
      <w:r w:rsidRPr="0011124D">
        <w:rPr>
          <w:rStyle w:val="fontstyle01"/>
          <w:rFonts w:eastAsiaTheme="minorEastAsia"/>
          <w:color w:val="auto"/>
        </w:rPr>
        <w:t xml:space="preserve">2. Ông Hoàng Hữu Vũ – Phó Trưởng ban: </w:t>
      </w:r>
      <w:r w:rsidRPr="0011124D">
        <w:rPr>
          <w:rStyle w:val="fontstyle21"/>
          <w:rFonts w:eastAsiaTheme="minorEastAsia"/>
          <w:color w:val="auto"/>
        </w:rPr>
        <w:t>Đi công tác tại KKT CK Hoa Lư làm việc với VPDD Hoa Lư về các nội dung còn tồn.</w:t>
      </w:r>
    </w:p>
    <w:p w14:paraId="0464DE78" w14:textId="2FC35C46" w:rsidR="00672D1A" w:rsidRPr="0011124D" w:rsidRDefault="00672D1A" w:rsidP="00FF61B0">
      <w:pPr>
        <w:ind w:right="14" w:firstLine="720"/>
        <w:jc w:val="both"/>
        <w:rPr>
          <w:b/>
          <w:sz w:val="28"/>
          <w:szCs w:val="28"/>
        </w:rPr>
      </w:pPr>
      <w:r w:rsidRPr="0011124D">
        <w:rPr>
          <w:rStyle w:val="fontstyle31"/>
          <w:rFonts w:eastAsiaTheme="majorEastAsia"/>
          <w:color w:val="auto"/>
        </w:rPr>
        <w:t xml:space="preserve">Phương tiện: </w:t>
      </w:r>
      <w:r w:rsidRPr="0011124D">
        <w:rPr>
          <w:rStyle w:val="fontstyle21"/>
          <w:rFonts w:eastAsiaTheme="minorEastAsia"/>
          <w:color w:val="auto"/>
        </w:rPr>
        <w:t>Văn phòng bố trí (lái xe Dũng)</w:t>
      </w:r>
    </w:p>
    <w:p w14:paraId="1D750913" w14:textId="5A532C18" w:rsidR="00417871" w:rsidRPr="0011124D" w:rsidRDefault="00672D1A" w:rsidP="00FF61B0">
      <w:pPr>
        <w:ind w:right="14" w:firstLine="720"/>
        <w:jc w:val="both"/>
        <w:rPr>
          <w:sz w:val="28"/>
          <w:szCs w:val="28"/>
        </w:rPr>
      </w:pPr>
      <w:r w:rsidRPr="0011124D">
        <w:rPr>
          <w:b/>
          <w:sz w:val="28"/>
          <w:szCs w:val="28"/>
        </w:rPr>
        <w:t xml:space="preserve">3. </w:t>
      </w:r>
      <w:r w:rsidR="00707287" w:rsidRPr="0011124D">
        <w:rPr>
          <w:b/>
          <w:sz w:val="28"/>
          <w:szCs w:val="28"/>
        </w:rPr>
        <w:t>Ông Nguyễn Văn Hiếu – PTP QL. QH-XD-TN-MT</w:t>
      </w:r>
      <w:r w:rsidR="00417871" w:rsidRPr="0011124D">
        <w:rPr>
          <w:b/>
          <w:sz w:val="28"/>
          <w:szCs w:val="28"/>
        </w:rPr>
        <w:t xml:space="preserve">: </w:t>
      </w:r>
      <w:r w:rsidR="00707287" w:rsidRPr="0011124D">
        <w:rPr>
          <w:sz w:val="28"/>
          <w:szCs w:val="28"/>
        </w:rPr>
        <w:t>Tham dự phiên họp Tổ thẩm định cấp Giấp phép môi trường cho Công ty CP Công nghiệp Kẽm Vĩnh Bảo Việt Nam</w:t>
      </w:r>
      <w:r w:rsidR="00DC63DB" w:rsidRPr="0011124D">
        <w:rPr>
          <w:sz w:val="28"/>
          <w:szCs w:val="28"/>
        </w:rPr>
        <w:t>.</w:t>
      </w:r>
    </w:p>
    <w:p w14:paraId="32DAAF06" w14:textId="0EA7959A" w:rsidR="00707287" w:rsidRPr="0011124D" w:rsidRDefault="00707287" w:rsidP="00FF61B0">
      <w:pPr>
        <w:ind w:right="14" w:firstLine="720"/>
        <w:jc w:val="both"/>
        <w:rPr>
          <w:sz w:val="28"/>
          <w:szCs w:val="28"/>
        </w:rPr>
      </w:pPr>
      <w:r w:rsidRPr="0011124D">
        <w:rPr>
          <w:b/>
          <w:i/>
          <w:sz w:val="28"/>
          <w:szCs w:val="28"/>
        </w:rPr>
        <w:t xml:space="preserve">Thời gian, địa điểm: </w:t>
      </w:r>
      <w:r w:rsidRPr="0011124D">
        <w:rPr>
          <w:sz w:val="28"/>
          <w:szCs w:val="28"/>
        </w:rPr>
        <w:t xml:space="preserve">15 giờ 00 tại </w:t>
      </w:r>
      <w:r w:rsidRPr="0011124D">
        <w:rPr>
          <w:bCs/>
          <w:sz w:val="28"/>
          <w:szCs w:val="28"/>
        </w:rPr>
        <w:t>Trụ sở Bộ Tài nguyên và Môi trường, 200 Lý Chính Thắng, TP.HCM</w:t>
      </w:r>
      <w:r w:rsidRPr="0011124D">
        <w:rPr>
          <w:sz w:val="28"/>
          <w:szCs w:val="28"/>
        </w:rPr>
        <w:t>.</w:t>
      </w:r>
    </w:p>
    <w:p w14:paraId="1DC4CDAD" w14:textId="5767859F" w:rsidR="001716D4" w:rsidRPr="0011124D" w:rsidRDefault="001716D4" w:rsidP="001716D4">
      <w:pPr>
        <w:ind w:right="14"/>
        <w:jc w:val="both"/>
        <w:rPr>
          <w:sz w:val="28"/>
          <w:szCs w:val="28"/>
          <w:u w:val="single"/>
        </w:rPr>
      </w:pPr>
      <w:r w:rsidRPr="0011124D">
        <w:rPr>
          <w:b/>
          <w:sz w:val="28"/>
          <w:szCs w:val="28"/>
          <w:u w:val="single"/>
        </w:rPr>
        <w:t>THỨ</w:t>
      </w:r>
      <w:r w:rsidRPr="0011124D">
        <w:rPr>
          <w:sz w:val="28"/>
          <w:szCs w:val="28"/>
          <w:u w:val="single"/>
        </w:rPr>
        <w:t xml:space="preserve"> </w:t>
      </w:r>
      <w:r w:rsidRPr="0011124D">
        <w:rPr>
          <w:b/>
          <w:sz w:val="28"/>
          <w:szCs w:val="28"/>
          <w:u w:val="single"/>
        </w:rPr>
        <w:t>BẢY (ngày 02/3/2024</w:t>
      </w:r>
      <w:r w:rsidR="0074133A" w:rsidRPr="0011124D">
        <w:rPr>
          <w:b/>
          <w:sz w:val="28"/>
          <w:szCs w:val="28"/>
          <w:u w:val="single"/>
        </w:rPr>
        <w:t>)</w:t>
      </w:r>
    </w:p>
    <w:p w14:paraId="62832263" w14:textId="46AF4B19" w:rsidR="001716D4" w:rsidRPr="0011124D" w:rsidRDefault="001716D4" w:rsidP="001716D4">
      <w:pPr>
        <w:ind w:right="14" w:firstLine="720"/>
        <w:jc w:val="both"/>
        <w:rPr>
          <w:rStyle w:val="fontstyle21"/>
          <w:rFonts w:eastAsiaTheme="minorEastAsia"/>
          <w:color w:val="auto"/>
        </w:rPr>
      </w:pPr>
      <w:r w:rsidRPr="0011124D">
        <w:rPr>
          <w:rStyle w:val="fontstyle01"/>
          <w:rFonts w:eastAsiaTheme="minorEastAsia"/>
          <w:color w:val="auto"/>
        </w:rPr>
        <w:t xml:space="preserve">1. Ông Nguyễn Minh Chiến – Trưởng ban: </w:t>
      </w:r>
      <w:r w:rsidRPr="0011124D">
        <w:rPr>
          <w:rStyle w:val="fontstyle21"/>
          <w:rFonts w:eastAsiaTheme="minorEastAsia"/>
          <w:color w:val="auto"/>
        </w:rPr>
        <w:t>Đi công tác Hồ Chí Minh (đến hết ngày 01/3/2024_</w:t>
      </w:r>
    </w:p>
    <w:p w14:paraId="5BCB0F92" w14:textId="639E2042" w:rsidR="001716D4" w:rsidRPr="0011124D" w:rsidRDefault="001716D4" w:rsidP="001716D4">
      <w:pPr>
        <w:ind w:right="14" w:firstLine="720"/>
        <w:jc w:val="both"/>
        <w:rPr>
          <w:rStyle w:val="fontstyle21"/>
          <w:rFonts w:eastAsiaTheme="minorEastAsia"/>
          <w:color w:val="auto"/>
        </w:rPr>
      </w:pPr>
      <w:r w:rsidRPr="0011124D">
        <w:rPr>
          <w:rStyle w:val="fontstyle31"/>
          <w:rFonts w:eastAsiaTheme="majorEastAsia"/>
          <w:color w:val="auto"/>
        </w:rPr>
        <w:t xml:space="preserve">Phương tiện: </w:t>
      </w:r>
      <w:r w:rsidRPr="0011124D">
        <w:rPr>
          <w:rStyle w:val="fontstyle21"/>
          <w:rFonts w:eastAsiaTheme="minorEastAsia"/>
          <w:color w:val="auto"/>
        </w:rPr>
        <w:t>Văn phòng bố trí (lái xe Dũng)</w:t>
      </w:r>
    </w:p>
    <w:p w14:paraId="575F7CE1" w14:textId="77777777" w:rsidR="001716D4" w:rsidRPr="0011124D" w:rsidRDefault="001716D4" w:rsidP="007B4F48">
      <w:pPr>
        <w:spacing w:before="60"/>
        <w:ind w:right="14" w:firstLine="720"/>
        <w:rPr>
          <w:b/>
          <w:i/>
          <w:sz w:val="28"/>
          <w:szCs w:val="28"/>
        </w:rPr>
      </w:pPr>
    </w:p>
    <w:p w14:paraId="33F2E163" w14:textId="7C58025C" w:rsidR="005348BE" w:rsidRPr="0011124D" w:rsidRDefault="009F0183" w:rsidP="007B4F48">
      <w:pPr>
        <w:spacing w:before="60"/>
        <w:ind w:right="14" w:firstLine="720"/>
        <w:rPr>
          <w:sz w:val="28"/>
          <w:szCs w:val="28"/>
        </w:rPr>
      </w:pPr>
      <w:r w:rsidRPr="0011124D">
        <w:rPr>
          <w:b/>
          <w:i/>
          <w:sz w:val="28"/>
          <w:szCs w:val="28"/>
        </w:rPr>
        <w:t>Lưu ý:</w:t>
      </w:r>
    </w:p>
    <w:p w14:paraId="07BD6D2F" w14:textId="77777777" w:rsidR="005348BE" w:rsidRPr="0011124D" w:rsidRDefault="009F0183" w:rsidP="007B4F48">
      <w:pPr>
        <w:spacing w:before="60"/>
        <w:ind w:right="14" w:firstLine="720"/>
        <w:rPr>
          <w:sz w:val="28"/>
          <w:szCs w:val="28"/>
        </w:rPr>
      </w:pPr>
      <w:r w:rsidRPr="0011124D">
        <w:rPr>
          <w:sz w:val="28"/>
          <w:szCs w:val="28"/>
        </w:rPr>
        <w:t>- Lịch này thay Lệnh điều xe;</w:t>
      </w:r>
    </w:p>
    <w:p w14:paraId="09124BDD" w14:textId="77777777" w:rsidR="005348BE" w:rsidRPr="0011124D" w:rsidRDefault="009F0183" w:rsidP="007B4F48">
      <w:pPr>
        <w:spacing w:before="60"/>
        <w:ind w:right="14" w:firstLine="720"/>
        <w:jc w:val="both"/>
        <w:rPr>
          <w:sz w:val="28"/>
          <w:szCs w:val="28"/>
        </w:rPr>
      </w:pPr>
      <w:r w:rsidRPr="0011124D">
        <w:rPr>
          <w:sz w:val="28"/>
          <w:szCs w:val="28"/>
        </w:rPr>
        <w:t>- Các phòng chuyên môn và đơn vị trực thuộc Ban được giao nhiệm vụ chuẩn</w:t>
      </w:r>
      <w:r w:rsidRPr="0011124D">
        <w:rPr>
          <w:spacing w:val="23"/>
          <w:sz w:val="28"/>
          <w:szCs w:val="28"/>
        </w:rPr>
        <w:t xml:space="preserve"> </w:t>
      </w:r>
      <w:r w:rsidRPr="0011124D">
        <w:rPr>
          <w:sz w:val="28"/>
          <w:szCs w:val="28"/>
        </w:rPr>
        <w:t>bị</w:t>
      </w:r>
      <w:r w:rsidRPr="0011124D">
        <w:rPr>
          <w:spacing w:val="23"/>
          <w:sz w:val="28"/>
          <w:szCs w:val="28"/>
        </w:rPr>
        <w:t xml:space="preserve"> </w:t>
      </w:r>
      <w:r w:rsidRPr="0011124D">
        <w:rPr>
          <w:sz w:val="28"/>
          <w:szCs w:val="28"/>
        </w:rPr>
        <w:t>nội</w:t>
      </w:r>
      <w:r w:rsidRPr="0011124D">
        <w:rPr>
          <w:spacing w:val="23"/>
          <w:sz w:val="28"/>
          <w:szCs w:val="28"/>
        </w:rPr>
        <w:t xml:space="preserve"> </w:t>
      </w:r>
      <w:r w:rsidRPr="0011124D">
        <w:rPr>
          <w:sz w:val="28"/>
          <w:szCs w:val="28"/>
        </w:rPr>
        <w:t>dung</w:t>
      </w:r>
      <w:r w:rsidRPr="0011124D">
        <w:rPr>
          <w:spacing w:val="23"/>
          <w:sz w:val="28"/>
          <w:szCs w:val="28"/>
        </w:rPr>
        <w:t xml:space="preserve"> </w:t>
      </w:r>
      <w:r w:rsidRPr="0011124D">
        <w:rPr>
          <w:sz w:val="28"/>
          <w:szCs w:val="28"/>
        </w:rPr>
        <w:t>các</w:t>
      </w:r>
      <w:r w:rsidRPr="0011124D">
        <w:rPr>
          <w:spacing w:val="23"/>
          <w:sz w:val="28"/>
          <w:szCs w:val="28"/>
        </w:rPr>
        <w:t xml:space="preserve"> </w:t>
      </w:r>
      <w:r w:rsidRPr="0011124D">
        <w:rPr>
          <w:sz w:val="28"/>
          <w:szCs w:val="28"/>
        </w:rPr>
        <w:t>cuộc</w:t>
      </w:r>
      <w:r w:rsidRPr="0011124D">
        <w:rPr>
          <w:spacing w:val="23"/>
          <w:sz w:val="28"/>
          <w:szCs w:val="28"/>
        </w:rPr>
        <w:t xml:space="preserve"> </w:t>
      </w:r>
      <w:r w:rsidRPr="0011124D">
        <w:rPr>
          <w:sz w:val="28"/>
          <w:szCs w:val="28"/>
        </w:rPr>
        <w:t>họp</w:t>
      </w:r>
      <w:r w:rsidRPr="0011124D">
        <w:rPr>
          <w:spacing w:val="23"/>
          <w:sz w:val="28"/>
          <w:szCs w:val="28"/>
        </w:rPr>
        <w:t xml:space="preserve"> </w:t>
      </w:r>
      <w:r w:rsidRPr="0011124D">
        <w:rPr>
          <w:sz w:val="28"/>
          <w:szCs w:val="28"/>
        </w:rPr>
        <w:t>có</w:t>
      </w:r>
      <w:r w:rsidRPr="0011124D">
        <w:rPr>
          <w:spacing w:val="23"/>
          <w:sz w:val="28"/>
          <w:szCs w:val="28"/>
        </w:rPr>
        <w:t xml:space="preserve"> </w:t>
      </w:r>
      <w:r w:rsidRPr="0011124D">
        <w:rPr>
          <w:sz w:val="28"/>
          <w:szCs w:val="28"/>
        </w:rPr>
        <w:t>liên</w:t>
      </w:r>
      <w:r w:rsidRPr="0011124D">
        <w:rPr>
          <w:spacing w:val="23"/>
          <w:sz w:val="28"/>
          <w:szCs w:val="28"/>
        </w:rPr>
        <w:t xml:space="preserve"> </w:t>
      </w:r>
      <w:r w:rsidRPr="0011124D">
        <w:rPr>
          <w:sz w:val="28"/>
          <w:szCs w:val="28"/>
        </w:rPr>
        <w:t>quan</w:t>
      </w:r>
      <w:r w:rsidRPr="0011124D">
        <w:rPr>
          <w:spacing w:val="23"/>
          <w:sz w:val="28"/>
          <w:szCs w:val="28"/>
        </w:rPr>
        <w:t xml:space="preserve"> </w:t>
      </w:r>
      <w:r w:rsidRPr="0011124D">
        <w:rPr>
          <w:sz w:val="28"/>
          <w:szCs w:val="28"/>
        </w:rPr>
        <w:t>gửi</w:t>
      </w:r>
      <w:r w:rsidRPr="0011124D">
        <w:rPr>
          <w:spacing w:val="23"/>
          <w:sz w:val="28"/>
          <w:szCs w:val="28"/>
        </w:rPr>
        <w:t xml:space="preserve"> </w:t>
      </w:r>
      <w:r w:rsidRPr="0011124D">
        <w:rPr>
          <w:sz w:val="28"/>
          <w:szCs w:val="28"/>
        </w:rPr>
        <w:t>tài</w:t>
      </w:r>
      <w:r w:rsidRPr="0011124D">
        <w:rPr>
          <w:spacing w:val="23"/>
          <w:sz w:val="28"/>
          <w:szCs w:val="28"/>
        </w:rPr>
        <w:t xml:space="preserve"> </w:t>
      </w:r>
      <w:r w:rsidRPr="0011124D">
        <w:rPr>
          <w:sz w:val="28"/>
          <w:szCs w:val="28"/>
        </w:rPr>
        <w:t>liệu</w:t>
      </w:r>
      <w:r w:rsidRPr="0011124D">
        <w:rPr>
          <w:spacing w:val="23"/>
          <w:sz w:val="28"/>
          <w:szCs w:val="28"/>
        </w:rPr>
        <w:t xml:space="preserve"> </w:t>
      </w:r>
      <w:r w:rsidRPr="0011124D">
        <w:rPr>
          <w:sz w:val="28"/>
          <w:szCs w:val="28"/>
        </w:rPr>
        <w:t>cho</w:t>
      </w:r>
      <w:r w:rsidRPr="0011124D">
        <w:rPr>
          <w:spacing w:val="23"/>
          <w:sz w:val="28"/>
          <w:szCs w:val="28"/>
        </w:rPr>
        <w:t xml:space="preserve"> </w:t>
      </w:r>
      <w:r w:rsidRPr="0011124D">
        <w:rPr>
          <w:sz w:val="28"/>
          <w:szCs w:val="28"/>
        </w:rPr>
        <w:t>Lãnh</w:t>
      </w:r>
      <w:r w:rsidRPr="0011124D">
        <w:rPr>
          <w:spacing w:val="23"/>
          <w:sz w:val="28"/>
          <w:szCs w:val="28"/>
        </w:rPr>
        <w:t xml:space="preserve"> </w:t>
      </w:r>
      <w:r w:rsidRPr="0011124D">
        <w:rPr>
          <w:sz w:val="28"/>
          <w:szCs w:val="28"/>
        </w:rPr>
        <w:t>đạo</w:t>
      </w:r>
      <w:r w:rsidRPr="0011124D">
        <w:rPr>
          <w:spacing w:val="23"/>
          <w:sz w:val="28"/>
          <w:szCs w:val="28"/>
        </w:rPr>
        <w:t xml:space="preserve"> </w:t>
      </w:r>
      <w:r w:rsidRPr="0011124D">
        <w:rPr>
          <w:sz w:val="28"/>
          <w:szCs w:val="28"/>
        </w:rPr>
        <w:t>Ban</w:t>
      </w:r>
      <w:r w:rsidRPr="0011124D">
        <w:rPr>
          <w:spacing w:val="23"/>
          <w:sz w:val="28"/>
          <w:szCs w:val="28"/>
        </w:rPr>
        <w:t xml:space="preserve"> </w:t>
      </w:r>
      <w:r w:rsidRPr="0011124D">
        <w:rPr>
          <w:sz w:val="28"/>
          <w:szCs w:val="28"/>
        </w:rPr>
        <w:t>đi họp hoặc chủ trì họp trước ít nhất 01 ngà</w:t>
      </w:r>
      <w:r w:rsidRPr="0011124D">
        <w:rPr>
          <w:spacing w:val="-18"/>
          <w:sz w:val="28"/>
          <w:szCs w:val="28"/>
        </w:rPr>
        <w:t>y</w:t>
      </w:r>
      <w:r w:rsidRPr="0011124D">
        <w:rPr>
          <w:sz w:val="28"/>
          <w:szCs w:val="28"/>
        </w:rPr>
        <w:t>.</w:t>
      </w:r>
    </w:p>
    <w:p w14:paraId="1DF52212" w14:textId="77777777" w:rsidR="005348BE" w:rsidRPr="0011124D" w:rsidRDefault="009F0183" w:rsidP="007B4F48">
      <w:pPr>
        <w:spacing w:before="60"/>
        <w:ind w:right="14" w:firstLine="720"/>
        <w:jc w:val="both"/>
        <w:rPr>
          <w:sz w:val="28"/>
          <w:szCs w:val="28"/>
        </w:rPr>
      </w:pPr>
      <w:r w:rsidRPr="0011124D">
        <w:rPr>
          <w:sz w:val="28"/>
          <w:szCs w:val="28"/>
        </w:rPr>
        <w:t>- Các phòng chuyên môn đăng ký lịch họp chủ động bố trí người chuẩn bị nội</w:t>
      </w:r>
      <w:r w:rsidRPr="0011124D">
        <w:rPr>
          <w:spacing w:val="5"/>
          <w:sz w:val="28"/>
          <w:szCs w:val="28"/>
        </w:rPr>
        <w:t xml:space="preserve"> </w:t>
      </w:r>
      <w:r w:rsidRPr="0011124D">
        <w:rPr>
          <w:sz w:val="28"/>
          <w:szCs w:val="28"/>
        </w:rPr>
        <w:t>dung,</w:t>
      </w:r>
      <w:r w:rsidRPr="0011124D">
        <w:rPr>
          <w:spacing w:val="5"/>
          <w:sz w:val="28"/>
          <w:szCs w:val="28"/>
        </w:rPr>
        <w:t xml:space="preserve"> </w:t>
      </w:r>
      <w:r w:rsidRPr="0011124D">
        <w:rPr>
          <w:sz w:val="28"/>
          <w:szCs w:val="28"/>
        </w:rPr>
        <w:t>mở</w:t>
      </w:r>
      <w:r w:rsidRPr="0011124D">
        <w:rPr>
          <w:spacing w:val="5"/>
          <w:sz w:val="28"/>
          <w:szCs w:val="28"/>
        </w:rPr>
        <w:t xml:space="preserve"> </w:t>
      </w:r>
      <w:r w:rsidRPr="0011124D">
        <w:rPr>
          <w:sz w:val="28"/>
          <w:szCs w:val="28"/>
        </w:rPr>
        <w:t>tắt</w:t>
      </w:r>
      <w:r w:rsidRPr="0011124D">
        <w:rPr>
          <w:spacing w:val="5"/>
          <w:sz w:val="28"/>
          <w:szCs w:val="28"/>
        </w:rPr>
        <w:t xml:space="preserve"> </w:t>
      </w:r>
      <w:r w:rsidRPr="0011124D">
        <w:rPr>
          <w:sz w:val="28"/>
          <w:szCs w:val="28"/>
        </w:rPr>
        <w:t>các</w:t>
      </w:r>
      <w:r w:rsidRPr="0011124D">
        <w:rPr>
          <w:spacing w:val="5"/>
          <w:sz w:val="28"/>
          <w:szCs w:val="28"/>
        </w:rPr>
        <w:t xml:space="preserve"> </w:t>
      </w:r>
      <w:r w:rsidRPr="0011124D">
        <w:rPr>
          <w:sz w:val="28"/>
          <w:szCs w:val="28"/>
        </w:rPr>
        <w:t>thiết</w:t>
      </w:r>
      <w:r w:rsidRPr="0011124D">
        <w:rPr>
          <w:spacing w:val="5"/>
          <w:sz w:val="28"/>
          <w:szCs w:val="28"/>
        </w:rPr>
        <w:t xml:space="preserve"> </w:t>
      </w:r>
      <w:r w:rsidRPr="0011124D">
        <w:rPr>
          <w:sz w:val="28"/>
          <w:szCs w:val="28"/>
        </w:rPr>
        <w:t>bị</w:t>
      </w:r>
      <w:r w:rsidRPr="0011124D">
        <w:rPr>
          <w:spacing w:val="5"/>
          <w:sz w:val="28"/>
          <w:szCs w:val="28"/>
        </w:rPr>
        <w:t xml:space="preserve"> </w:t>
      </w:r>
      <w:r w:rsidRPr="0011124D">
        <w:rPr>
          <w:sz w:val="28"/>
          <w:szCs w:val="28"/>
        </w:rPr>
        <w:t>điện,</w:t>
      </w:r>
      <w:r w:rsidRPr="0011124D">
        <w:rPr>
          <w:spacing w:val="5"/>
          <w:sz w:val="28"/>
          <w:szCs w:val="28"/>
        </w:rPr>
        <w:t xml:space="preserve"> </w:t>
      </w:r>
      <w:r w:rsidRPr="0011124D">
        <w:rPr>
          <w:sz w:val="28"/>
          <w:szCs w:val="28"/>
        </w:rPr>
        <w:t>máy</w:t>
      </w:r>
      <w:r w:rsidRPr="0011124D">
        <w:rPr>
          <w:spacing w:val="5"/>
          <w:sz w:val="28"/>
          <w:szCs w:val="28"/>
        </w:rPr>
        <w:t xml:space="preserve"> </w:t>
      </w:r>
      <w:r w:rsidRPr="0011124D">
        <w:rPr>
          <w:sz w:val="28"/>
          <w:szCs w:val="28"/>
        </w:rPr>
        <w:t>lạnh</w:t>
      </w:r>
      <w:r w:rsidRPr="0011124D">
        <w:rPr>
          <w:spacing w:val="5"/>
          <w:sz w:val="28"/>
          <w:szCs w:val="28"/>
        </w:rPr>
        <w:t xml:space="preserve"> </w:t>
      </w:r>
      <w:r w:rsidRPr="0011124D">
        <w:rPr>
          <w:sz w:val="28"/>
          <w:szCs w:val="28"/>
        </w:rPr>
        <w:t>tại</w:t>
      </w:r>
      <w:r w:rsidRPr="0011124D">
        <w:rPr>
          <w:spacing w:val="5"/>
          <w:sz w:val="28"/>
          <w:szCs w:val="28"/>
        </w:rPr>
        <w:t xml:space="preserve"> </w:t>
      </w:r>
      <w:r w:rsidRPr="0011124D">
        <w:rPr>
          <w:sz w:val="28"/>
          <w:szCs w:val="28"/>
        </w:rPr>
        <w:t>các</w:t>
      </w:r>
      <w:r w:rsidRPr="0011124D">
        <w:rPr>
          <w:spacing w:val="5"/>
          <w:sz w:val="28"/>
          <w:szCs w:val="28"/>
        </w:rPr>
        <w:t xml:space="preserve"> </w:t>
      </w:r>
      <w:r w:rsidRPr="0011124D">
        <w:rPr>
          <w:sz w:val="28"/>
          <w:szCs w:val="28"/>
        </w:rPr>
        <w:t>phòng</w:t>
      </w:r>
      <w:r w:rsidRPr="0011124D">
        <w:rPr>
          <w:spacing w:val="5"/>
          <w:sz w:val="28"/>
          <w:szCs w:val="28"/>
        </w:rPr>
        <w:t xml:space="preserve"> </w:t>
      </w:r>
      <w:r w:rsidRPr="0011124D">
        <w:rPr>
          <w:sz w:val="28"/>
          <w:szCs w:val="28"/>
        </w:rPr>
        <w:t>họp. Thông</w:t>
      </w:r>
      <w:r w:rsidRPr="0011124D">
        <w:rPr>
          <w:spacing w:val="5"/>
          <w:sz w:val="28"/>
          <w:szCs w:val="28"/>
        </w:rPr>
        <w:t xml:space="preserve"> </w:t>
      </w:r>
      <w:r w:rsidRPr="0011124D">
        <w:rPr>
          <w:sz w:val="28"/>
          <w:szCs w:val="28"/>
        </w:rPr>
        <w:t>báo</w:t>
      </w:r>
      <w:r w:rsidRPr="0011124D">
        <w:rPr>
          <w:spacing w:val="5"/>
          <w:sz w:val="28"/>
          <w:szCs w:val="28"/>
        </w:rPr>
        <w:t xml:space="preserve"> </w:t>
      </w:r>
      <w:r w:rsidRPr="0011124D">
        <w:rPr>
          <w:sz w:val="28"/>
          <w:szCs w:val="28"/>
        </w:rPr>
        <w:t>cho Văn phòng nếu cần bố trí trái câ</w:t>
      </w:r>
      <w:r w:rsidRPr="0011124D">
        <w:rPr>
          <w:spacing w:val="-18"/>
          <w:sz w:val="28"/>
          <w:szCs w:val="28"/>
        </w:rPr>
        <w:t>y</w:t>
      </w:r>
      <w:r w:rsidRPr="0011124D">
        <w:rPr>
          <w:sz w:val="28"/>
          <w:szCs w:val="28"/>
        </w:rPr>
        <w:t>, nước uống khác cho các cuộc họp quan trọng trước thời gian họp ít nhất 02 giờ.</w:t>
      </w:r>
    </w:p>
    <w:p w14:paraId="6028DCA3" w14:textId="77777777" w:rsidR="005348BE" w:rsidRPr="0011124D" w:rsidRDefault="005348BE" w:rsidP="00A85D26">
      <w:pPr>
        <w:spacing w:before="5"/>
        <w:rPr>
          <w:sz w:val="11"/>
          <w:szCs w:val="11"/>
        </w:rPr>
      </w:pPr>
    </w:p>
    <w:p w14:paraId="1AA539BA" w14:textId="77777777" w:rsidR="005348BE" w:rsidRPr="0011124D" w:rsidRDefault="005348BE" w:rsidP="00A85D26"/>
    <w:p w14:paraId="4FA4463F" w14:textId="77777777" w:rsidR="005348BE" w:rsidRPr="0011124D" w:rsidRDefault="009F0183" w:rsidP="00A85D26">
      <w:pPr>
        <w:ind w:left="5489" w:right="1283"/>
        <w:jc w:val="center"/>
        <w:rPr>
          <w:sz w:val="28"/>
          <w:szCs w:val="28"/>
        </w:rPr>
      </w:pPr>
      <w:r w:rsidRPr="0011124D">
        <w:rPr>
          <w:b/>
          <w:sz w:val="28"/>
          <w:szCs w:val="28"/>
        </w:rPr>
        <w:t>TL.</w:t>
      </w:r>
      <w:r w:rsidRPr="0011124D">
        <w:rPr>
          <w:b/>
          <w:spacing w:val="-5"/>
          <w:sz w:val="28"/>
          <w:szCs w:val="28"/>
        </w:rPr>
        <w:t xml:space="preserve"> </w:t>
      </w:r>
      <w:r w:rsidRPr="0011124D">
        <w:rPr>
          <w:b/>
          <w:sz w:val="28"/>
          <w:szCs w:val="28"/>
        </w:rPr>
        <w:t>TRƯỞNG BAN</w:t>
      </w:r>
    </w:p>
    <w:p w14:paraId="6C27C922" w14:textId="77777777" w:rsidR="005348BE" w:rsidRPr="0011124D" w:rsidRDefault="009F0183" w:rsidP="00A85D26">
      <w:pPr>
        <w:spacing w:before="22"/>
        <w:ind w:left="5297" w:right="1091"/>
        <w:jc w:val="center"/>
        <w:rPr>
          <w:sz w:val="28"/>
          <w:szCs w:val="28"/>
        </w:rPr>
      </w:pPr>
      <w:r w:rsidRPr="0011124D">
        <w:rPr>
          <w:b/>
          <w:sz w:val="28"/>
          <w:szCs w:val="28"/>
        </w:rPr>
        <w:t>CHÁNH</w:t>
      </w:r>
      <w:r w:rsidRPr="0011124D">
        <w:rPr>
          <w:b/>
          <w:spacing w:val="-5"/>
          <w:sz w:val="28"/>
          <w:szCs w:val="28"/>
        </w:rPr>
        <w:t xml:space="preserve"> </w:t>
      </w:r>
      <w:r w:rsidRPr="0011124D">
        <w:rPr>
          <w:b/>
          <w:sz w:val="28"/>
          <w:szCs w:val="28"/>
        </w:rPr>
        <w:t>VĂN PHÒNG</w:t>
      </w:r>
    </w:p>
    <w:p w14:paraId="12B9EFF9" w14:textId="77777777" w:rsidR="001E5822" w:rsidRPr="0011124D" w:rsidRDefault="001E5822">
      <w:pPr>
        <w:spacing w:before="22"/>
        <w:ind w:left="5297" w:right="1091"/>
        <w:jc w:val="center"/>
        <w:rPr>
          <w:sz w:val="28"/>
          <w:szCs w:val="28"/>
        </w:rPr>
      </w:pPr>
    </w:p>
    <w:sectPr w:rsidR="001E5822" w:rsidRPr="0011124D">
      <w:headerReference w:type="default" r:id="rId7"/>
      <w:pgSz w:w="11900" w:h="16840"/>
      <w:pgMar w:top="680" w:right="1020" w:bottom="28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81338" w14:textId="77777777" w:rsidR="000842CF" w:rsidRDefault="000842CF">
      <w:r>
        <w:separator/>
      </w:r>
    </w:p>
  </w:endnote>
  <w:endnote w:type="continuationSeparator" w:id="0">
    <w:p w14:paraId="76807E7C" w14:textId="77777777" w:rsidR="000842CF" w:rsidRDefault="0008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charset w:val="00"/>
    <w:family w:val="roman"/>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B9B8B" w14:textId="77777777" w:rsidR="000842CF" w:rsidRDefault="000842CF">
      <w:r>
        <w:separator/>
      </w:r>
    </w:p>
  </w:footnote>
  <w:footnote w:type="continuationSeparator" w:id="0">
    <w:p w14:paraId="0B1D7AAF" w14:textId="77777777" w:rsidR="000842CF" w:rsidRDefault="0008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8E" w14:textId="4402C2C1" w:rsidR="005348BE" w:rsidRDefault="005348B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9C7AF2"/>
    <w:multiLevelType w:val="multilevel"/>
    <w:tmpl w:val="EEEA4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BE"/>
    <w:rsid w:val="00041B3E"/>
    <w:rsid w:val="000842CF"/>
    <w:rsid w:val="000C1C0D"/>
    <w:rsid w:val="000E5D68"/>
    <w:rsid w:val="00100057"/>
    <w:rsid w:val="0011124D"/>
    <w:rsid w:val="00134123"/>
    <w:rsid w:val="00141C99"/>
    <w:rsid w:val="001716D4"/>
    <w:rsid w:val="001A1E56"/>
    <w:rsid w:val="001E5822"/>
    <w:rsid w:val="001F1A65"/>
    <w:rsid w:val="00221EA8"/>
    <w:rsid w:val="002904B1"/>
    <w:rsid w:val="003A36FF"/>
    <w:rsid w:val="003C3806"/>
    <w:rsid w:val="00405840"/>
    <w:rsid w:val="00417871"/>
    <w:rsid w:val="00452499"/>
    <w:rsid w:val="005348BE"/>
    <w:rsid w:val="00581BBE"/>
    <w:rsid w:val="005D2A46"/>
    <w:rsid w:val="005F6A17"/>
    <w:rsid w:val="006024B9"/>
    <w:rsid w:val="006421F4"/>
    <w:rsid w:val="00672D1A"/>
    <w:rsid w:val="00685198"/>
    <w:rsid w:val="006A1960"/>
    <w:rsid w:val="00707287"/>
    <w:rsid w:val="00724416"/>
    <w:rsid w:val="0074133A"/>
    <w:rsid w:val="007B4F48"/>
    <w:rsid w:val="00823C4D"/>
    <w:rsid w:val="0088369C"/>
    <w:rsid w:val="008B452F"/>
    <w:rsid w:val="008B4E4C"/>
    <w:rsid w:val="008C3B18"/>
    <w:rsid w:val="00912EE5"/>
    <w:rsid w:val="00925FA8"/>
    <w:rsid w:val="00930802"/>
    <w:rsid w:val="0095021E"/>
    <w:rsid w:val="0095052D"/>
    <w:rsid w:val="00967606"/>
    <w:rsid w:val="009905F5"/>
    <w:rsid w:val="009F0183"/>
    <w:rsid w:val="00A85D26"/>
    <w:rsid w:val="00AB0EA1"/>
    <w:rsid w:val="00AB2EC4"/>
    <w:rsid w:val="00AB44D4"/>
    <w:rsid w:val="00B202C6"/>
    <w:rsid w:val="00B26B48"/>
    <w:rsid w:val="00B33D7A"/>
    <w:rsid w:val="00BC5D63"/>
    <w:rsid w:val="00BF42B1"/>
    <w:rsid w:val="00C87FBE"/>
    <w:rsid w:val="00CC7C7D"/>
    <w:rsid w:val="00D46421"/>
    <w:rsid w:val="00D47061"/>
    <w:rsid w:val="00D95205"/>
    <w:rsid w:val="00D97D9B"/>
    <w:rsid w:val="00DA4843"/>
    <w:rsid w:val="00DC63DB"/>
    <w:rsid w:val="00E46EAB"/>
    <w:rsid w:val="00E55D27"/>
    <w:rsid w:val="00E608C8"/>
    <w:rsid w:val="00E73E64"/>
    <w:rsid w:val="00EC023A"/>
    <w:rsid w:val="00EC43EF"/>
    <w:rsid w:val="00F07180"/>
    <w:rsid w:val="00F75EB2"/>
    <w:rsid w:val="00F80192"/>
    <w:rsid w:val="00FE26E2"/>
    <w:rsid w:val="00FF1711"/>
    <w:rsid w:val="00FF28AE"/>
    <w:rsid w:val="00FF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9CE9"/>
  <w15:docId w15:val="{26AB4412-B21E-4469-9B3E-E8BB2A48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85D26"/>
    <w:pPr>
      <w:tabs>
        <w:tab w:val="center" w:pos="4680"/>
        <w:tab w:val="right" w:pos="9360"/>
      </w:tabs>
    </w:pPr>
  </w:style>
  <w:style w:type="character" w:customStyle="1" w:styleId="HeaderChar">
    <w:name w:val="Header Char"/>
    <w:basedOn w:val="DefaultParagraphFont"/>
    <w:link w:val="Header"/>
    <w:uiPriority w:val="99"/>
    <w:rsid w:val="00A85D26"/>
  </w:style>
  <w:style w:type="paragraph" w:styleId="Footer">
    <w:name w:val="footer"/>
    <w:basedOn w:val="Normal"/>
    <w:link w:val="FooterChar"/>
    <w:uiPriority w:val="99"/>
    <w:unhideWhenUsed/>
    <w:rsid w:val="00A85D26"/>
    <w:pPr>
      <w:tabs>
        <w:tab w:val="center" w:pos="4680"/>
        <w:tab w:val="right" w:pos="9360"/>
      </w:tabs>
    </w:pPr>
  </w:style>
  <w:style w:type="character" w:customStyle="1" w:styleId="FooterChar">
    <w:name w:val="Footer Char"/>
    <w:basedOn w:val="DefaultParagraphFont"/>
    <w:link w:val="Footer"/>
    <w:uiPriority w:val="99"/>
    <w:rsid w:val="00A85D26"/>
  </w:style>
  <w:style w:type="character" w:customStyle="1" w:styleId="fontstyle01">
    <w:name w:val="fontstyle01"/>
    <w:basedOn w:val="DefaultParagraphFont"/>
    <w:rsid w:val="00672D1A"/>
    <w:rPr>
      <w:rFonts w:ascii="TimesNewRomanPS-BoldMT" w:hAnsi="TimesNewRomanPS-BoldMT" w:hint="default"/>
      <w:b/>
      <w:bCs/>
      <w:i w:val="0"/>
      <w:iCs w:val="0"/>
      <w:color w:val="B51A00"/>
      <w:sz w:val="28"/>
      <w:szCs w:val="28"/>
    </w:rPr>
  </w:style>
  <w:style w:type="character" w:customStyle="1" w:styleId="fontstyle21">
    <w:name w:val="fontstyle21"/>
    <w:basedOn w:val="DefaultParagraphFont"/>
    <w:rsid w:val="00672D1A"/>
    <w:rPr>
      <w:rFonts w:ascii="TimesNewRomanPSMT" w:hAnsi="TimesNewRomanPSMT" w:hint="default"/>
      <w:b w:val="0"/>
      <w:bCs w:val="0"/>
      <w:i w:val="0"/>
      <w:iCs w:val="0"/>
      <w:color w:val="B51A00"/>
      <w:sz w:val="28"/>
      <w:szCs w:val="28"/>
    </w:rPr>
  </w:style>
  <w:style w:type="character" w:customStyle="1" w:styleId="fontstyle31">
    <w:name w:val="fontstyle31"/>
    <w:basedOn w:val="DefaultParagraphFont"/>
    <w:rsid w:val="00672D1A"/>
    <w:rPr>
      <w:rFonts w:ascii="TimesNewRomanPS-BoldItalicMT" w:hAnsi="TimesNewRomanPS-BoldItalicMT" w:hint="default"/>
      <w:b/>
      <w:bCs/>
      <w:i/>
      <w:iCs/>
      <w:color w:val="B51A00"/>
      <w:sz w:val="28"/>
      <w:szCs w:val="28"/>
    </w:rPr>
  </w:style>
  <w:style w:type="character" w:customStyle="1" w:styleId="fontstyle41">
    <w:name w:val="fontstyle41"/>
    <w:basedOn w:val="DefaultParagraphFont"/>
    <w:rsid w:val="00AB44D4"/>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95269">
      <w:bodyDiv w:val="1"/>
      <w:marLeft w:val="0"/>
      <w:marRight w:val="0"/>
      <w:marTop w:val="0"/>
      <w:marBottom w:val="0"/>
      <w:divBdr>
        <w:top w:val="none" w:sz="0" w:space="0" w:color="auto"/>
        <w:left w:val="none" w:sz="0" w:space="0" w:color="auto"/>
        <w:bottom w:val="none" w:sz="0" w:space="0" w:color="auto"/>
        <w:right w:val="none" w:sz="0" w:space="0" w:color="auto"/>
      </w:divBdr>
    </w:div>
    <w:div w:id="384841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Trịnh Trang</cp:lastModifiedBy>
  <cp:revision>33</cp:revision>
  <cp:lastPrinted>2024-03-11T09:18:00Z</cp:lastPrinted>
  <dcterms:created xsi:type="dcterms:W3CDTF">2024-03-11T08:36:00Z</dcterms:created>
  <dcterms:modified xsi:type="dcterms:W3CDTF">2024-03-19T01:57:00Z</dcterms:modified>
</cp:coreProperties>
</file>