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D4" w:rsidRPr="00756FE9" w:rsidRDefault="006857D4" w:rsidP="00685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E9">
        <w:rPr>
          <w:rFonts w:ascii="Times New Roman" w:hAnsi="Times New Roman" w:cs="Times New Roman"/>
          <w:sz w:val="24"/>
          <w:szCs w:val="24"/>
        </w:rPr>
        <w:t xml:space="preserve">UBND TỈNH BÌNH PHƯỚC                    </w:t>
      </w:r>
      <w:r w:rsidRPr="00756FE9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:rsidR="006857D4" w:rsidRPr="00756FE9" w:rsidRDefault="006857D4" w:rsidP="006857D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56FE9">
        <w:rPr>
          <w:rFonts w:ascii="Times New Roman" w:hAnsi="Times New Roman" w:cs="Times New Roman"/>
          <w:b/>
          <w:sz w:val="24"/>
          <w:szCs w:val="24"/>
        </w:rPr>
        <w:t xml:space="preserve">LIÊN MINH HỢP TÁC XÃ                                   </w:t>
      </w:r>
      <w:r w:rsidRPr="00756FE9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6857D4" w:rsidRPr="00756FE9" w:rsidRDefault="006857D4" w:rsidP="006857D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56F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7C75E" wp14:editId="5F385E5A">
                <wp:simplePos x="0" y="0"/>
                <wp:positionH relativeFrom="column">
                  <wp:posOffset>554990</wp:posOffset>
                </wp:positionH>
                <wp:positionV relativeFrom="paragraph">
                  <wp:posOffset>26670</wp:posOffset>
                </wp:positionV>
                <wp:extent cx="626110" cy="635"/>
                <wp:effectExtent l="0" t="0" r="21590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E1A0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3.7pt;margin-top:2.1pt;width:49.3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"/>
            </w:pict>
          </mc:Fallback>
        </mc:AlternateContent>
      </w:r>
      <w:r w:rsidRPr="00756F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8908B" wp14:editId="621DE2E9">
                <wp:simplePos x="0" y="0"/>
                <wp:positionH relativeFrom="column">
                  <wp:posOffset>3176905</wp:posOffset>
                </wp:positionH>
                <wp:positionV relativeFrom="paragraph">
                  <wp:posOffset>27940</wp:posOffset>
                </wp:positionV>
                <wp:extent cx="2009775" cy="635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6EBCA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2.2pt" to="408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6857D4" w:rsidRPr="00756FE9" w:rsidRDefault="006857D4" w:rsidP="006857D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756FE9">
        <w:rPr>
          <w:rFonts w:ascii="Times New Roman" w:hAnsi="Times New Roman" w:cs="Times New Roman"/>
          <w:i/>
          <w:sz w:val="26"/>
          <w:szCs w:val="26"/>
        </w:rPr>
        <w:tab/>
      </w:r>
      <w:r w:rsidRPr="00756FE9">
        <w:rPr>
          <w:rFonts w:ascii="Times New Roman" w:hAnsi="Times New Roman" w:cs="Times New Roman"/>
          <w:i/>
          <w:sz w:val="26"/>
          <w:szCs w:val="26"/>
        </w:rPr>
        <w:tab/>
      </w:r>
      <w:r w:rsidRPr="00756FE9">
        <w:rPr>
          <w:rFonts w:ascii="Times New Roman" w:hAnsi="Times New Roman" w:cs="Times New Roman"/>
          <w:i/>
          <w:sz w:val="26"/>
          <w:szCs w:val="26"/>
        </w:rPr>
        <w:tab/>
      </w:r>
      <w:r w:rsidRPr="00756FE9">
        <w:rPr>
          <w:rFonts w:ascii="Times New Roman" w:hAnsi="Times New Roman" w:cs="Times New Roman"/>
          <w:i/>
          <w:sz w:val="26"/>
          <w:szCs w:val="26"/>
        </w:rPr>
        <w:tab/>
      </w:r>
      <w:r w:rsidRPr="00756FE9">
        <w:rPr>
          <w:rFonts w:ascii="Times New Roman" w:hAnsi="Times New Roman" w:cs="Times New Roman"/>
          <w:i/>
          <w:sz w:val="26"/>
          <w:szCs w:val="26"/>
        </w:rPr>
        <w:tab/>
        <w:t xml:space="preserve">            Bình Phước, ngày </w:t>
      </w:r>
      <w:r w:rsidR="006078C6" w:rsidRPr="00756FE9">
        <w:rPr>
          <w:rFonts w:ascii="Times New Roman" w:hAnsi="Times New Roman" w:cs="Times New Roman"/>
          <w:i/>
          <w:sz w:val="26"/>
          <w:szCs w:val="26"/>
        </w:rPr>
        <w:t>27</w:t>
      </w:r>
      <w:r w:rsidRPr="00756FE9">
        <w:rPr>
          <w:rFonts w:ascii="Times New Roman" w:hAnsi="Times New Roman" w:cs="Times New Roman"/>
          <w:i/>
          <w:sz w:val="26"/>
          <w:szCs w:val="26"/>
        </w:rPr>
        <w:t xml:space="preserve"> tháng 3 năm 2023</w:t>
      </w:r>
    </w:p>
    <w:p w:rsidR="006857D4" w:rsidRPr="00756FE9" w:rsidRDefault="006857D4" w:rsidP="00685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7D4" w:rsidRPr="00756FE9" w:rsidRDefault="006857D4" w:rsidP="00685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>LỊCH LÀM VIỆC</w:t>
      </w:r>
    </w:p>
    <w:p w:rsidR="006857D4" w:rsidRPr="00756FE9" w:rsidRDefault="006857D4" w:rsidP="00685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>Tuần lễ 1</w:t>
      </w:r>
      <w:r w:rsidR="006078C6" w:rsidRPr="00756FE9">
        <w:rPr>
          <w:rFonts w:ascii="Times New Roman" w:hAnsi="Times New Roman" w:cs="Times New Roman"/>
          <w:b/>
          <w:sz w:val="28"/>
          <w:szCs w:val="28"/>
        </w:rPr>
        <w:t>3</w:t>
      </w:r>
      <w:r w:rsidRPr="00756FE9">
        <w:rPr>
          <w:rFonts w:ascii="Times New Roman" w:hAnsi="Times New Roman" w:cs="Times New Roman"/>
          <w:b/>
          <w:sz w:val="28"/>
          <w:szCs w:val="28"/>
        </w:rPr>
        <w:t xml:space="preserve"> (từ ngày 2</w:t>
      </w:r>
      <w:r w:rsidR="006078C6" w:rsidRPr="00756FE9">
        <w:rPr>
          <w:rFonts w:ascii="Times New Roman" w:hAnsi="Times New Roman" w:cs="Times New Roman"/>
          <w:b/>
          <w:sz w:val="28"/>
          <w:szCs w:val="28"/>
        </w:rPr>
        <w:t>7</w:t>
      </w:r>
      <w:r w:rsidRPr="00756FE9">
        <w:rPr>
          <w:rFonts w:ascii="Times New Roman" w:hAnsi="Times New Roman" w:cs="Times New Roman"/>
          <w:b/>
          <w:sz w:val="28"/>
          <w:szCs w:val="28"/>
        </w:rPr>
        <w:t xml:space="preserve">/3/2023 đến ngày </w:t>
      </w:r>
      <w:r w:rsidR="006078C6" w:rsidRPr="00756FE9">
        <w:rPr>
          <w:rFonts w:ascii="Times New Roman" w:hAnsi="Times New Roman" w:cs="Times New Roman"/>
          <w:b/>
          <w:sz w:val="28"/>
          <w:szCs w:val="28"/>
        </w:rPr>
        <w:t>31</w:t>
      </w:r>
      <w:r w:rsidRPr="00756FE9">
        <w:rPr>
          <w:rFonts w:ascii="Times New Roman" w:hAnsi="Times New Roman" w:cs="Times New Roman"/>
          <w:b/>
          <w:sz w:val="28"/>
          <w:szCs w:val="28"/>
        </w:rPr>
        <w:t>/3/2023)</w:t>
      </w:r>
    </w:p>
    <w:p w:rsidR="006857D4" w:rsidRPr="00756FE9" w:rsidRDefault="006857D4" w:rsidP="006857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</w:pPr>
      <w:r w:rsidRPr="00756FE9">
        <w:rPr>
          <w:rFonts w:ascii="Times New Roman" w:hAnsi="Times New Roman" w:cs="Times New Roman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6EA40" wp14:editId="4BA5586A">
                <wp:simplePos x="0" y="0"/>
                <wp:positionH relativeFrom="margin">
                  <wp:posOffset>2352675</wp:posOffset>
                </wp:positionH>
                <wp:positionV relativeFrom="paragraph">
                  <wp:posOffset>28244</wp:posOffset>
                </wp:positionV>
                <wp:extent cx="1215390" cy="0"/>
                <wp:effectExtent l="0" t="0" r="2286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9EB89" id="AutoShape 4" o:spid="_x0000_s1026" type="#_x0000_t32" style="position:absolute;margin-left:185.25pt;margin-top:2.2pt;width:95.7pt;height:0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">
                <w10:wrap anchorx="margin"/>
              </v:shape>
            </w:pict>
          </mc:Fallback>
        </mc:AlternateContent>
      </w:r>
    </w:p>
    <w:p w:rsidR="006857D4" w:rsidRPr="00756FE9" w:rsidRDefault="006857D4" w:rsidP="006857D4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THỨ HAI (2</w:t>
      </w:r>
      <w:r w:rsidR="00505455" w:rsidRPr="00756FE9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7</w:t>
      </w:r>
      <w:r w:rsidRPr="00756FE9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/</w:t>
      </w: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>3):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E6086C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1. Dự </w:t>
      </w:r>
      <w:r w:rsidR="00E6086C" w:rsidRPr="00756FE9">
        <w:rPr>
          <w:rFonts w:ascii="Times New Roman" w:hAnsi="Times New Roman" w:cs="Times New Roman"/>
          <w:b/>
          <w:sz w:val="28"/>
          <w:szCs w:val="28"/>
        </w:rPr>
        <w:t>Tập huấn Lập kế hoạch kinh doanh gắn với phát triể</w:t>
      </w:r>
      <w:r w:rsidR="00460677" w:rsidRPr="00756FE9">
        <w:rPr>
          <w:rFonts w:ascii="Times New Roman" w:hAnsi="Times New Roman" w:cs="Times New Roman"/>
          <w:b/>
          <w:sz w:val="28"/>
          <w:szCs w:val="28"/>
        </w:rPr>
        <w:t>n h</w:t>
      </w:r>
      <w:r w:rsidR="00E6086C" w:rsidRPr="00756FE9">
        <w:rPr>
          <w:rFonts w:ascii="Times New Roman" w:hAnsi="Times New Roman" w:cs="Times New Roman"/>
          <w:b/>
          <w:sz w:val="28"/>
          <w:szCs w:val="28"/>
        </w:rPr>
        <w:t>ợp tác xã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="00B12DB8" w:rsidRPr="00756FE9">
        <w:rPr>
          <w:rFonts w:ascii="Times New Roman" w:hAnsi="Times New Roman" w:cs="Times New Roman"/>
          <w:sz w:val="28"/>
          <w:szCs w:val="28"/>
        </w:rPr>
        <w:t>Đ/c Thanh Phương - Chủ tịch Liên minh HTX tỉnh, đ/c Quý - Trưởng phòng TCPT, đ/c Diễm - Chuyên viên Phòng KH-HT</w:t>
      </w:r>
      <w:r w:rsidRPr="00756F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48C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="00E841A4" w:rsidRPr="00756FE9">
        <w:rPr>
          <w:rFonts w:ascii="Times New Roman" w:hAnsi="Times New Roman" w:cs="Times New Roman"/>
          <w:sz w:val="28"/>
          <w:szCs w:val="28"/>
        </w:rPr>
        <w:t>Từ ngày 27/3 đến 3</w:t>
      </w:r>
      <w:r w:rsidR="003254BB">
        <w:rPr>
          <w:rFonts w:ascii="Times New Roman" w:hAnsi="Times New Roman" w:cs="Times New Roman"/>
          <w:sz w:val="28"/>
          <w:szCs w:val="28"/>
        </w:rPr>
        <w:t>0</w:t>
      </w:r>
      <w:r w:rsidR="00E841A4" w:rsidRPr="00756FE9">
        <w:rPr>
          <w:rFonts w:ascii="Times New Roman" w:hAnsi="Times New Roman" w:cs="Times New Roman"/>
          <w:sz w:val="28"/>
          <w:szCs w:val="28"/>
        </w:rPr>
        <w:t>/3 tại Hội trường Liên minh HTX tỉnh An Giang (</w:t>
      </w:r>
      <w:r w:rsidR="00C36AD7" w:rsidRPr="00756FE9">
        <w:rPr>
          <w:rFonts w:ascii="Times New Roman" w:hAnsi="Times New Roman" w:cs="Times New Roman"/>
          <w:sz w:val="28"/>
          <w:szCs w:val="28"/>
        </w:rPr>
        <w:t>Số 148, Điện Biên Phủ, P. Mỹ Long, TP Long Xuyên, An Giang)</w:t>
      </w:r>
      <w:r w:rsidR="00E841A4" w:rsidRPr="00756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090" w:rsidRPr="00756FE9" w:rsidRDefault="00195090" w:rsidP="0019509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>- Giao:</w:t>
      </w:r>
      <w:r w:rsidRPr="00756FE9">
        <w:rPr>
          <w:rFonts w:ascii="Times New Roman" w:hAnsi="Times New Roman" w:cs="Times New Roman"/>
          <w:sz w:val="28"/>
          <w:szCs w:val="28"/>
        </w:rPr>
        <w:t xml:space="preserve"> VP bố trí </w:t>
      </w:r>
      <w:proofErr w:type="gramStart"/>
      <w:r w:rsidRPr="00756FE9">
        <w:rPr>
          <w:rFonts w:ascii="Times New Roman" w:hAnsi="Times New Roman" w:cs="Times New Roman"/>
          <w:sz w:val="28"/>
          <w:szCs w:val="28"/>
        </w:rPr>
        <w:t>xe</w:t>
      </w:r>
      <w:proofErr w:type="gramEnd"/>
      <w:r w:rsidRPr="00756FE9">
        <w:rPr>
          <w:rFonts w:ascii="Times New Roman" w:hAnsi="Times New Roman" w:cs="Times New Roman"/>
          <w:sz w:val="28"/>
          <w:szCs w:val="28"/>
        </w:rPr>
        <w:t>.</w:t>
      </w:r>
    </w:p>
    <w:p w:rsidR="00275269" w:rsidRDefault="00275269" w:rsidP="0027526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56FE9">
        <w:rPr>
          <w:rFonts w:ascii="Times New Roman" w:hAnsi="Times New Roman" w:cs="Times New Roman"/>
          <w:b/>
          <w:sz w:val="28"/>
          <w:szCs w:val="28"/>
        </w:rPr>
        <w:t xml:space="preserve">. Dự Tập huấn </w:t>
      </w:r>
      <w:r>
        <w:rPr>
          <w:rFonts w:ascii="Times New Roman" w:hAnsi="Times New Roman" w:cs="Times New Roman"/>
          <w:b/>
          <w:sz w:val="28"/>
          <w:szCs w:val="28"/>
        </w:rPr>
        <w:t xml:space="preserve">Cán bộ Ban Chỉ huy quân sự cơ quan, tổ chức năm 2023 </w:t>
      </w:r>
    </w:p>
    <w:p w:rsidR="00275269" w:rsidRPr="00756FE9" w:rsidRDefault="00275269" w:rsidP="0027526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756FE9">
        <w:rPr>
          <w:rFonts w:ascii="Times New Roman" w:hAnsi="Times New Roman" w:cs="Times New Roman"/>
          <w:sz w:val="28"/>
          <w:szCs w:val="28"/>
        </w:rPr>
        <w:t xml:space="preserve">Đ/c </w:t>
      </w:r>
      <w:r w:rsidR="004F6574">
        <w:rPr>
          <w:rFonts w:ascii="Times New Roman" w:hAnsi="Times New Roman" w:cs="Times New Roman"/>
          <w:sz w:val="28"/>
          <w:szCs w:val="28"/>
        </w:rPr>
        <w:t>Phượ</w:t>
      </w:r>
      <w:r w:rsidRPr="00756FE9">
        <w:rPr>
          <w:rFonts w:ascii="Times New Roman" w:hAnsi="Times New Roman" w:cs="Times New Roman"/>
          <w:sz w:val="28"/>
          <w:szCs w:val="28"/>
        </w:rPr>
        <w:t xml:space="preserve">ng </w:t>
      </w:r>
      <w:r w:rsidR="004F6574">
        <w:rPr>
          <w:rFonts w:ascii="Times New Roman" w:hAnsi="Times New Roman" w:cs="Times New Roman"/>
          <w:sz w:val="28"/>
          <w:szCs w:val="28"/>
        </w:rPr>
        <w:t>-</w:t>
      </w:r>
      <w:r w:rsidRPr="00756FE9">
        <w:rPr>
          <w:rFonts w:ascii="Times New Roman" w:hAnsi="Times New Roman" w:cs="Times New Roman"/>
          <w:sz w:val="28"/>
          <w:szCs w:val="28"/>
        </w:rPr>
        <w:t xml:space="preserve"> Ch</w:t>
      </w:r>
      <w:r w:rsidR="004F6574">
        <w:rPr>
          <w:rFonts w:ascii="Times New Roman" w:hAnsi="Times New Roman" w:cs="Times New Roman"/>
          <w:sz w:val="28"/>
          <w:szCs w:val="28"/>
        </w:rPr>
        <w:t>ánh Văn phòng</w:t>
      </w:r>
      <w:r w:rsidR="00AA68FD">
        <w:rPr>
          <w:rFonts w:ascii="Times New Roman" w:hAnsi="Times New Roman" w:cs="Times New Roman"/>
          <w:sz w:val="28"/>
          <w:szCs w:val="28"/>
        </w:rPr>
        <w:t xml:space="preserve">, Phó Chỉ huy trưởng BCH quân sự </w:t>
      </w:r>
      <w:r w:rsidR="009C19E3" w:rsidRPr="00756FE9">
        <w:rPr>
          <w:rFonts w:ascii="Times New Roman" w:hAnsi="Times New Roman" w:cs="Times New Roman"/>
          <w:sz w:val="28"/>
          <w:szCs w:val="28"/>
        </w:rPr>
        <w:t>Liên minh HTX</w:t>
      </w:r>
      <w:r w:rsidR="00AA68FD">
        <w:rPr>
          <w:rFonts w:ascii="Times New Roman" w:hAnsi="Times New Roman" w:cs="Times New Roman"/>
          <w:sz w:val="28"/>
          <w:szCs w:val="28"/>
        </w:rPr>
        <w:t xml:space="preserve"> tỉnh</w:t>
      </w:r>
      <w:r w:rsidRPr="00756F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5269" w:rsidRPr="00756FE9" w:rsidRDefault="00275269" w:rsidP="0027526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Pr="00756FE9">
        <w:rPr>
          <w:rFonts w:ascii="Times New Roman" w:hAnsi="Times New Roman" w:cs="Times New Roman"/>
          <w:sz w:val="28"/>
          <w:szCs w:val="28"/>
        </w:rPr>
        <w:t xml:space="preserve">Từ ngày 27/3 đến 31/3 tại </w:t>
      </w:r>
      <w:r w:rsidR="003179B6">
        <w:rPr>
          <w:rFonts w:ascii="Times New Roman" w:hAnsi="Times New Roman" w:cs="Times New Roman"/>
          <w:sz w:val="28"/>
          <w:szCs w:val="28"/>
        </w:rPr>
        <w:t xml:space="preserve">Cơ sở 2/Trung đoàn BB736 </w:t>
      </w:r>
      <w:r w:rsidRPr="00756FE9">
        <w:rPr>
          <w:rFonts w:ascii="Times New Roman" w:hAnsi="Times New Roman" w:cs="Times New Roman"/>
          <w:sz w:val="28"/>
          <w:szCs w:val="28"/>
        </w:rPr>
        <w:t>(</w:t>
      </w:r>
      <w:r w:rsidR="003179B6">
        <w:rPr>
          <w:rFonts w:ascii="Times New Roman" w:hAnsi="Times New Roman" w:cs="Times New Roman"/>
          <w:sz w:val="28"/>
          <w:szCs w:val="28"/>
        </w:rPr>
        <w:t xml:space="preserve">Ấp 6, xã Tân Thành, </w:t>
      </w:r>
      <w:r w:rsidRPr="00756FE9">
        <w:rPr>
          <w:rFonts w:ascii="Times New Roman" w:hAnsi="Times New Roman" w:cs="Times New Roman"/>
          <w:sz w:val="28"/>
          <w:szCs w:val="28"/>
        </w:rPr>
        <w:t xml:space="preserve">TP </w:t>
      </w:r>
      <w:r w:rsidR="003179B6">
        <w:rPr>
          <w:rFonts w:ascii="Times New Roman" w:hAnsi="Times New Roman" w:cs="Times New Roman"/>
          <w:sz w:val="28"/>
          <w:szCs w:val="28"/>
        </w:rPr>
        <w:t>Đồng Xoài</w:t>
      </w:r>
      <w:r w:rsidRPr="00756FE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8D4D52" w:rsidRPr="00793D13" w:rsidRDefault="008D4D52" w:rsidP="008D4D5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D1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C0DE8">
        <w:rPr>
          <w:rFonts w:ascii="Times New Roman" w:hAnsi="Times New Roman" w:cs="Times New Roman"/>
          <w:b/>
          <w:sz w:val="28"/>
          <w:szCs w:val="28"/>
        </w:rPr>
        <w:t>L</w:t>
      </w:r>
      <w:r w:rsidR="001B1806" w:rsidRPr="009C0DE8">
        <w:rPr>
          <w:rFonts w:ascii="Times New Roman" w:hAnsi="Times New Roman" w:cs="Times New Roman"/>
          <w:b/>
          <w:sz w:val="28"/>
        </w:rPr>
        <w:t>àm việc với Trường Cao đẳng CN Cao Su về liên kết tuyển sinh lớp Giám đốc HTX</w:t>
      </w:r>
    </w:p>
    <w:p w:rsidR="008D4D52" w:rsidRPr="00756FE9" w:rsidRDefault="008D4D52" w:rsidP="008D4D5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756FE9">
        <w:rPr>
          <w:rFonts w:ascii="Times New Roman" w:hAnsi="Times New Roman" w:cs="Times New Roman"/>
          <w:sz w:val="28"/>
          <w:szCs w:val="28"/>
        </w:rPr>
        <w:t>Đ/c Hồng Nhung - Phó Chủ tịch Liên minh HTX tỉnh</w:t>
      </w:r>
      <w:r>
        <w:rPr>
          <w:rFonts w:ascii="Times New Roman" w:hAnsi="Times New Roman" w:cs="Times New Roman"/>
          <w:sz w:val="28"/>
          <w:szCs w:val="28"/>
        </w:rPr>
        <w:t xml:space="preserve">, đ/c Đại Trưởng Phòng </w:t>
      </w:r>
      <w:r w:rsidRPr="00320525">
        <w:rPr>
          <w:rFonts w:ascii="Times New Roman" w:hAnsi="Times New Roman" w:cs="Times New Roman"/>
          <w:sz w:val="28"/>
          <w:szCs w:val="28"/>
        </w:rPr>
        <w:t>Kế hoạch - Hỗ trợ</w:t>
      </w:r>
      <w:r w:rsidR="004067DB">
        <w:rPr>
          <w:rFonts w:ascii="Times New Roman" w:hAnsi="Times New Roman" w:cs="Times New Roman"/>
          <w:sz w:val="28"/>
          <w:szCs w:val="28"/>
        </w:rPr>
        <w:t>,</w:t>
      </w:r>
      <w:r w:rsidR="00775A7E">
        <w:rPr>
          <w:rFonts w:ascii="Times New Roman" w:hAnsi="Times New Roman" w:cs="Times New Roman"/>
          <w:sz w:val="28"/>
          <w:szCs w:val="28"/>
        </w:rPr>
        <w:t xml:space="preserve"> đ/c Dung - Trưởng Ban Kiểm tra,</w:t>
      </w:r>
      <w:r w:rsidR="004067DB">
        <w:rPr>
          <w:rFonts w:ascii="Times New Roman" w:hAnsi="Times New Roman" w:cs="Times New Roman"/>
          <w:sz w:val="28"/>
          <w:szCs w:val="28"/>
        </w:rPr>
        <w:t xml:space="preserve"> đ/c Mỹ</w:t>
      </w:r>
      <w:r>
        <w:rPr>
          <w:rFonts w:ascii="Times New Roman" w:hAnsi="Times New Roman" w:cs="Times New Roman"/>
          <w:sz w:val="28"/>
          <w:szCs w:val="28"/>
        </w:rPr>
        <w:t xml:space="preserve"> Hiệp - </w:t>
      </w:r>
      <w:r w:rsidR="004067DB">
        <w:rPr>
          <w:rFonts w:ascii="Times New Roman" w:hAnsi="Times New Roman" w:cs="Times New Roman"/>
          <w:sz w:val="28"/>
          <w:szCs w:val="28"/>
        </w:rPr>
        <w:t xml:space="preserve">Phó </w:t>
      </w:r>
      <w:r>
        <w:rPr>
          <w:rFonts w:ascii="Times New Roman" w:hAnsi="Times New Roman" w:cs="Times New Roman"/>
          <w:sz w:val="28"/>
          <w:szCs w:val="28"/>
        </w:rPr>
        <w:t>Ch</w:t>
      </w:r>
      <w:r w:rsidR="004067DB">
        <w:rPr>
          <w:rFonts w:ascii="Times New Roman" w:hAnsi="Times New Roman" w:cs="Times New Roman"/>
          <w:sz w:val="28"/>
          <w:szCs w:val="28"/>
        </w:rPr>
        <w:t>ánh 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7DB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hòng</w:t>
      </w:r>
      <w:r w:rsidR="00CD7CCF">
        <w:rPr>
          <w:rFonts w:ascii="Times New Roman" w:hAnsi="Times New Roman" w:cs="Times New Roman"/>
          <w:sz w:val="28"/>
          <w:szCs w:val="28"/>
        </w:rPr>
        <w:t>,</w:t>
      </w:r>
      <w:r w:rsidR="00CD7CCF" w:rsidRPr="00CD7CCF">
        <w:rPr>
          <w:rFonts w:ascii="Times New Roman" w:hAnsi="Times New Roman" w:cs="Times New Roman"/>
          <w:sz w:val="28"/>
          <w:szCs w:val="28"/>
        </w:rPr>
        <w:t xml:space="preserve"> </w:t>
      </w:r>
      <w:r w:rsidR="00CD7CCF">
        <w:rPr>
          <w:rFonts w:ascii="Times New Roman" w:hAnsi="Times New Roman" w:cs="Times New Roman"/>
          <w:sz w:val="28"/>
          <w:szCs w:val="28"/>
        </w:rPr>
        <w:t xml:space="preserve">đ/c Trâm </w:t>
      </w:r>
      <w:r w:rsidR="00915E4C">
        <w:rPr>
          <w:rFonts w:ascii="Times New Roman" w:hAnsi="Times New Roman" w:cs="Times New Roman"/>
          <w:sz w:val="28"/>
          <w:szCs w:val="28"/>
        </w:rPr>
        <w:t>-</w:t>
      </w:r>
      <w:r w:rsidR="00CD7CCF">
        <w:rPr>
          <w:rFonts w:ascii="Times New Roman" w:hAnsi="Times New Roman" w:cs="Times New Roman"/>
          <w:sz w:val="28"/>
          <w:szCs w:val="28"/>
        </w:rPr>
        <w:t xml:space="preserve"> Chuyên viên Phòng TCPT</w:t>
      </w:r>
      <w:r w:rsidRPr="00756FE9">
        <w:rPr>
          <w:rFonts w:ascii="Times New Roman" w:hAnsi="Times New Roman" w:cs="Times New Roman"/>
          <w:sz w:val="28"/>
          <w:szCs w:val="28"/>
        </w:rPr>
        <w:t>.</w:t>
      </w:r>
    </w:p>
    <w:p w:rsidR="008D4D52" w:rsidRPr="00756FE9" w:rsidRDefault="008D4D52" w:rsidP="008D4D5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="00F11D3C">
        <w:rPr>
          <w:rFonts w:ascii="Times New Roman" w:hAnsi="Times New Roman" w:cs="Times New Roman"/>
          <w:bCs/>
          <w:sz w:val="28"/>
          <w:szCs w:val="28"/>
        </w:rPr>
        <w:t>14</w:t>
      </w:r>
      <w:r w:rsidRPr="00756FE9">
        <w:rPr>
          <w:rFonts w:ascii="Times New Roman" w:hAnsi="Times New Roman" w:cs="Times New Roman"/>
          <w:bCs/>
          <w:sz w:val="28"/>
          <w:szCs w:val="28"/>
        </w:rPr>
        <w:t xml:space="preserve"> giờ</w:t>
      </w:r>
      <w:r w:rsidR="00F11D3C">
        <w:rPr>
          <w:rFonts w:ascii="Times New Roman" w:hAnsi="Times New Roman" w:cs="Times New Roman"/>
          <w:bCs/>
          <w:sz w:val="28"/>
          <w:szCs w:val="28"/>
        </w:rPr>
        <w:t xml:space="preserve"> 30</w:t>
      </w:r>
      <w:bookmarkStart w:id="0" w:name="_GoBack"/>
      <w:bookmarkEnd w:id="0"/>
      <w:r w:rsidRPr="00756FE9">
        <w:rPr>
          <w:rFonts w:ascii="Times New Roman" w:hAnsi="Times New Roman" w:cs="Times New Roman"/>
          <w:bCs/>
          <w:sz w:val="28"/>
          <w:szCs w:val="28"/>
        </w:rPr>
        <w:t xml:space="preserve"> tại p</w:t>
      </w:r>
      <w:r w:rsidRPr="00756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hòng họp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cơ quan</w:t>
      </w:r>
      <w:r w:rsidRPr="00756FE9">
        <w:rPr>
          <w:rFonts w:ascii="Times New Roman" w:hAnsi="Times New Roman" w:cs="Times New Roman"/>
          <w:bCs/>
          <w:sz w:val="28"/>
          <w:szCs w:val="28"/>
        </w:rPr>
        <w:t>.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>THỨ BA (2</w:t>
      </w:r>
      <w:r w:rsidR="00505455" w:rsidRPr="00756FE9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>/3):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sz w:val="28"/>
          <w:szCs w:val="28"/>
        </w:rPr>
        <w:t xml:space="preserve">Phó Chủ tịch, cán bộ, viên chức, người </w:t>
      </w:r>
      <w:proofErr w:type="gramStart"/>
      <w:r w:rsidRPr="00756FE9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756FE9">
        <w:rPr>
          <w:rFonts w:ascii="Times New Roman" w:hAnsi="Times New Roman" w:cs="Times New Roman"/>
          <w:sz w:val="28"/>
          <w:szCs w:val="28"/>
        </w:rPr>
        <w:t xml:space="preserve"> động làm việc tại trụ sở.</w:t>
      </w: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A689A" w:rsidRPr="00756FE9">
        <w:rPr>
          <w:rFonts w:ascii="Times New Roman" w:hAnsi="Times New Roman" w:cs="Times New Roman"/>
          <w:b/>
          <w:sz w:val="28"/>
          <w:szCs w:val="28"/>
        </w:rPr>
        <w:t xml:space="preserve">Dự </w:t>
      </w:r>
      <w:r w:rsidR="00FF0BF8" w:rsidRPr="00756FE9">
        <w:rPr>
          <w:rFonts w:ascii="Times New Roman" w:hAnsi="Times New Roman" w:cs="Times New Roman"/>
          <w:b/>
          <w:spacing w:val="-2"/>
          <w:sz w:val="28"/>
          <w:szCs w:val="28"/>
        </w:rPr>
        <w:t>Hội nghị UBND tỉnh trực tuyến với địa phương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="00FF0BF8" w:rsidRPr="00756FE9">
        <w:rPr>
          <w:rFonts w:ascii="Times New Roman" w:hAnsi="Times New Roman" w:cs="Times New Roman"/>
          <w:sz w:val="28"/>
          <w:szCs w:val="28"/>
        </w:rPr>
        <w:t>Đ/c Hồng Nhung - Phó Chủ tịch Liên minh HTX tỉnh.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Pr="00756FE9">
        <w:rPr>
          <w:rFonts w:ascii="Times New Roman" w:hAnsi="Times New Roman" w:cs="Times New Roman"/>
          <w:bCs/>
          <w:sz w:val="28"/>
          <w:szCs w:val="28"/>
        </w:rPr>
        <w:t>14 giờ</w:t>
      </w:r>
      <w:r w:rsidR="00FF0BF8" w:rsidRPr="00756FE9">
        <w:rPr>
          <w:rFonts w:ascii="Times New Roman" w:hAnsi="Times New Roman" w:cs="Times New Roman"/>
          <w:bCs/>
          <w:sz w:val="28"/>
          <w:szCs w:val="28"/>
        </w:rPr>
        <w:t xml:space="preserve"> tại p</w:t>
      </w:r>
      <w:r w:rsidR="00FF0BF8" w:rsidRPr="00756FE9">
        <w:rPr>
          <w:rFonts w:ascii="Times New Roman" w:hAnsi="Times New Roman" w:cs="Times New Roman"/>
          <w:sz w:val="28"/>
          <w:szCs w:val="28"/>
          <w:shd w:val="clear" w:color="auto" w:fill="FFFFFF"/>
        </w:rPr>
        <w:t>hòng họp G, UBND tỉnh</w:t>
      </w:r>
      <w:r w:rsidRPr="00756FE9">
        <w:rPr>
          <w:rFonts w:ascii="Times New Roman" w:hAnsi="Times New Roman" w:cs="Times New Roman"/>
          <w:bCs/>
          <w:sz w:val="28"/>
          <w:szCs w:val="28"/>
        </w:rPr>
        <w:t>.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>THỨ TƯ (2</w:t>
      </w:r>
      <w:r w:rsidR="00505455" w:rsidRPr="00756FE9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>/3):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E80038" w:rsidRDefault="00866DC2" w:rsidP="00866DC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757F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438">
        <w:rPr>
          <w:rFonts w:ascii="Times New Roman" w:hAnsi="Times New Roman" w:cs="Times New Roman"/>
          <w:b/>
          <w:sz w:val="28"/>
        </w:rPr>
        <w:t>D</w:t>
      </w:r>
      <w:r w:rsidR="00564438" w:rsidRPr="00564438">
        <w:rPr>
          <w:rFonts w:ascii="Times New Roman" w:hAnsi="Times New Roman" w:cs="Times New Roman"/>
          <w:b/>
          <w:sz w:val="28"/>
        </w:rPr>
        <w:t>ự Đại hội thành viên Quỹ Đồng Xoài</w:t>
      </w:r>
    </w:p>
    <w:p w:rsidR="00DC00B4" w:rsidRPr="00756FE9" w:rsidRDefault="00DC00B4" w:rsidP="00DC00B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756FE9">
        <w:rPr>
          <w:rFonts w:ascii="Times New Roman" w:hAnsi="Times New Roman" w:cs="Times New Roman"/>
          <w:sz w:val="28"/>
          <w:szCs w:val="28"/>
        </w:rPr>
        <w:t xml:space="preserve">Đ/c </w:t>
      </w:r>
      <w:r>
        <w:rPr>
          <w:rFonts w:ascii="Times New Roman" w:hAnsi="Times New Roman" w:cs="Times New Roman"/>
          <w:sz w:val="28"/>
          <w:szCs w:val="28"/>
        </w:rPr>
        <w:t>Mỹ Hiệp - Phó Chánh Văn phòng</w:t>
      </w:r>
      <w:r w:rsidR="005D2A94">
        <w:rPr>
          <w:rFonts w:ascii="Times New Roman" w:hAnsi="Times New Roman" w:cs="Times New Roman"/>
          <w:sz w:val="28"/>
          <w:szCs w:val="28"/>
        </w:rPr>
        <w:t>, đ/c Bùi Trang - Chuyên viên Văn phòng</w:t>
      </w:r>
      <w:r w:rsidRPr="00756FE9">
        <w:rPr>
          <w:rFonts w:ascii="Times New Roman" w:hAnsi="Times New Roman" w:cs="Times New Roman"/>
          <w:sz w:val="28"/>
          <w:szCs w:val="28"/>
        </w:rPr>
        <w:t>.</w:t>
      </w:r>
    </w:p>
    <w:p w:rsidR="00DC00B4" w:rsidRDefault="00DC00B4" w:rsidP="00DC00B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="00123D84" w:rsidRPr="00C409B0">
        <w:rPr>
          <w:rFonts w:ascii="Times New Roman" w:hAnsi="Times New Roman" w:cs="Times New Roman"/>
          <w:sz w:val="28"/>
          <w:szCs w:val="28"/>
        </w:rPr>
        <w:t>7 giờ 30 tại trụ sở Quỹ TDND Đồng Xoài.</w:t>
      </w:r>
    </w:p>
    <w:p w:rsidR="005C6325" w:rsidRPr="005C6325" w:rsidRDefault="005C6325" w:rsidP="00DC00B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325">
        <w:rPr>
          <w:rFonts w:ascii="Times New Roman" w:hAnsi="Times New Roman" w:cs="Times New Roman"/>
          <w:b/>
          <w:sz w:val="28"/>
          <w:szCs w:val="28"/>
        </w:rPr>
        <w:t>- Giao:</w:t>
      </w:r>
      <w:r w:rsidR="00E65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E97" w:rsidRPr="00E65E97">
        <w:rPr>
          <w:rFonts w:ascii="Times New Roman" w:hAnsi="Times New Roman" w:cs="Times New Roman"/>
          <w:sz w:val="28"/>
          <w:szCs w:val="28"/>
        </w:rPr>
        <w:t>VP chuẩn bị quà tặng.</w:t>
      </w:r>
    </w:p>
    <w:p w:rsidR="00204923" w:rsidRDefault="00E80038" w:rsidP="00866DC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04923" w:rsidRPr="00866DC2">
        <w:rPr>
          <w:rFonts w:ascii="Times New Roman" w:hAnsi="Times New Roman" w:cs="Times New Roman"/>
          <w:b/>
          <w:sz w:val="28"/>
          <w:szCs w:val="28"/>
        </w:rPr>
        <w:t xml:space="preserve">Nghiệm </w:t>
      </w:r>
      <w:proofErr w:type="gramStart"/>
      <w:r w:rsidR="00204923" w:rsidRPr="00866DC2">
        <w:rPr>
          <w:rFonts w:ascii="Times New Roman" w:hAnsi="Times New Roman" w:cs="Times New Roman"/>
          <w:b/>
          <w:sz w:val="28"/>
          <w:szCs w:val="28"/>
        </w:rPr>
        <w:t>thu</w:t>
      </w:r>
      <w:proofErr w:type="gramEnd"/>
      <w:r w:rsidR="00204923" w:rsidRPr="00866DC2">
        <w:rPr>
          <w:rFonts w:ascii="Times New Roman" w:hAnsi="Times New Roman" w:cs="Times New Roman"/>
          <w:b/>
          <w:sz w:val="28"/>
          <w:szCs w:val="28"/>
        </w:rPr>
        <w:t>, bàn giao đưa vào sử dụng mô hình hợp tác xã thí điểm chuyển đổi số toàn diện</w:t>
      </w:r>
    </w:p>
    <w:p w:rsidR="00A610B0" w:rsidRPr="00756FE9" w:rsidRDefault="00A610B0" w:rsidP="00A610B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756FE9">
        <w:rPr>
          <w:rFonts w:ascii="Times New Roman" w:hAnsi="Times New Roman" w:cs="Times New Roman"/>
          <w:sz w:val="28"/>
          <w:szCs w:val="28"/>
        </w:rPr>
        <w:t>Đ/c Hồng Nhung - Phó Chủ tịch Liên minh HTX tỉnh</w:t>
      </w:r>
      <w:r>
        <w:rPr>
          <w:rFonts w:ascii="Times New Roman" w:hAnsi="Times New Roman" w:cs="Times New Roman"/>
          <w:sz w:val="28"/>
          <w:szCs w:val="28"/>
        </w:rPr>
        <w:t xml:space="preserve">, đ/c Đại Trưởng Phòng </w:t>
      </w:r>
      <w:r w:rsidRPr="00320525">
        <w:rPr>
          <w:rFonts w:ascii="Times New Roman" w:hAnsi="Times New Roman" w:cs="Times New Roman"/>
          <w:sz w:val="28"/>
          <w:szCs w:val="28"/>
        </w:rPr>
        <w:t>Kế hoạch - Hỗ trợ</w:t>
      </w:r>
      <w:r w:rsidR="00F82ED0">
        <w:rPr>
          <w:rFonts w:ascii="Times New Roman" w:hAnsi="Times New Roman" w:cs="Times New Roman"/>
          <w:sz w:val="28"/>
          <w:szCs w:val="28"/>
        </w:rPr>
        <w:t>, đ/c Dung - Trưởng Ban Kiểm tra,</w:t>
      </w:r>
      <w:r w:rsidR="002C720C" w:rsidRPr="002C720C">
        <w:rPr>
          <w:rFonts w:ascii="Times New Roman" w:hAnsi="Times New Roman" w:cs="Times New Roman"/>
          <w:sz w:val="28"/>
          <w:szCs w:val="28"/>
        </w:rPr>
        <w:t xml:space="preserve"> </w:t>
      </w:r>
      <w:r w:rsidR="002C720C">
        <w:rPr>
          <w:rFonts w:ascii="Times New Roman" w:hAnsi="Times New Roman" w:cs="Times New Roman"/>
          <w:sz w:val="28"/>
          <w:szCs w:val="28"/>
        </w:rPr>
        <w:t>đ/c Trâm - Chuyên viên Phòng TCPT</w:t>
      </w:r>
      <w:r w:rsidRPr="00756FE9">
        <w:rPr>
          <w:rFonts w:ascii="Times New Roman" w:hAnsi="Times New Roman" w:cs="Times New Roman"/>
          <w:sz w:val="28"/>
          <w:szCs w:val="28"/>
        </w:rPr>
        <w:t>.</w:t>
      </w:r>
    </w:p>
    <w:p w:rsidR="00D87208" w:rsidRDefault="00A610B0" w:rsidP="00D8720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</w:p>
    <w:p w:rsidR="00D87208" w:rsidRPr="00D87208" w:rsidRDefault="00D87208" w:rsidP="00D8720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Pr="00D87208">
        <w:rPr>
          <w:rFonts w:ascii="Times New Roman" w:hAnsi="Times New Roman" w:cs="Times New Roman"/>
          <w:bCs/>
          <w:sz w:val="28"/>
          <w:szCs w:val="28"/>
        </w:rPr>
        <w:t>Từ 8 giờ 30 phút đến 11 giờ 30 phút tại trụ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7208">
        <w:rPr>
          <w:rFonts w:ascii="Times New Roman" w:hAnsi="Times New Roman" w:cs="Times New Roman"/>
          <w:bCs/>
          <w:sz w:val="28"/>
          <w:szCs w:val="28"/>
        </w:rPr>
        <w:t>sở Hợp tác xã TM-DV Phước Thiện</w:t>
      </w:r>
      <w:r w:rsidR="00AA1A07">
        <w:rPr>
          <w:rFonts w:ascii="Times New Roman" w:hAnsi="Times New Roman" w:cs="Times New Roman"/>
          <w:bCs/>
          <w:sz w:val="28"/>
          <w:szCs w:val="28"/>
        </w:rPr>
        <w:t>.</w:t>
      </w:r>
    </w:p>
    <w:p w:rsidR="00AA1A07" w:rsidRDefault="00D87208" w:rsidP="00D8720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208">
        <w:rPr>
          <w:rFonts w:ascii="Times New Roman" w:hAnsi="Times New Roman" w:cs="Times New Roman"/>
          <w:bCs/>
          <w:sz w:val="28"/>
          <w:szCs w:val="28"/>
        </w:rPr>
        <w:t>+ Từ 14 giờ đến 17 giờ tại trụ sở Hợp tác xã</w:t>
      </w:r>
      <w:r w:rsidR="00AA1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7208">
        <w:rPr>
          <w:rFonts w:ascii="Times New Roman" w:hAnsi="Times New Roman" w:cs="Times New Roman"/>
          <w:bCs/>
          <w:sz w:val="28"/>
          <w:szCs w:val="28"/>
        </w:rPr>
        <w:t>Hồ tiêu hữu cơ Lộc Quang.</w:t>
      </w:r>
    </w:p>
    <w:p w:rsidR="002F3E3B" w:rsidRPr="00756FE9" w:rsidRDefault="002F3E3B" w:rsidP="002F3E3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>- Giao:</w:t>
      </w:r>
      <w:r w:rsidRPr="00756FE9">
        <w:rPr>
          <w:rFonts w:ascii="Times New Roman" w:hAnsi="Times New Roman" w:cs="Times New Roman"/>
          <w:sz w:val="28"/>
          <w:szCs w:val="28"/>
        </w:rPr>
        <w:t xml:space="preserve"> VP bố trí </w:t>
      </w:r>
      <w:proofErr w:type="gramStart"/>
      <w:r w:rsidRPr="00756FE9">
        <w:rPr>
          <w:rFonts w:ascii="Times New Roman" w:hAnsi="Times New Roman" w:cs="Times New Roman"/>
          <w:sz w:val="28"/>
          <w:szCs w:val="28"/>
        </w:rPr>
        <w:t>xe</w:t>
      </w:r>
      <w:proofErr w:type="gramEnd"/>
      <w:r w:rsidRPr="00756FE9">
        <w:rPr>
          <w:rFonts w:ascii="Times New Roman" w:hAnsi="Times New Roman" w:cs="Times New Roman"/>
          <w:sz w:val="28"/>
          <w:szCs w:val="28"/>
        </w:rPr>
        <w:t>.</w:t>
      </w:r>
    </w:p>
    <w:p w:rsidR="006857D4" w:rsidRPr="00756FE9" w:rsidRDefault="006857D4" w:rsidP="00D8720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24001A" w:rsidRPr="00756FE9" w:rsidRDefault="0024001A" w:rsidP="0024001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sz w:val="28"/>
          <w:szCs w:val="28"/>
        </w:rPr>
        <w:t xml:space="preserve">Phó Chủ tịch, cán bộ, viên chức, người </w:t>
      </w:r>
      <w:proofErr w:type="gramStart"/>
      <w:r w:rsidRPr="00756FE9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756FE9">
        <w:rPr>
          <w:rFonts w:ascii="Times New Roman" w:hAnsi="Times New Roman" w:cs="Times New Roman"/>
          <w:sz w:val="28"/>
          <w:szCs w:val="28"/>
        </w:rPr>
        <w:t xml:space="preserve"> động làm việc tại trụ sở.</w:t>
      </w: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857D4" w:rsidRPr="00756FE9" w:rsidRDefault="006857D4" w:rsidP="006857D4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>THỨ NĂM (</w:t>
      </w:r>
      <w:r w:rsidR="00505455" w:rsidRPr="00756FE9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>/3):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24001A" w:rsidRPr="00756FE9" w:rsidRDefault="0024001A" w:rsidP="0024001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sz w:val="28"/>
          <w:szCs w:val="28"/>
        </w:rPr>
        <w:t xml:space="preserve">Phó Chủ tịch, cán bộ, viên chức, người </w:t>
      </w:r>
      <w:proofErr w:type="gramStart"/>
      <w:r w:rsidRPr="00756FE9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756FE9">
        <w:rPr>
          <w:rFonts w:ascii="Times New Roman" w:hAnsi="Times New Roman" w:cs="Times New Roman"/>
          <w:sz w:val="28"/>
          <w:szCs w:val="28"/>
        </w:rPr>
        <w:t xml:space="preserve"> động làm việc tại trụ sở.</w:t>
      </w: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24001A" w:rsidRPr="00756FE9" w:rsidRDefault="0024001A" w:rsidP="0024001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sz w:val="28"/>
          <w:szCs w:val="28"/>
        </w:rPr>
        <w:t xml:space="preserve">Phó Chủ tịch, cán bộ, viên chức, người </w:t>
      </w:r>
      <w:proofErr w:type="gramStart"/>
      <w:r w:rsidRPr="00756FE9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756FE9">
        <w:rPr>
          <w:rFonts w:ascii="Times New Roman" w:hAnsi="Times New Roman" w:cs="Times New Roman"/>
          <w:sz w:val="28"/>
          <w:szCs w:val="28"/>
        </w:rPr>
        <w:t xml:space="preserve"> động làm việc tại trụ sở.</w:t>
      </w: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>THỨ SÁU (</w:t>
      </w:r>
      <w:r w:rsidR="00505455" w:rsidRPr="00756FE9">
        <w:rPr>
          <w:rFonts w:ascii="Times New Roman" w:hAnsi="Times New Roman" w:cs="Times New Roman"/>
          <w:b/>
          <w:sz w:val="28"/>
          <w:szCs w:val="28"/>
          <w:u w:val="single"/>
        </w:rPr>
        <w:t>31/</w:t>
      </w: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>3):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635309" w:rsidRDefault="00356841" w:rsidP="0035684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1. Dự </w:t>
      </w:r>
      <w:r w:rsidR="004916F0">
        <w:rPr>
          <w:rFonts w:ascii="Times New Roman" w:hAnsi="Times New Roman" w:cs="Times New Roman"/>
          <w:b/>
          <w:sz w:val="28"/>
          <w:szCs w:val="28"/>
        </w:rPr>
        <w:t xml:space="preserve">Họp mặt kỷ niệm 30 năm ngày thành lập Liên minh HTX tỉnh An Giang (30/3/1993-30/3/2023), Ngày HTX Việt Nam 11/4, </w:t>
      </w:r>
      <w:r w:rsidR="00635309">
        <w:rPr>
          <w:rFonts w:ascii="Times New Roman" w:hAnsi="Times New Roman" w:cs="Times New Roman"/>
          <w:b/>
          <w:sz w:val="28"/>
          <w:szCs w:val="28"/>
        </w:rPr>
        <w:t xml:space="preserve">Tổng kết thi đua </w:t>
      </w:r>
      <w:r w:rsidR="00D80962">
        <w:rPr>
          <w:rFonts w:ascii="Times New Roman" w:hAnsi="Times New Roman" w:cs="Times New Roman"/>
          <w:b/>
          <w:sz w:val="28"/>
          <w:szCs w:val="28"/>
        </w:rPr>
        <w:t>-</w:t>
      </w:r>
      <w:r w:rsidR="00635309">
        <w:rPr>
          <w:rFonts w:ascii="Times New Roman" w:hAnsi="Times New Roman" w:cs="Times New Roman"/>
          <w:b/>
          <w:sz w:val="28"/>
          <w:szCs w:val="28"/>
        </w:rPr>
        <w:t xml:space="preserve"> Khen thưởng khối các HTX, Quỹ TDND năm 2022</w:t>
      </w:r>
    </w:p>
    <w:p w:rsidR="00F93E88" w:rsidRPr="00756FE9" w:rsidRDefault="00F93E88" w:rsidP="00F93E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756FE9">
        <w:rPr>
          <w:rFonts w:ascii="Times New Roman" w:hAnsi="Times New Roman" w:cs="Times New Roman"/>
          <w:sz w:val="28"/>
          <w:szCs w:val="28"/>
        </w:rPr>
        <w:t xml:space="preserve">Đ/c Thanh Phương - Chủ tịch Liên minh HTX tỉnh, đ/c Quý - Trưởng phòng TCPT, đ/c Diễm - Chuyên viên Phòng KH-HT. </w:t>
      </w:r>
    </w:p>
    <w:p w:rsidR="00356841" w:rsidRPr="00756FE9" w:rsidRDefault="00356841" w:rsidP="0035684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="00CD00CF">
        <w:rPr>
          <w:rFonts w:ascii="Times New Roman" w:hAnsi="Times New Roman" w:cs="Times New Roman"/>
          <w:sz w:val="28"/>
          <w:szCs w:val="28"/>
        </w:rPr>
        <w:t>8 giờ</w:t>
      </w:r>
      <w:r w:rsidRPr="00756FE9">
        <w:rPr>
          <w:rFonts w:ascii="Times New Roman" w:hAnsi="Times New Roman" w:cs="Times New Roman"/>
          <w:sz w:val="28"/>
          <w:szCs w:val="28"/>
        </w:rPr>
        <w:t xml:space="preserve"> tại Hội trường </w:t>
      </w:r>
      <w:r w:rsidR="002557EC">
        <w:rPr>
          <w:rFonts w:ascii="Times New Roman" w:hAnsi="Times New Roman" w:cs="Times New Roman"/>
          <w:sz w:val="28"/>
          <w:szCs w:val="28"/>
        </w:rPr>
        <w:t xml:space="preserve">Nhà khách Công đoàn An Giang </w:t>
      </w:r>
      <w:r w:rsidR="008C7676">
        <w:rPr>
          <w:rFonts w:ascii="Times New Roman" w:hAnsi="Times New Roman" w:cs="Times New Roman"/>
          <w:sz w:val="28"/>
          <w:szCs w:val="28"/>
        </w:rPr>
        <w:t xml:space="preserve">(Số 05, Nguyễn Du, </w:t>
      </w:r>
      <w:r w:rsidRPr="00756FE9">
        <w:rPr>
          <w:rFonts w:ascii="Times New Roman" w:hAnsi="Times New Roman" w:cs="Times New Roman"/>
          <w:sz w:val="28"/>
          <w:szCs w:val="28"/>
        </w:rPr>
        <w:t xml:space="preserve">P. </w:t>
      </w:r>
      <w:r w:rsidR="00A345D3">
        <w:rPr>
          <w:rFonts w:ascii="Times New Roman" w:hAnsi="Times New Roman" w:cs="Times New Roman"/>
          <w:sz w:val="28"/>
          <w:szCs w:val="28"/>
        </w:rPr>
        <w:t>Mỹ</w:t>
      </w:r>
      <w:r w:rsidR="008C7676">
        <w:rPr>
          <w:rFonts w:ascii="Times New Roman" w:hAnsi="Times New Roman" w:cs="Times New Roman"/>
          <w:sz w:val="28"/>
          <w:szCs w:val="28"/>
        </w:rPr>
        <w:t xml:space="preserve"> Bình</w:t>
      </w:r>
      <w:r w:rsidRPr="00756FE9">
        <w:rPr>
          <w:rFonts w:ascii="Times New Roman" w:hAnsi="Times New Roman" w:cs="Times New Roman"/>
          <w:sz w:val="28"/>
          <w:szCs w:val="28"/>
        </w:rPr>
        <w:t xml:space="preserve">, TP Long Xuyên, An Giang) </w:t>
      </w:r>
    </w:p>
    <w:p w:rsidR="008D4D52" w:rsidRPr="00793D13" w:rsidRDefault="008D4D52" w:rsidP="008D4D5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93D1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Phó Chủ tịch Liên minh HTX tỉnh làm việc với Phòng Kế hoạch - Hỗ trợ</w:t>
      </w:r>
    </w:p>
    <w:p w:rsidR="008D4D52" w:rsidRPr="00756FE9" w:rsidRDefault="008D4D52" w:rsidP="008D4D5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756FE9">
        <w:rPr>
          <w:rFonts w:ascii="Times New Roman" w:hAnsi="Times New Roman" w:cs="Times New Roman"/>
          <w:sz w:val="28"/>
          <w:szCs w:val="28"/>
        </w:rPr>
        <w:t>Đ/c Hồng Nhung - Phó Chủ tịch Liên minh HTX tỉnh</w:t>
      </w:r>
      <w:r>
        <w:rPr>
          <w:rFonts w:ascii="Times New Roman" w:hAnsi="Times New Roman" w:cs="Times New Roman"/>
          <w:sz w:val="28"/>
          <w:szCs w:val="28"/>
        </w:rPr>
        <w:t xml:space="preserve">, đ/c Đại Trưởng Phòng </w:t>
      </w:r>
      <w:r w:rsidRPr="00320525">
        <w:rPr>
          <w:rFonts w:ascii="Times New Roman" w:hAnsi="Times New Roman" w:cs="Times New Roman"/>
          <w:sz w:val="28"/>
          <w:szCs w:val="28"/>
        </w:rPr>
        <w:t>Kế hoạch - Hỗ trợ</w:t>
      </w:r>
      <w:r>
        <w:rPr>
          <w:rFonts w:ascii="Times New Roman" w:hAnsi="Times New Roman" w:cs="Times New Roman"/>
          <w:sz w:val="28"/>
          <w:szCs w:val="28"/>
        </w:rPr>
        <w:t xml:space="preserve">, đ/c Thu Hiệp - Chuyên viên Phòng </w:t>
      </w:r>
      <w:r w:rsidRPr="00320525">
        <w:rPr>
          <w:rFonts w:ascii="Times New Roman" w:hAnsi="Times New Roman" w:cs="Times New Roman"/>
          <w:sz w:val="28"/>
          <w:szCs w:val="28"/>
        </w:rPr>
        <w:t>Kế hoạch - Hỗ trợ</w:t>
      </w:r>
      <w:r w:rsidRPr="00756FE9">
        <w:rPr>
          <w:rFonts w:ascii="Times New Roman" w:hAnsi="Times New Roman" w:cs="Times New Roman"/>
          <w:sz w:val="28"/>
          <w:szCs w:val="28"/>
        </w:rPr>
        <w:t>.</w:t>
      </w:r>
    </w:p>
    <w:p w:rsidR="008D4D52" w:rsidRPr="00756FE9" w:rsidRDefault="008D4D52" w:rsidP="008D4D5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Thời gian, địa điểm: </w:t>
      </w:r>
      <w:r w:rsidR="00507460">
        <w:rPr>
          <w:rFonts w:ascii="Times New Roman" w:hAnsi="Times New Roman" w:cs="Times New Roman"/>
          <w:bCs/>
          <w:sz w:val="28"/>
          <w:szCs w:val="28"/>
        </w:rPr>
        <w:t>8</w:t>
      </w:r>
      <w:r w:rsidRPr="00756FE9">
        <w:rPr>
          <w:rFonts w:ascii="Times New Roman" w:hAnsi="Times New Roman" w:cs="Times New Roman"/>
          <w:bCs/>
          <w:sz w:val="28"/>
          <w:szCs w:val="28"/>
        </w:rPr>
        <w:t xml:space="preserve"> giờ tại p</w:t>
      </w:r>
      <w:r w:rsidRPr="00756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hòng họp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cơ quan</w:t>
      </w:r>
      <w:r w:rsidRPr="00756FE9">
        <w:rPr>
          <w:rFonts w:ascii="Times New Roman" w:hAnsi="Times New Roman" w:cs="Times New Roman"/>
          <w:bCs/>
          <w:sz w:val="28"/>
          <w:szCs w:val="28"/>
        </w:rPr>
        <w:t>.</w:t>
      </w:r>
    </w:p>
    <w:p w:rsidR="00356841" w:rsidRPr="00756FE9" w:rsidRDefault="00356841" w:rsidP="0035684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356841" w:rsidRPr="00756FE9" w:rsidRDefault="00356841" w:rsidP="0035684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6FE9">
        <w:rPr>
          <w:rFonts w:ascii="Times New Roman" w:hAnsi="Times New Roman" w:cs="Times New Roman"/>
          <w:sz w:val="28"/>
          <w:szCs w:val="28"/>
        </w:rPr>
        <w:t>Phó Chủ tịch, cán bộ, viên chức, người lao động làm việc tại trụ sở</w:t>
      </w:r>
      <w:proofErr w:type="gramStart"/>
      <w:r w:rsidRPr="00756FE9">
        <w:rPr>
          <w:rFonts w:ascii="Times New Roman" w:hAnsi="Times New Roman" w:cs="Times New Roman"/>
          <w:sz w:val="28"/>
          <w:szCs w:val="28"/>
        </w:rPr>
        <w:t>.</w:t>
      </w:r>
      <w:r w:rsidR="00F05EF9" w:rsidRPr="00AF6050">
        <w:rPr>
          <w:rFonts w:ascii="Times New Roman" w:hAnsi="Times New Roman" w:cs="Times New Roman"/>
          <w:sz w:val="28"/>
          <w:szCs w:val="28"/>
          <w:u w:val="single"/>
        </w:rPr>
        <w:t>/</w:t>
      </w:r>
      <w:proofErr w:type="gramEnd"/>
      <w:r w:rsidR="00F05EF9" w:rsidRPr="00AF605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857D4" w:rsidRPr="00756FE9" w:rsidRDefault="006857D4" w:rsidP="006857D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Lưu ý: Lịch này thay </w:t>
      </w:r>
      <w:proofErr w:type="gramStart"/>
      <w:r w:rsidRPr="00756FE9">
        <w:rPr>
          <w:rFonts w:ascii="Times New Roman" w:hAnsi="Times New Roman" w:cs="Times New Roman"/>
          <w:b/>
          <w:sz w:val="28"/>
          <w:szCs w:val="28"/>
        </w:rPr>
        <w:t>thư</w:t>
      </w:r>
      <w:proofErr w:type="gramEnd"/>
      <w:r w:rsidRPr="00756FE9">
        <w:rPr>
          <w:rFonts w:ascii="Times New Roman" w:hAnsi="Times New Roman" w:cs="Times New Roman"/>
          <w:b/>
          <w:sz w:val="28"/>
          <w:szCs w:val="28"/>
        </w:rPr>
        <w:t xml:space="preserve"> mời</w:t>
      </w:r>
    </w:p>
    <w:p w:rsidR="006857D4" w:rsidRPr="00756FE9" w:rsidRDefault="006857D4" w:rsidP="006857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857D4" w:rsidRPr="00756FE9" w:rsidRDefault="006857D4" w:rsidP="006857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FE9">
        <w:rPr>
          <w:rFonts w:ascii="Times New Roman" w:hAnsi="Times New Roman" w:cs="Times New Roman"/>
          <w:b/>
          <w:i/>
          <w:sz w:val="24"/>
          <w:szCs w:val="24"/>
        </w:rPr>
        <w:t>Nơi nhận:</w:t>
      </w:r>
      <w:r w:rsidRPr="00756FE9">
        <w:rPr>
          <w:rFonts w:ascii="Times New Roman" w:hAnsi="Times New Roman" w:cs="Times New Roman"/>
          <w:sz w:val="28"/>
          <w:szCs w:val="28"/>
        </w:rPr>
        <w:tab/>
      </w:r>
      <w:r w:rsidRPr="00756FE9">
        <w:rPr>
          <w:rFonts w:ascii="Times New Roman" w:hAnsi="Times New Roman" w:cs="Times New Roman"/>
          <w:sz w:val="28"/>
          <w:szCs w:val="28"/>
        </w:rPr>
        <w:tab/>
      </w:r>
      <w:r w:rsidRPr="00756FE9">
        <w:rPr>
          <w:rFonts w:ascii="Times New Roman" w:hAnsi="Times New Roman" w:cs="Times New Roman"/>
          <w:sz w:val="28"/>
          <w:szCs w:val="28"/>
        </w:rPr>
        <w:tab/>
      </w:r>
      <w:r w:rsidRPr="00756FE9">
        <w:rPr>
          <w:rFonts w:ascii="Times New Roman" w:hAnsi="Times New Roman" w:cs="Times New Roman"/>
          <w:sz w:val="28"/>
          <w:szCs w:val="28"/>
        </w:rPr>
        <w:tab/>
      </w:r>
      <w:r w:rsidRPr="00756FE9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756FE9">
        <w:rPr>
          <w:rFonts w:ascii="Times New Roman" w:hAnsi="Times New Roman" w:cs="Times New Roman"/>
          <w:b/>
          <w:sz w:val="28"/>
          <w:szCs w:val="28"/>
        </w:rPr>
        <w:t>TL. CHỦ TỊCH</w:t>
      </w:r>
    </w:p>
    <w:p w:rsidR="006857D4" w:rsidRPr="00756FE9" w:rsidRDefault="006857D4" w:rsidP="006857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6FE9">
        <w:rPr>
          <w:rFonts w:ascii="Times New Roman" w:hAnsi="Times New Roman" w:cs="Times New Roman"/>
        </w:rPr>
        <w:t xml:space="preserve">- Thường trực LMHTX tỉnh;                                             </w:t>
      </w:r>
      <w:r w:rsidRPr="00756FE9">
        <w:rPr>
          <w:rFonts w:ascii="Times New Roman" w:hAnsi="Times New Roman" w:cs="Times New Roman"/>
          <w:b/>
          <w:sz w:val="28"/>
          <w:szCs w:val="28"/>
        </w:rPr>
        <w:t xml:space="preserve">CHÁNH VĂN PHÒNG                                                                     </w:t>
      </w:r>
    </w:p>
    <w:p w:rsidR="006857D4" w:rsidRPr="00756FE9" w:rsidRDefault="006857D4" w:rsidP="006857D4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</w:rPr>
      </w:pPr>
      <w:r w:rsidRPr="00756FE9">
        <w:rPr>
          <w:rFonts w:ascii="Times New Roman" w:hAnsi="Times New Roman" w:cs="Times New Roman"/>
        </w:rPr>
        <w:t>- Các phòng, ban;</w:t>
      </w:r>
      <w:r w:rsidRPr="00756FE9">
        <w:rPr>
          <w:rFonts w:ascii="Times New Roman" w:hAnsi="Times New Roman" w:cs="Times New Roman"/>
        </w:rPr>
        <w:tab/>
      </w:r>
    </w:p>
    <w:p w:rsidR="006857D4" w:rsidRPr="00756FE9" w:rsidRDefault="006857D4" w:rsidP="006857D4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6FE9">
        <w:rPr>
          <w:rFonts w:ascii="Times New Roman" w:hAnsi="Times New Roman" w:cs="Times New Roman"/>
        </w:rPr>
        <w:t>- Lưu: VT.</w:t>
      </w:r>
      <w:r w:rsidRPr="00756F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6857D4" w:rsidRPr="00756FE9" w:rsidRDefault="006857D4" w:rsidP="006857D4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57D4" w:rsidRPr="00756FE9" w:rsidRDefault="006857D4" w:rsidP="006857D4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57D4" w:rsidRPr="00756FE9" w:rsidRDefault="006857D4" w:rsidP="006857D4">
      <w:pPr>
        <w:tabs>
          <w:tab w:val="left" w:pos="6402"/>
        </w:tabs>
        <w:spacing w:after="0" w:line="240" w:lineRule="auto"/>
      </w:pPr>
      <w:r w:rsidRPr="00756F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Nguyễn Văn Phượng</w:t>
      </w:r>
    </w:p>
    <w:sectPr w:rsidR="006857D4" w:rsidRPr="00756FE9" w:rsidSect="00023FC0">
      <w:footerReference w:type="default" r:id="rId8"/>
      <w:footerReference w:type="first" r:id="rId9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AD3" w:rsidRDefault="00B03AD3">
      <w:pPr>
        <w:spacing w:after="0" w:line="240" w:lineRule="auto"/>
      </w:pPr>
      <w:r>
        <w:separator/>
      </w:r>
    </w:p>
  </w:endnote>
  <w:endnote w:type="continuationSeparator" w:id="0">
    <w:p w:rsidR="00B03AD3" w:rsidRDefault="00B0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0132215"/>
    </w:sdtPr>
    <w:sdtEndPr/>
    <w:sdtContent>
      <w:p w:rsidR="00AD4F56" w:rsidRDefault="009C19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D3C">
          <w:rPr>
            <w:noProof/>
          </w:rPr>
          <w:t>3</w:t>
        </w:r>
        <w:r>
          <w:fldChar w:fldCharType="end"/>
        </w:r>
      </w:p>
    </w:sdtContent>
  </w:sdt>
  <w:p w:rsidR="00AD4F56" w:rsidRDefault="00B03A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F56" w:rsidRDefault="00B03AD3">
    <w:pPr>
      <w:pStyle w:val="Footer"/>
      <w:jc w:val="right"/>
    </w:pPr>
  </w:p>
  <w:p w:rsidR="00AD4F56" w:rsidRDefault="00B03A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AD3" w:rsidRDefault="00B03AD3">
      <w:pPr>
        <w:spacing w:after="0" w:line="240" w:lineRule="auto"/>
      </w:pPr>
      <w:r>
        <w:separator/>
      </w:r>
    </w:p>
  </w:footnote>
  <w:footnote w:type="continuationSeparator" w:id="0">
    <w:p w:rsidR="00B03AD3" w:rsidRDefault="00B03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35917"/>
    <w:multiLevelType w:val="hybridMultilevel"/>
    <w:tmpl w:val="0E0644BE"/>
    <w:lvl w:ilvl="0" w:tplc="BCB64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D4"/>
    <w:rsid w:val="00017552"/>
    <w:rsid w:val="00044CE8"/>
    <w:rsid w:val="00123D84"/>
    <w:rsid w:val="00195090"/>
    <w:rsid w:val="001B1806"/>
    <w:rsid w:val="00204923"/>
    <w:rsid w:val="0024001A"/>
    <w:rsid w:val="002557EC"/>
    <w:rsid w:val="00275269"/>
    <w:rsid w:val="00290BEE"/>
    <w:rsid w:val="00293C24"/>
    <w:rsid w:val="002C720C"/>
    <w:rsid w:val="002F3E3B"/>
    <w:rsid w:val="003179B6"/>
    <w:rsid w:val="00320525"/>
    <w:rsid w:val="003254BB"/>
    <w:rsid w:val="00356841"/>
    <w:rsid w:val="00367ACF"/>
    <w:rsid w:val="00370E14"/>
    <w:rsid w:val="00397690"/>
    <w:rsid w:val="003D57F0"/>
    <w:rsid w:val="004067DB"/>
    <w:rsid w:val="00460677"/>
    <w:rsid w:val="004916F0"/>
    <w:rsid w:val="004F3AE5"/>
    <w:rsid w:val="004F6574"/>
    <w:rsid w:val="00505455"/>
    <w:rsid w:val="00507460"/>
    <w:rsid w:val="00511B3A"/>
    <w:rsid w:val="00537D80"/>
    <w:rsid w:val="00547697"/>
    <w:rsid w:val="00564438"/>
    <w:rsid w:val="005C6325"/>
    <w:rsid w:val="005D2A94"/>
    <w:rsid w:val="005D2BE7"/>
    <w:rsid w:val="006078C6"/>
    <w:rsid w:val="00635309"/>
    <w:rsid w:val="00660941"/>
    <w:rsid w:val="006857D4"/>
    <w:rsid w:val="00756FE9"/>
    <w:rsid w:val="00757F9C"/>
    <w:rsid w:val="00775A7E"/>
    <w:rsid w:val="00791588"/>
    <w:rsid w:val="00793D13"/>
    <w:rsid w:val="00796B55"/>
    <w:rsid w:val="007A3075"/>
    <w:rsid w:val="007B20AF"/>
    <w:rsid w:val="008253F9"/>
    <w:rsid w:val="0085421A"/>
    <w:rsid w:val="00866DC2"/>
    <w:rsid w:val="00883168"/>
    <w:rsid w:val="008C7676"/>
    <w:rsid w:val="008D4D52"/>
    <w:rsid w:val="008E633B"/>
    <w:rsid w:val="00915E4C"/>
    <w:rsid w:val="009C0DE8"/>
    <w:rsid w:val="009C19E3"/>
    <w:rsid w:val="00A345D3"/>
    <w:rsid w:val="00A57613"/>
    <w:rsid w:val="00A610B0"/>
    <w:rsid w:val="00AA1A07"/>
    <w:rsid w:val="00AA68FD"/>
    <w:rsid w:val="00AF6050"/>
    <w:rsid w:val="00B03AD3"/>
    <w:rsid w:val="00B04ED5"/>
    <w:rsid w:val="00B12DB8"/>
    <w:rsid w:val="00B86835"/>
    <w:rsid w:val="00B9448C"/>
    <w:rsid w:val="00C36AD7"/>
    <w:rsid w:val="00C409B0"/>
    <w:rsid w:val="00C7083B"/>
    <w:rsid w:val="00C86889"/>
    <w:rsid w:val="00C97C81"/>
    <w:rsid w:val="00CB5A3E"/>
    <w:rsid w:val="00CD00CF"/>
    <w:rsid w:val="00CD7CCF"/>
    <w:rsid w:val="00D72839"/>
    <w:rsid w:val="00D80962"/>
    <w:rsid w:val="00D856DE"/>
    <w:rsid w:val="00D86CC9"/>
    <w:rsid w:val="00D87208"/>
    <w:rsid w:val="00DA689A"/>
    <w:rsid w:val="00DB19C9"/>
    <w:rsid w:val="00DC00B4"/>
    <w:rsid w:val="00DC2CD8"/>
    <w:rsid w:val="00DC4B87"/>
    <w:rsid w:val="00E3776A"/>
    <w:rsid w:val="00E6086C"/>
    <w:rsid w:val="00E65E97"/>
    <w:rsid w:val="00E80038"/>
    <w:rsid w:val="00E83892"/>
    <w:rsid w:val="00E841A4"/>
    <w:rsid w:val="00EC5051"/>
    <w:rsid w:val="00ED09A7"/>
    <w:rsid w:val="00F05EF9"/>
    <w:rsid w:val="00F11D3C"/>
    <w:rsid w:val="00F82ED0"/>
    <w:rsid w:val="00F93E88"/>
    <w:rsid w:val="00FA1476"/>
    <w:rsid w:val="00FF0BF8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E745F-0E9E-4363-8CDC-322D25A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0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685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7D4"/>
  </w:style>
  <w:style w:type="paragraph" w:styleId="ListParagraph">
    <w:name w:val="List Paragraph"/>
    <w:basedOn w:val="Normal"/>
    <w:uiPriority w:val="34"/>
    <w:qFormat/>
    <w:rsid w:val="00E60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485D4-DF6C-4FF3-835D-5B69A6BE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560</Words>
  <Characters>3196</Characters>
  <Application>Microsoft Office Word</Application>
  <DocSecurity>0</DocSecurity>
  <Lines>26</Lines>
  <Paragraphs>7</Paragraphs>
  <ScaleCrop>false</ScaleCrop>
  <Company>Sky123.Org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AT</cp:lastModifiedBy>
  <cp:revision>109</cp:revision>
  <dcterms:created xsi:type="dcterms:W3CDTF">2023-03-26T07:59:00Z</dcterms:created>
  <dcterms:modified xsi:type="dcterms:W3CDTF">2023-03-26T13:53:00Z</dcterms:modified>
</cp:coreProperties>
</file>