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5"/>
        <w:tblW w:w="105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1"/>
        <w:gridCol w:w="6054"/>
      </w:tblGrid>
      <w:tr w:rsidR="00F01485" w:rsidRPr="00F14FA6" w14:paraId="4F7F2F77" w14:textId="77777777" w:rsidTr="00F01485">
        <w:trPr>
          <w:trHeight w:val="1136"/>
        </w:trPr>
        <w:tc>
          <w:tcPr>
            <w:tcW w:w="454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12A74A" w14:textId="77777777" w:rsidR="00F01485" w:rsidRPr="00F14FA6" w:rsidRDefault="00C143CF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Cs w:val="28"/>
              </w:rPr>
              <w:t xml:space="preserve"> </w:t>
            </w:r>
            <w:r w:rsidR="00F01485" w:rsidRPr="00F14FA6">
              <w:rPr>
                <w:rFonts w:eastAsia="Times New Roman" w:cs="Times New Roman"/>
                <w:szCs w:val="28"/>
              </w:rPr>
              <w:t>UBND TỈNH BÌNH PHƯỚC</w:t>
            </w:r>
            <w:r w:rsidR="00F01485" w:rsidRPr="00F14FA6">
              <w:rPr>
                <w:rFonts w:eastAsia="Times New Roman" w:cs="Times New Roman"/>
                <w:sz w:val="24"/>
                <w:szCs w:val="24"/>
              </w:rPr>
              <w:br/>
            </w:r>
            <w:r w:rsidR="00F01485"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>SỞ NỘI VỤ</w:t>
            </w:r>
          </w:p>
        </w:tc>
        <w:tc>
          <w:tcPr>
            <w:tcW w:w="605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A8A802" w14:textId="77777777" w:rsidR="00F01485" w:rsidRDefault="00F01485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14FA6">
              <w:rPr>
                <w:rFonts w:eastAsia="Times New Roman" w:cs="Times New Roman"/>
                <w:b/>
                <w:bCs/>
                <w:szCs w:val="28"/>
              </w:rPr>
              <w:t>CỘNG HÒA XÃ HỘI CHỦ NGHĨA VIỆT NAM</w:t>
            </w:r>
          </w:p>
          <w:p w14:paraId="2B4244AC" w14:textId="77777777" w:rsidR="00F01485" w:rsidRDefault="00F01485" w:rsidP="00F014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u w:val="single"/>
              </w:rPr>
            </w:pPr>
            <w:proofErr w:type="spellStart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>Độc</w:t>
            </w:r>
            <w:proofErr w:type="spellEnd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 xml:space="preserve"> </w:t>
            </w:r>
            <w:proofErr w:type="spellStart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>lập</w:t>
            </w:r>
            <w:proofErr w:type="spellEnd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 xml:space="preserve"> - </w:t>
            </w:r>
            <w:proofErr w:type="spellStart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>Tự</w:t>
            </w:r>
            <w:proofErr w:type="spellEnd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 xml:space="preserve"> do - </w:t>
            </w:r>
            <w:proofErr w:type="spellStart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>Hạnh</w:t>
            </w:r>
            <w:proofErr w:type="spellEnd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 xml:space="preserve"> </w:t>
            </w:r>
            <w:proofErr w:type="spellStart"/>
            <w:r w:rsidRPr="00F14FA6">
              <w:rPr>
                <w:rFonts w:eastAsia="Times New Roman" w:cs="Times New Roman"/>
                <w:b/>
                <w:bCs/>
                <w:szCs w:val="28"/>
                <w:u w:val="single"/>
              </w:rPr>
              <w:t>phúc</w:t>
            </w:r>
            <w:proofErr w:type="spellEnd"/>
          </w:p>
          <w:p w14:paraId="28513C33" w14:textId="77777777" w:rsidR="00D547AF" w:rsidRPr="00F14FA6" w:rsidRDefault="00D547AF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D4CD83F" w14:textId="69BE2744" w:rsidR="00F14FA6" w:rsidRDefault="00F14FA6" w:rsidP="000F22FF">
      <w:pPr>
        <w:spacing w:after="0" w:line="240" w:lineRule="auto"/>
        <w:rPr>
          <w:rFonts w:eastAsia="Times New Roman" w:cs="Times New Roman"/>
          <w:b/>
          <w:bCs/>
          <w:szCs w:val="28"/>
        </w:rPr>
      </w:pPr>
      <w:r w:rsidRPr="00F14FA6">
        <w:rPr>
          <w:rFonts w:eastAsia="Times New Roman" w:cs="Times New Roman"/>
          <w:sz w:val="24"/>
          <w:szCs w:val="24"/>
        </w:rPr>
        <w:t> </w:t>
      </w:r>
      <w:r w:rsidRPr="00F14FA6">
        <w:rPr>
          <w:rFonts w:eastAsia="Times New Roman" w:cs="Times New Roman"/>
          <w:b/>
          <w:bCs/>
          <w:szCs w:val="28"/>
        </w:rPr>
        <w:t>                                                   LỊCH LÀM VIỆC</w:t>
      </w:r>
      <w:r w:rsidRPr="00F14FA6">
        <w:rPr>
          <w:rFonts w:eastAsia="Times New Roman" w:cs="Times New Roman"/>
          <w:sz w:val="24"/>
          <w:szCs w:val="24"/>
        </w:rPr>
        <w:br/>
      </w:r>
      <w:r w:rsidRPr="00F14FA6">
        <w:rPr>
          <w:rFonts w:eastAsia="Times New Roman" w:cs="Times New Roman"/>
          <w:b/>
          <w:bCs/>
          <w:szCs w:val="28"/>
        </w:rPr>
        <w:t>                 </w:t>
      </w:r>
      <w:proofErr w:type="spellStart"/>
      <w:r w:rsidRPr="00F14FA6">
        <w:rPr>
          <w:rFonts w:eastAsia="Times New Roman" w:cs="Times New Roman"/>
          <w:b/>
          <w:bCs/>
          <w:szCs w:val="28"/>
        </w:rPr>
        <w:t>Tuần</w:t>
      </w:r>
      <w:proofErr w:type="spellEnd"/>
      <w:r w:rsidRPr="00F14FA6">
        <w:rPr>
          <w:rFonts w:eastAsia="Times New Roman" w:cs="Times New Roman"/>
          <w:b/>
          <w:bCs/>
          <w:szCs w:val="28"/>
        </w:rPr>
        <w:t xml:space="preserve"> </w:t>
      </w:r>
      <w:r w:rsidR="007D6D11">
        <w:rPr>
          <w:rFonts w:eastAsia="Times New Roman" w:cs="Times New Roman"/>
          <w:b/>
          <w:bCs/>
          <w:color w:val="FF0000"/>
          <w:szCs w:val="28"/>
        </w:rPr>
        <w:t>30</w:t>
      </w:r>
      <w:r w:rsidRPr="00F14FA6">
        <w:rPr>
          <w:rFonts w:eastAsia="Times New Roman" w:cs="Times New Roman"/>
          <w:b/>
          <w:bCs/>
          <w:color w:val="FF0000"/>
          <w:szCs w:val="28"/>
        </w:rPr>
        <w:t xml:space="preserve"> </w:t>
      </w:r>
      <w:proofErr w:type="spellStart"/>
      <w:r w:rsidRPr="00F14FA6">
        <w:rPr>
          <w:rFonts w:eastAsia="Times New Roman" w:cs="Times New Roman"/>
          <w:b/>
          <w:bCs/>
          <w:szCs w:val="28"/>
        </w:rPr>
        <w:t>năm</w:t>
      </w:r>
      <w:proofErr w:type="spellEnd"/>
      <w:r w:rsidRPr="00F14FA6">
        <w:rPr>
          <w:rFonts w:eastAsia="Times New Roman" w:cs="Times New Roman"/>
          <w:b/>
          <w:bCs/>
          <w:szCs w:val="28"/>
        </w:rPr>
        <w:t xml:space="preserve"> 2021 (</w:t>
      </w:r>
      <w:proofErr w:type="spellStart"/>
      <w:r w:rsidRPr="00F14FA6">
        <w:rPr>
          <w:rFonts w:eastAsia="Times New Roman" w:cs="Times New Roman"/>
          <w:b/>
          <w:bCs/>
          <w:szCs w:val="28"/>
        </w:rPr>
        <w:t>từ</w:t>
      </w:r>
      <w:proofErr w:type="spellEnd"/>
      <w:r w:rsidRPr="00F14FA6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F14FA6">
        <w:rPr>
          <w:rFonts w:eastAsia="Times New Roman" w:cs="Times New Roman"/>
          <w:b/>
          <w:bCs/>
          <w:szCs w:val="28"/>
        </w:rPr>
        <w:t>ngày</w:t>
      </w:r>
      <w:proofErr w:type="spellEnd"/>
      <w:r w:rsidRPr="00F14FA6">
        <w:rPr>
          <w:rFonts w:eastAsia="Times New Roman" w:cs="Times New Roman"/>
          <w:b/>
          <w:bCs/>
          <w:szCs w:val="28"/>
        </w:rPr>
        <w:t xml:space="preserve"> </w:t>
      </w:r>
      <w:r w:rsidR="007D6D11">
        <w:rPr>
          <w:rFonts w:eastAsia="Times New Roman" w:cs="Times New Roman"/>
          <w:b/>
          <w:bCs/>
          <w:szCs w:val="28"/>
        </w:rPr>
        <w:t>26</w:t>
      </w:r>
      <w:r w:rsidR="0024485C">
        <w:rPr>
          <w:rFonts w:eastAsia="Times New Roman" w:cs="Times New Roman"/>
          <w:b/>
          <w:bCs/>
          <w:szCs w:val="28"/>
        </w:rPr>
        <w:t>/</w:t>
      </w:r>
      <w:r w:rsidR="00E7035E">
        <w:rPr>
          <w:rFonts w:eastAsia="Times New Roman" w:cs="Times New Roman"/>
          <w:b/>
          <w:bCs/>
          <w:szCs w:val="28"/>
        </w:rPr>
        <w:t>7</w:t>
      </w:r>
      <w:r w:rsidRPr="00F14FA6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F14FA6">
        <w:rPr>
          <w:rFonts w:eastAsia="Times New Roman" w:cs="Times New Roman"/>
          <w:b/>
          <w:bCs/>
          <w:szCs w:val="28"/>
        </w:rPr>
        <w:t>đến</w:t>
      </w:r>
      <w:proofErr w:type="spellEnd"/>
      <w:r w:rsidRPr="00F14FA6">
        <w:rPr>
          <w:rFonts w:eastAsia="Times New Roman" w:cs="Times New Roman"/>
          <w:b/>
          <w:bCs/>
          <w:szCs w:val="28"/>
        </w:rPr>
        <w:t xml:space="preserve"> </w:t>
      </w:r>
      <w:proofErr w:type="spellStart"/>
      <w:r w:rsidRPr="00F14FA6">
        <w:rPr>
          <w:rFonts w:eastAsia="Times New Roman" w:cs="Times New Roman"/>
          <w:b/>
          <w:bCs/>
          <w:szCs w:val="28"/>
        </w:rPr>
        <w:t>ngày</w:t>
      </w:r>
      <w:proofErr w:type="spellEnd"/>
      <w:r w:rsidRPr="00F14FA6">
        <w:rPr>
          <w:rFonts w:eastAsia="Times New Roman" w:cs="Times New Roman"/>
          <w:b/>
          <w:bCs/>
          <w:szCs w:val="28"/>
        </w:rPr>
        <w:t xml:space="preserve"> </w:t>
      </w:r>
      <w:r w:rsidR="007D6D11">
        <w:rPr>
          <w:rFonts w:eastAsia="Times New Roman" w:cs="Times New Roman"/>
          <w:b/>
          <w:bCs/>
          <w:szCs w:val="28"/>
        </w:rPr>
        <w:t>30</w:t>
      </w:r>
      <w:r w:rsidRPr="00F14FA6">
        <w:rPr>
          <w:rFonts w:eastAsia="Times New Roman" w:cs="Times New Roman"/>
          <w:b/>
          <w:bCs/>
          <w:szCs w:val="28"/>
        </w:rPr>
        <w:t>/</w:t>
      </w:r>
      <w:r w:rsidR="00DF3228">
        <w:rPr>
          <w:rFonts w:eastAsia="Times New Roman" w:cs="Times New Roman"/>
          <w:b/>
          <w:bCs/>
          <w:szCs w:val="28"/>
        </w:rPr>
        <w:t>7/</w:t>
      </w:r>
      <w:r w:rsidRPr="00F14FA6">
        <w:rPr>
          <w:rFonts w:eastAsia="Times New Roman" w:cs="Times New Roman"/>
          <w:b/>
          <w:bCs/>
          <w:szCs w:val="28"/>
        </w:rPr>
        <w:t>2021)</w:t>
      </w:r>
      <w:r w:rsidRPr="00F14FA6">
        <w:rPr>
          <w:rFonts w:eastAsia="Times New Roman" w:cs="Times New Roman"/>
          <w:sz w:val="24"/>
          <w:szCs w:val="24"/>
        </w:rPr>
        <w:br/>
      </w:r>
      <w:r w:rsidRPr="00F14FA6">
        <w:rPr>
          <w:rFonts w:eastAsia="Times New Roman" w:cs="Times New Roman"/>
          <w:b/>
          <w:bCs/>
          <w:szCs w:val="28"/>
        </w:rPr>
        <w:t>                                                             - - - - -</w:t>
      </w:r>
    </w:p>
    <w:p w14:paraId="6810D7EE" w14:textId="77777777" w:rsidR="00283436" w:rsidRDefault="00283436" w:rsidP="000F22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938A6A4" w14:textId="77777777" w:rsidR="00E55FEC" w:rsidRPr="00F14FA6" w:rsidRDefault="00E55FEC" w:rsidP="00E55FE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/>
        <w:tblW w:w="9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8577"/>
      </w:tblGrid>
      <w:tr w:rsidR="00F14FA6" w:rsidRPr="00F14FA6" w14:paraId="6964E409" w14:textId="77777777" w:rsidTr="00F14FA6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3E3430" w14:textId="2E9586D9" w:rsidR="00F14FA6" w:rsidRPr="00E7035E" w:rsidRDefault="00B848D4" w:rsidP="001C02F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F0521">
              <w:rPr>
                <w:rFonts w:eastAsia="Times New Roman" w:cs="Times New Roman"/>
                <w:b/>
                <w:bCs/>
                <w:szCs w:val="28"/>
                <w:lang w:val="ca-ES"/>
              </w:rPr>
              <w:t>T</w:t>
            </w:r>
            <w:r w:rsidR="00A31694" w:rsidRPr="00AF0521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HỨ HAI - Ngày </w:t>
            </w:r>
            <w:r w:rsidR="007D6D11">
              <w:rPr>
                <w:rFonts w:eastAsia="Times New Roman" w:cs="Times New Roman"/>
                <w:b/>
                <w:bCs/>
                <w:szCs w:val="28"/>
              </w:rPr>
              <w:t>26</w:t>
            </w:r>
            <w:r w:rsidR="00E7035E" w:rsidRPr="00AF0521">
              <w:rPr>
                <w:rFonts w:eastAsia="Times New Roman" w:cs="Times New Roman"/>
                <w:b/>
                <w:bCs/>
                <w:szCs w:val="28"/>
                <w:lang w:val="vi-VN"/>
              </w:rPr>
              <w:t>/</w:t>
            </w:r>
            <w:r w:rsidR="00E7035E" w:rsidRPr="00AF0521">
              <w:rPr>
                <w:rFonts w:eastAsia="Times New Roman" w:cs="Times New Roman"/>
                <w:b/>
                <w:bCs/>
                <w:szCs w:val="28"/>
              </w:rPr>
              <w:t>7</w:t>
            </w:r>
          </w:p>
        </w:tc>
      </w:tr>
      <w:tr w:rsidR="00F14FA6" w:rsidRPr="00F14FA6" w14:paraId="2C5F64C4" w14:textId="77777777" w:rsidTr="00AF0521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8D1BDD" w14:textId="38723DCB" w:rsidR="00F14FA6" w:rsidRPr="00725431" w:rsidRDefault="001C02F3" w:rsidP="00AF0521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AF0521">
              <w:rPr>
                <w:rFonts w:eastAsia="Times New Roman" w:cs="Times New Roman"/>
                <w:b/>
                <w:bCs/>
                <w:szCs w:val="28"/>
                <w:lang w:val="ca-ES"/>
              </w:rPr>
              <w:t>CẢ NGÀY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3FF591" w14:textId="0BA04B2F" w:rsidR="001C02F3" w:rsidRPr="00AF0521" w:rsidRDefault="001C02F3" w:rsidP="001C02F3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 w:rsidRPr="00AF0521">
              <w:rPr>
                <w:szCs w:val="28"/>
                <w:shd w:val="clear" w:color="auto" w:fill="FFFFFF"/>
              </w:rPr>
              <w:t xml:space="preserve">1)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Đồng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chí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Trần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Thị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Ánh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Tuyết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–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Giám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đốc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Pr="00AF0521">
              <w:rPr>
                <w:szCs w:val="28"/>
                <w:shd w:val="clear" w:color="auto" w:fill="FFFFFF"/>
              </w:rPr>
              <w:t>Sở</w:t>
            </w:r>
            <w:proofErr w:type="spellEnd"/>
            <w:r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>
              <w:rPr>
                <w:szCs w:val="28"/>
                <w:shd w:val="clear" w:color="auto" w:fill="FFFFFF"/>
              </w:rPr>
              <w:t>l</w:t>
            </w:r>
            <w:r w:rsidR="00AF0521" w:rsidRPr="00AF0521">
              <w:rPr>
                <w:szCs w:val="28"/>
                <w:shd w:val="clear" w:color="auto" w:fill="FFFFFF"/>
              </w:rPr>
              <w:t>àm</w:t>
            </w:r>
            <w:proofErr w:type="spellEnd"/>
            <w:r w:rsidR="00AF0521"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 w:rsidRPr="00AF0521">
              <w:rPr>
                <w:szCs w:val="28"/>
                <w:shd w:val="clear" w:color="auto" w:fill="FFFFFF"/>
              </w:rPr>
              <w:t>việc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theo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chương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trình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riêng</w:t>
            </w:r>
            <w:proofErr w:type="spellEnd"/>
            <w:r w:rsidR="00CD79E9">
              <w:rPr>
                <w:szCs w:val="28"/>
                <w:shd w:val="clear" w:color="auto" w:fill="FFFFFF"/>
              </w:rPr>
              <w:t>;</w:t>
            </w:r>
          </w:p>
          <w:p w14:paraId="28720AFE" w14:textId="1CB352D5" w:rsidR="00DA1EE2" w:rsidRPr="00AF0521" w:rsidRDefault="001C02F3" w:rsidP="00AF0521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 w:rsidRPr="00AF0521">
              <w:rPr>
                <w:szCs w:val="28"/>
                <w:shd w:val="clear" w:color="auto" w:fill="FFFFFF"/>
              </w:rPr>
              <w:t xml:space="preserve">2) </w:t>
            </w:r>
            <w:proofErr w:type="spellStart"/>
            <w:r w:rsidR="00AF0521" w:rsidRPr="00AF0521">
              <w:rPr>
                <w:szCs w:val="28"/>
                <w:shd w:val="clear" w:color="auto" w:fill="FFFFFF"/>
              </w:rPr>
              <w:t>Trực</w:t>
            </w:r>
            <w:proofErr w:type="spellEnd"/>
            <w:r w:rsidR="00AF0521"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 w:rsidRPr="00AF0521">
              <w:rPr>
                <w:szCs w:val="28"/>
                <w:shd w:val="clear" w:color="auto" w:fill="FFFFFF"/>
              </w:rPr>
              <w:t>lãnh</w:t>
            </w:r>
            <w:proofErr w:type="spellEnd"/>
            <w:r w:rsidR="00AF0521"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 w:rsidRPr="00AF0521">
              <w:rPr>
                <w:szCs w:val="28"/>
                <w:shd w:val="clear" w:color="auto" w:fill="FFFFFF"/>
              </w:rPr>
              <w:t>đạo</w:t>
            </w:r>
            <w:proofErr w:type="spellEnd"/>
            <w:r w:rsidR="00AF0521" w:rsidRPr="00AF0521">
              <w:rPr>
                <w:szCs w:val="28"/>
                <w:shd w:val="clear" w:color="auto" w:fill="FFFFFF"/>
              </w:rPr>
              <w:t xml:space="preserve">: Đ/c </w:t>
            </w:r>
            <w:proofErr w:type="spellStart"/>
            <w:r w:rsidR="00AF0521" w:rsidRPr="00AF0521">
              <w:rPr>
                <w:szCs w:val="28"/>
                <w:shd w:val="clear" w:color="auto" w:fill="FFFFFF"/>
              </w:rPr>
              <w:t>Huỳnh</w:t>
            </w:r>
            <w:proofErr w:type="spellEnd"/>
            <w:r w:rsidR="00AF0521"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 w:rsidRPr="00AF0521">
              <w:rPr>
                <w:szCs w:val="28"/>
                <w:shd w:val="clear" w:color="auto" w:fill="FFFFFF"/>
              </w:rPr>
              <w:t>Thị</w:t>
            </w:r>
            <w:proofErr w:type="spellEnd"/>
            <w:r w:rsidR="00AF0521"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 w:rsidRPr="00AF0521">
              <w:rPr>
                <w:szCs w:val="28"/>
                <w:shd w:val="clear" w:color="auto" w:fill="FFFFFF"/>
              </w:rPr>
              <w:t>Bé</w:t>
            </w:r>
            <w:proofErr w:type="spellEnd"/>
            <w:r w:rsidR="00AF0521" w:rsidRP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 w:rsidRPr="00AF0521">
              <w:rPr>
                <w:szCs w:val="28"/>
                <w:shd w:val="clear" w:color="auto" w:fill="FFFFFF"/>
              </w:rPr>
              <w:t>Năm</w:t>
            </w:r>
            <w:proofErr w:type="spellEnd"/>
            <w:r w:rsidR="00AF0521" w:rsidRPr="00AF0521">
              <w:rPr>
                <w:szCs w:val="28"/>
                <w:shd w:val="clear" w:color="auto" w:fill="FFFFFF"/>
              </w:rPr>
              <w:t xml:space="preserve"> – PGĐ </w:t>
            </w:r>
            <w:proofErr w:type="spellStart"/>
            <w:r w:rsidR="00AF0521" w:rsidRPr="00AF0521">
              <w:rPr>
                <w:szCs w:val="28"/>
                <w:shd w:val="clear" w:color="auto" w:fill="FFFFFF"/>
              </w:rPr>
              <w:t>sở</w:t>
            </w:r>
            <w:proofErr w:type="spellEnd"/>
            <w:r w:rsidR="00CD79E9">
              <w:rPr>
                <w:szCs w:val="28"/>
                <w:shd w:val="clear" w:color="auto" w:fill="FFFFFF"/>
              </w:rPr>
              <w:t>;</w:t>
            </w:r>
          </w:p>
          <w:p w14:paraId="7DD6E658" w14:textId="2E6E3410" w:rsidR="00CD43C3" w:rsidRDefault="00AF0521" w:rsidP="0032263E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  <w:lang w:val="vi-VN"/>
              </w:rPr>
            </w:pPr>
            <w:r>
              <w:rPr>
                <w:szCs w:val="28"/>
                <w:shd w:val="clear" w:color="auto" w:fill="FFFFFF"/>
              </w:rPr>
              <w:t xml:space="preserve">3) </w:t>
            </w:r>
            <w:proofErr w:type="spellStart"/>
            <w:r w:rsidR="00CD43C3">
              <w:rPr>
                <w:szCs w:val="28"/>
                <w:shd w:val="clear" w:color="auto" w:fill="FFFFFF"/>
              </w:rPr>
              <w:t>Các</w:t>
            </w:r>
            <w:proofErr w:type="spellEnd"/>
            <w:r w:rsidR="00CD43C3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43C3">
              <w:rPr>
                <w:szCs w:val="28"/>
                <w:shd w:val="clear" w:color="auto" w:fill="FFFFFF"/>
              </w:rPr>
              <w:t>đồng</w:t>
            </w:r>
            <w:proofErr w:type="spellEnd"/>
            <w:r w:rsidR="00CD43C3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43C3">
              <w:rPr>
                <w:szCs w:val="28"/>
                <w:shd w:val="clear" w:color="auto" w:fill="FFFFFF"/>
              </w:rPr>
              <w:t>chí</w:t>
            </w:r>
            <w:proofErr w:type="spellEnd"/>
            <w:r w:rsidR="00CD43C3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43C3">
              <w:rPr>
                <w:szCs w:val="28"/>
                <w:shd w:val="clear" w:color="auto" w:fill="FFFFFF"/>
              </w:rPr>
              <w:t>Phạm</w:t>
            </w:r>
            <w:proofErr w:type="spellEnd"/>
            <w:r w:rsidR="00CD43C3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43C3">
              <w:rPr>
                <w:szCs w:val="28"/>
                <w:shd w:val="clear" w:color="auto" w:fill="FFFFFF"/>
              </w:rPr>
              <w:t>Thành</w:t>
            </w:r>
            <w:proofErr w:type="spellEnd"/>
            <w:r w:rsidR="00CD43C3">
              <w:rPr>
                <w:szCs w:val="28"/>
                <w:shd w:val="clear" w:color="auto" w:fill="FFFFFF"/>
              </w:rPr>
              <w:t xml:space="preserve"> Chung – </w:t>
            </w:r>
            <w:proofErr w:type="spellStart"/>
            <w:r w:rsidR="00CD43C3">
              <w:rPr>
                <w:szCs w:val="28"/>
                <w:shd w:val="clear" w:color="auto" w:fill="FFFFFF"/>
              </w:rPr>
              <w:t>Phó</w:t>
            </w:r>
            <w:proofErr w:type="spellEnd"/>
            <w:r w:rsidR="00CD43C3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43C3">
              <w:rPr>
                <w:szCs w:val="28"/>
                <w:shd w:val="clear" w:color="auto" w:fill="FFFFFF"/>
              </w:rPr>
              <w:t>giám</w:t>
            </w:r>
            <w:proofErr w:type="spellEnd"/>
            <w:r w:rsidR="00CD43C3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43C3">
              <w:rPr>
                <w:szCs w:val="28"/>
                <w:shd w:val="clear" w:color="auto" w:fill="FFFFFF"/>
              </w:rPr>
              <w:t>đốc</w:t>
            </w:r>
            <w:proofErr w:type="spellEnd"/>
            <w:r w:rsidR="00CD43C3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43C3">
              <w:rPr>
                <w:szCs w:val="28"/>
                <w:shd w:val="clear" w:color="auto" w:fill="FFFFFF"/>
              </w:rPr>
              <w:t>sở</w:t>
            </w:r>
            <w:proofErr w:type="spellEnd"/>
            <w:r w:rsidR="00CD43C3"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 w:rsidR="00CD43C3">
              <w:rPr>
                <w:szCs w:val="28"/>
                <w:shd w:val="clear" w:color="auto" w:fill="FFFFFF"/>
              </w:rPr>
              <w:t>đồng</w:t>
            </w:r>
            <w:proofErr w:type="spellEnd"/>
            <w:r w:rsidR="00CD43C3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43C3">
              <w:rPr>
                <w:szCs w:val="28"/>
                <w:shd w:val="clear" w:color="auto" w:fill="FFFFFF"/>
              </w:rPr>
              <w:t>chí</w:t>
            </w:r>
            <w:proofErr w:type="spellEnd"/>
            <w:r w:rsidR="00CD43C3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43C3">
              <w:rPr>
                <w:szCs w:val="28"/>
                <w:shd w:val="clear" w:color="auto" w:fill="FFFFFF"/>
              </w:rPr>
              <w:t>Nguyễn</w:t>
            </w:r>
            <w:proofErr w:type="spellEnd"/>
            <w:r w:rsidR="00CD43C3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43C3">
              <w:rPr>
                <w:szCs w:val="28"/>
                <w:shd w:val="clear" w:color="auto" w:fill="FFFFFF"/>
              </w:rPr>
              <w:t>Ngọc</w:t>
            </w:r>
            <w:proofErr w:type="spellEnd"/>
            <w:r w:rsidR="00CD43C3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43C3">
              <w:rPr>
                <w:szCs w:val="28"/>
                <w:shd w:val="clear" w:color="auto" w:fill="FFFFFF"/>
              </w:rPr>
              <w:t>Hiền</w:t>
            </w:r>
            <w:proofErr w:type="spellEnd"/>
            <w:r w:rsidR="00CD43C3">
              <w:rPr>
                <w:szCs w:val="28"/>
                <w:shd w:val="clear" w:color="auto" w:fill="FFFFFF"/>
              </w:rPr>
              <w:t xml:space="preserve"> – </w:t>
            </w:r>
            <w:proofErr w:type="spellStart"/>
            <w:r w:rsidR="00CD43C3">
              <w:rPr>
                <w:szCs w:val="28"/>
                <w:shd w:val="clear" w:color="auto" w:fill="FFFFFF"/>
              </w:rPr>
              <w:t>Phó</w:t>
            </w:r>
            <w:proofErr w:type="spellEnd"/>
            <w:r w:rsidR="00CD43C3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43C3">
              <w:rPr>
                <w:szCs w:val="28"/>
                <w:shd w:val="clear" w:color="auto" w:fill="FFFFFF"/>
              </w:rPr>
              <w:t>giám</w:t>
            </w:r>
            <w:proofErr w:type="spellEnd"/>
            <w:r w:rsidR="00CD43C3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43C3">
              <w:rPr>
                <w:szCs w:val="28"/>
                <w:shd w:val="clear" w:color="auto" w:fill="FFFFFF"/>
              </w:rPr>
              <w:t>đốc</w:t>
            </w:r>
            <w:proofErr w:type="spellEnd"/>
            <w:r w:rsidR="00CD43C3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43C3">
              <w:rPr>
                <w:szCs w:val="28"/>
                <w:shd w:val="clear" w:color="auto" w:fill="FFFFFF"/>
              </w:rPr>
              <w:t>sở</w:t>
            </w:r>
            <w:proofErr w:type="spellEnd"/>
            <w:r w:rsidR="00CD43C3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43C3">
              <w:rPr>
                <w:szCs w:val="28"/>
                <w:shd w:val="clear" w:color="auto" w:fill="FFFFFF"/>
              </w:rPr>
              <w:t>làm</w:t>
            </w:r>
            <w:proofErr w:type="spellEnd"/>
            <w:r w:rsidR="00CD43C3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43C3">
              <w:rPr>
                <w:szCs w:val="28"/>
                <w:shd w:val="clear" w:color="auto" w:fill="FFFFFF"/>
              </w:rPr>
              <w:t>việc</w:t>
            </w:r>
            <w:proofErr w:type="spellEnd"/>
            <w:r w:rsidR="00CD43C3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43C3">
              <w:rPr>
                <w:szCs w:val="28"/>
                <w:shd w:val="clear" w:color="auto" w:fill="FFFFFF"/>
              </w:rPr>
              <w:t>trực</w:t>
            </w:r>
            <w:proofErr w:type="spellEnd"/>
            <w:r w:rsidR="00CD43C3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43C3">
              <w:rPr>
                <w:szCs w:val="28"/>
                <w:shd w:val="clear" w:color="auto" w:fill="FFFFFF"/>
              </w:rPr>
              <w:t>tuyến</w:t>
            </w:r>
            <w:proofErr w:type="spellEnd"/>
            <w:r w:rsidR="00CD43C3">
              <w:rPr>
                <w:szCs w:val="28"/>
                <w:shd w:val="clear" w:color="auto" w:fill="FFFFFF"/>
              </w:rPr>
              <w:t>.</w:t>
            </w:r>
          </w:p>
          <w:p w14:paraId="191EB05E" w14:textId="6C41ABF1" w:rsidR="0032263E" w:rsidRDefault="00CD43C3" w:rsidP="00CD43C3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4) </w:t>
            </w:r>
            <w:proofErr w:type="spellStart"/>
            <w:r w:rsidR="00AF0521">
              <w:rPr>
                <w:szCs w:val="28"/>
                <w:shd w:val="clear" w:color="auto" w:fill="FFFFFF"/>
              </w:rPr>
              <w:t>Các</w:t>
            </w:r>
            <w:proofErr w:type="spellEnd"/>
            <w:r w:rsid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>
              <w:rPr>
                <w:szCs w:val="28"/>
                <w:shd w:val="clear" w:color="auto" w:fill="FFFFFF"/>
              </w:rPr>
              <w:t>phòng</w:t>
            </w:r>
            <w:proofErr w:type="spellEnd"/>
            <w:r w:rsid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>
              <w:rPr>
                <w:szCs w:val="28"/>
                <w:shd w:val="clear" w:color="auto" w:fill="FFFFFF"/>
              </w:rPr>
              <w:t>chuyên</w:t>
            </w:r>
            <w:proofErr w:type="spellEnd"/>
            <w:r w:rsid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>
              <w:rPr>
                <w:szCs w:val="28"/>
                <w:shd w:val="clear" w:color="auto" w:fill="FFFFFF"/>
              </w:rPr>
              <w:t>môn</w:t>
            </w:r>
            <w:proofErr w:type="spellEnd"/>
            <w:r w:rsid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>
              <w:rPr>
                <w:szCs w:val="28"/>
                <w:shd w:val="clear" w:color="auto" w:fill="FFFFFF"/>
              </w:rPr>
              <w:t>và</w:t>
            </w:r>
            <w:proofErr w:type="spellEnd"/>
            <w:r w:rsid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>
              <w:rPr>
                <w:szCs w:val="28"/>
                <w:shd w:val="clear" w:color="auto" w:fill="FFFFFF"/>
              </w:rPr>
              <w:t>các</w:t>
            </w:r>
            <w:proofErr w:type="spellEnd"/>
            <w:r w:rsid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>
              <w:rPr>
                <w:szCs w:val="28"/>
                <w:shd w:val="clear" w:color="auto" w:fill="FFFFFF"/>
              </w:rPr>
              <w:t>đơn</w:t>
            </w:r>
            <w:proofErr w:type="spellEnd"/>
            <w:r w:rsid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>
              <w:rPr>
                <w:szCs w:val="28"/>
                <w:shd w:val="clear" w:color="auto" w:fill="FFFFFF"/>
              </w:rPr>
              <w:t>vị</w:t>
            </w:r>
            <w:proofErr w:type="spellEnd"/>
            <w:r w:rsid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>
              <w:rPr>
                <w:szCs w:val="28"/>
                <w:shd w:val="clear" w:color="auto" w:fill="FFFFFF"/>
              </w:rPr>
              <w:t>trực</w:t>
            </w:r>
            <w:proofErr w:type="spellEnd"/>
            <w:r w:rsid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>
              <w:rPr>
                <w:szCs w:val="28"/>
                <w:shd w:val="clear" w:color="auto" w:fill="FFFFFF"/>
              </w:rPr>
              <w:t>thuộc</w:t>
            </w:r>
            <w:proofErr w:type="spellEnd"/>
            <w:r w:rsidR="00CD79E9">
              <w:rPr>
                <w:szCs w:val="28"/>
                <w:shd w:val="clear" w:color="auto" w:fill="FFFFFF"/>
              </w:rPr>
              <w:t>,</w:t>
            </w:r>
            <w:r w:rsid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phân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công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lịch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làm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việ</w:t>
            </w:r>
            <w:r w:rsidR="0032263E">
              <w:rPr>
                <w:szCs w:val="28"/>
                <w:shd w:val="clear" w:color="auto" w:fill="FFFFFF"/>
              </w:rPr>
              <w:t>c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luân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phiên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tại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trụ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sở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>
              <w:rPr>
                <w:szCs w:val="28"/>
                <w:shd w:val="clear" w:color="auto" w:fill="FFFFFF"/>
              </w:rPr>
              <w:t>tối</w:t>
            </w:r>
            <w:proofErr w:type="spellEnd"/>
            <w:r w:rsid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>
              <w:rPr>
                <w:szCs w:val="28"/>
                <w:shd w:val="clear" w:color="auto" w:fill="FFFFFF"/>
              </w:rPr>
              <w:t>đa</w:t>
            </w:r>
            <w:proofErr w:type="spellEnd"/>
            <w:r w:rsid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không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quá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</w:t>
            </w:r>
            <w:r w:rsidR="00AF0521">
              <w:rPr>
                <w:szCs w:val="28"/>
                <w:shd w:val="clear" w:color="auto" w:fill="FFFFFF"/>
              </w:rPr>
              <w:t xml:space="preserve">50% CC, VC </w:t>
            </w:r>
            <w:proofErr w:type="spellStart"/>
            <w:r w:rsidR="00AF0521">
              <w:rPr>
                <w:szCs w:val="28"/>
                <w:shd w:val="clear" w:color="auto" w:fill="FFFFFF"/>
              </w:rPr>
              <w:t>của</w:t>
            </w:r>
            <w:proofErr w:type="spellEnd"/>
            <w:r w:rsidR="00AF0521">
              <w:rPr>
                <w:szCs w:val="28"/>
                <w:shd w:val="clear" w:color="auto" w:fill="FFFFFF"/>
              </w:rPr>
              <w:t xml:space="preserve">  </w:t>
            </w:r>
            <w:proofErr w:type="spellStart"/>
            <w:r w:rsidR="00AF0521">
              <w:rPr>
                <w:szCs w:val="28"/>
                <w:shd w:val="clear" w:color="auto" w:fill="FFFFFF"/>
              </w:rPr>
              <w:t>đơn</w:t>
            </w:r>
            <w:proofErr w:type="spellEnd"/>
            <w:r w:rsidR="00AF0521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>
              <w:rPr>
                <w:szCs w:val="28"/>
                <w:shd w:val="clear" w:color="auto" w:fill="FFFFFF"/>
              </w:rPr>
              <w:t>vị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mình</w:t>
            </w:r>
            <w:proofErr w:type="spellEnd"/>
            <w:r w:rsidR="00CD79E9">
              <w:rPr>
                <w:szCs w:val="28"/>
                <w:shd w:val="clear" w:color="auto" w:fill="FFFFFF"/>
              </w:rPr>
              <w:t>,</w:t>
            </w:r>
            <w:r w:rsidR="0032263E">
              <w:rPr>
                <w:szCs w:val="28"/>
                <w:shd w:val="clear" w:color="auto" w:fill="FFFFFF"/>
              </w:rPr>
              <w:t xml:space="preserve"> 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các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CC,VC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còn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lại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</w:t>
            </w:r>
            <w:r w:rsidR="006D2077">
              <w:rPr>
                <w:szCs w:val="28"/>
                <w:shd w:val="clear" w:color="auto" w:fill="FFFFFF"/>
                <w:lang w:val="vi-VN"/>
              </w:rPr>
              <w:t>sử dụng công nghệ thông tin làm việc tại nhà</w:t>
            </w:r>
            <w:r w:rsidR="00834A46">
              <w:rPr>
                <w:szCs w:val="28"/>
                <w:shd w:val="clear" w:color="auto" w:fill="FFFFFF"/>
              </w:rPr>
              <w:t xml:space="preserve">, </w:t>
            </w:r>
            <w:proofErr w:type="spellStart"/>
            <w:r w:rsidR="00834A46">
              <w:rPr>
                <w:szCs w:val="28"/>
                <w:shd w:val="clear" w:color="auto" w:fill="FFFFFF"/>
              </w:rPr>
              <w:t>nội</w:t>
            </w:r>
            <w:proofErr w:type="spellEnd"/>
            <w:r w:rsidR="00834A46">
              <w:rPr>
                <w:szCs w:val="28"/>
                <w:shd w:val="clear" w:color="auto" w:fill="FFFFFF"/>
              </w:rPr>
              <w:t xml:space="preserve"> dung </w:t>
            </w:r>
            <w:proofErr w:type="spellStart"/>
            <w:r w:rsidR="00834A46">
              <w:rPr>
                <w:szCs w:val="28"/>
                <w:shd w:val="clear" w:color="auto" w:fill="FFFFFF"/>
              </w:rPr>
              <w:t>này</w:t>
            </w:r>
            <w:proofErr w:type="spellEnd"/>
            <w:r w:rsidR="00834A4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92B9A">
              <w:rPr>
                <w:szCs w:val="28"/>
                <w:shd w:val="clear" w:color="auto" w:fill="FFFFFF"/>
              </w:rPr>
              <w:t>sẽ</w:t>
            </w:r>
            <w:proofErr w:type="spellEnd"/>
            <w:r w:rsidR="00C92B9A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834A46">
              <w:rPr>
                <w:szCs w:val="28"/>
                <w:shd w:val="clear" w:color="auto" w:fill="FFFFFF"/>
              </w:rPr>
              <w:t>được</w:t>
            </w:r>
            <w:proofErr w:type="spellEnd"/>
            <w:r w:rsidR="00834A4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834A46">
              <w:rPr>
                <w:szCs w:val="28"/>
                <w:shd w:val="clear" w:color="auto" w:fill="FFFFFF"/>
              </w:rPr>
              <w:t>thực</w:t>
            </w:r>
            <w:proofErr w:type="spellEnd"/>
            <w:r w:rsidR="00834A4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834A46">
              <w:rPr>
                <w:szCs w:val="28"/>
                <w:shd w:val="clear" w:color="auto" w:fill="FFFFFF"/>
              </w:rPr>
              <w:t>hiện</w:t>
            </w:r>
            <w:proofErr w:type="spellEnd"/>
            <w:r w:rsidR="00834A46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trong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thờ</w:t>
            </w:r>
            <w:r w:rsidR="0032263E">
              <w:rPr>
                <w:szCs w:val="28"/>
                <w:shd w:val="clear" w:color="auto" w:fill="FFFFFF"/>
              </w:rPr>
              <w:t>i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gian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giãn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cách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XH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theo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Chỉ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thị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16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của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Thủ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tướng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Chính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phủ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</w:t>
            </w:r>
            <w:r w:rsidR="0032263E">
              <w:rPr>
                <w:szCs w:val="28"/>
                <w:shd w:val="clear" w:color="auto" w:fill="FFFFFF"/>
              </w:rPr>
              <w:t>(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có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danh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sách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kèm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theo</w:t>
            </w:r>
            <w:proofErr w:type="spellEnd"/>
            <w:r w:rsidR="0032263E">
              <w:rPr>
                <w:szCs w:val="28"/>
                <w:shd w:val="clear" w:color="auto" w:fill="FFFFFF"/>
              </w:rPr>
              <w:t>);</w:t>
            </w:r>
          </w:p>
          <w:p w14:paraId="3ED27F03" w14:textId="186CBB4A" w:rsidR="00AF0521" w:rsidRPr="0077522E" w:rsidRDefault="00834A46" w:rsidP="006D2077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5</w:t>
            </w:r>
            <w:r w:rsidR="00CD79E9">
              <w:rPr>
                <w:szCs w:val="28"/>
                <w:shd w:val="clear" w:color="auto" w:fill="FFFFFF"/>
              </w:rPr>
              <w:t xml:space="preserve">) </w:t>
            </w:r>
            <w:proofErr w:type="spellStart"/>
            <w:r w:rsidR="00CD79E9">
              <w:rPr>
                <w:szCs w:val="28"/>
                <w:shd w:val="clear" w:color="auto" w:fill="FFFFFF"/>
              </w:rPr>
              <w:t>Trực</w:t>
            </w:r>
            <w:proofErr w:type="spellEnd"/>
            <w:r w:rsidR="00CD79E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phòng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chống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dịch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bệnh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Covid-19</w:t>
            </w:r>
            <w:r w:rsidR="000A2B99">
              <w:rPr>
                <w:szCs w:val="28"/>
                <w:shd w:val="clear" w:color="auto" w:fill="FFFFFF"/>
              </w:rPr>
              <w:t xml:space="preserve">: </w:t>
            </w:r>
            <w:r w:rsidR="006D2077">
              <w:rPr>
                <w:szCs w:val="28"/>
                <w:shd w:val="clear" w:color="auto" w:fill="FFFFFF"/>
                <w:lang w:val="vi-VN"/>
              </w:rPr>
              <w:t>Phòng Xây dựng chính quyề</w:t>
            </w:r>
            <w:r w:rsidR="00D43620">
              <w:rPr>
                <w:szCs w:val="28"/>
                <w:shd w:val="clear" w:color="auto" w:fill="FFFFFF"/>
                <w:lang w:val="vi-VN"/>
              </w:rPr>
              <w:t xml:space="preserve">n, </w:t>
            </w:r>
            <w:r w:rsidR="006D2077">
              <w:rPr>
                <w:szCs w:val="28"/>
                <w:shd w:val="clear" w:color="auto" w:fill="FFFFFF"/>
                <w:lang w:val="vi-VN"/>
              </w:rPr>
              <w:t>Công tác thanh niên</w:t>
            </w:r>
            <w:r w:rsidR="00D43620">
              <w:rPr>
                <w:szCs w:val="28"/>
                <w:shd w:val="clear" w:color="auto" w:fill="FFFFFF"/>
                <w:lang w:val="vi-VN"/>
              </w:rPr>
              <w:t xml:space="preserve"> và CCHC</w:t>
            </w:r>
            <w:r w:rsidR="00F37D6F">
              <w:rPr>
                <w:szCs w:val="28"/>
                <w:shd w:val="clear" w:color="auto" w:fill="FFFFFF"/>
              </w:rPr>
              <w:t>.</w:t>
            </w:r>
          </w:p>
        </w:tc>
      </w:tr>
      <w:tr w:rsidR="00F14FA6" w:rsidRPr="00F14FA6" w14:paraId="66286B47" w14:textId="77777777" w:rsidTr="00F14FA6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6A1806" w14:textId="1EEF842C" w:rsidR="00F14FA6" w:rsidRPr="00725431" w:rsidRDefault="00A31694" w:rsidP="00A5770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AF0521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BA – Ngày </w:t>
            </w:r>
            <w:r w:rsidR="007D6D11">
              <w:rPr>
                <w:rFonts w:eastAsia="Times New Roman" w:cs="Times New Roman"/>
                <w:b/>
                <w:bCs/>
                <w:szCs w:val="28"/>
              </w:rPr>
              <w:t>27</w:t>
            </w:r>
            <w:r w:rsidR="00A57705" w:rsidRPr="00AF0521">
              <w:rPr>
                <w:rFonts w:eastAsia="Times New Roman" w:cs="Times New Roman"/>
                <w:b/>
                <w:bCs/>
                <w:szCs w:val="28"/>
              </w:rPr>
              <w:t>/</w:t>
            </w:r>
            <w:r w:rsidR="00E7035E" w:rsidRPr="00AF0521">
              <w:rPr>
                <w:rFonts w:eastAsia="Times New Roman" w:cs="Times New Roman"/>
                <w:b/>
                <w:bCs/>
                <w:szCs w:val="28"/>
                <w:lang w:val="ca-ES"/>
              </w:rPr>
              <w:t>7</w:t>
            </w:r>
          </w:p>
        </w:tc>
      </w:tr>
      <w:tr w:rsidR="00F14FA6" w:rsidRPr="00F14FA6" w14:paraId="7E6B882F" w14:textId="77777777" w:rsidTr="00F01485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A87F79" w14:textId="16A11C41" w:rsidR="00F14FA6" w:rsidRPr="00725431" w:rsidRDefault="00597337" w:rsidP="004B257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CẢ NGÀY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331E15" w14:textId="1115D7D6" w:rsidR="006D2077" w:rsidRPr="001F21D8" w:rsidRDefault="006D2077" w:rsidP="006D2077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szCs w:val="28"/>
                <w:shd w:val="clear" w:color="auto" w:fill="FFFFFF"/>
                <w:lang w:val="vi-VN"/>
              </w:rPr>
              <w:t>1</w:t>
            </w:r>
            <w:r w:rsidR="001F21D8">
              <w:rPr>
                <w:szCs w:val="28"/>
                <w:shd w:val="clear" w:color="auto" w:fill="FFFFFF"/>
              </w:rPr>
              <w:t xml:space="preserve">) 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Đồng chí Trần Thị Ánh Tuyết – Giám đốc sở và c</w:t>
            </w:r>
            <w:proofErr w:type="spellStart"/>
            <w:r w:rsidRPr="001F21D8">
              <w:rPr>
                <w:rFonts w:eastAsia="Times New Roman" w:cs="Times New Roman"/>
                <w:szCs w:val="28"/>
              </w:rPr>
              <w:t>ác</w:t>
            </w:r>
            <w:proofErr w:type="spellEnd"/>
            <w:r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F21D8">
              <w:rPr>
                <w:rFonts w:eastAsia="Times New Roman" w:cs="Times New Roman"/>
                <w:szCs w:val="28"/>
              </w:rPr>
              <w:t>đồng</w:t>
            </w:r>
            <w:proofErr w:type="spellEnd"/>
            <w:r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F21D8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F21D8">
              <w:rPr>
                <w:rFonts w:eastAsia="Times New Roman" w:cs="Times New Roman"/>
                <w:szCs w:val="28"/>
              </w:rPr>
              <w:t>Phó</w:t>
            </w:r>
            <w:proofErr w:type="spellEnd"/>
            <w:r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F21D8">
              <w:rPr>
                <w:rFonts w:eastAsia="Times New Roman" w:cs="Times New Roman"/>
                <w:szCs w:val="28"/>
              </w:rPr>
              <w:t>giám</w:t>
            </w:r>
            <w:proofErr w:type="spellEnd"/>
            <w:r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F21D8">
              <w:rPr>
                <w:rFonts w:eastAsia="Times New Roman" w:cs="Times New Roman"/>
                <w:szCs w:val="28"/>
              </w:rPr>
              <w:t>đốc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Pr="001F21D8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1F21D8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F21D8">
              <w:rPr>
                <w:rFonts w:eastAsia="Times New Roman" w:cs="Times New Roman"/>
                <w:szCs w:val="28"/>
              </w:rPr>
              <w:t>việc</w:t>
            </w:r>
            <w:proofErr w:type="spellEnd"/>
            <w:r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F21D8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1F21D8">
              <w:rPr>
                <w:rFonts w:eastAsia="Times New Roman" w:cs="Times New Roman"/>
                <w:szCs w:val="28"/>
              </w:rPr>
              <w:t>tuyến</w:t>
            </w:r>
            <w:proofErr w:type="spellEnd"/>
            <w:r w:rsidRPr="001F21D8">
              <w:rPr>
                <w:rFonts w:eastAsia="Times New Roman" w:cs="Times New Roman"/>
                <w:szCs w:val="28"/>
              </w:rPr>
              <w:t>.</w:t>
            </w:r>
          </w:p>
          <w:p w14:paraId="5DC0EBE1" w14:textId="3087720B" w:rsidR="001F21D8" w:rsidRPr="006D2077" w:rsidRDefault="006D2077" w:rsidP="006D2077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  <w:r>
              <w:rPr>
                <w:rFonts w:eastAsia="Times New Roman" w:cs="Times New Roman"/>
                <w:szCs w:val="28"/>
                <w:lang w:val="vi-VN"/>
              </w:rPr>
              <w:t>)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AF0521" w:rsidRPr="001F21D8">
              <w:rPr>
                <w:szCs w:val="28"/>
                <w:shd w:val="clear" w:color="auto" w:fill="FFFFFF"/>
              </w:rPr>
              <w:t>Trực</w:t>
            </w:r>
            <w:proofErr w:type="spellEnd"/>
            <w:r w:rsidR="00AF0521" w:rsidRPr="001F21D8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 w:rsidRPr="001F21D8">
              <w:rPr>
                <w:szCs w:val="28"/>
                <w:shd w:val="clear" w:color="auto" w:fill="FFFFFF"/>
              </w:rPr>
              <w:t>lãnh</w:t>
            </w:r>
            <w:proofErr w:type="spellEnd"/>
            <w:r w:rsidR="00AF0521" w:rsidRPr="001F21D8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 w:rsidRPr="001F21D8">
              <w:rPr>
                <w:szCs w:val="28"/>
                <w:shd w:val="clear" w:color="auto" w:fill="FFFFFF"/>
              </w:rPr>
              <w:t>đạo</w:t>
            </w:r>
            <w:proofErr w:type="spellEnd"/>
            <w:r w:rsidR="00AF0521" w:rsidRPr="001F21D8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 w:rsidRPr="001F21D8">
              <w:rPr>
                <w:szCs w:val="28"/>
                <w:shd w:val="clear" w:color="auto" w:fill="FFFFFF"/>
              </w:rPr>
              <w:t>sở</w:t>
            </w:r>
            <w:proofErr w:type="spellEnd"/>
            <w:r w:rsidR="00AF0521" w:rsidRPr="001F21D8">
              <w:rPr>
                <w:szCs w:val="28"/>
                <w:shd w:val="clear" w:color="auto" w:fill="FFFFFF"/>
              </w:rPr>
              <w:t xml:space="preserve">: </w:t>
            </w:r>
            <w:r w:rsidR="00AF0521" w:rsidRPr="001F21D8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 w:rsidRPr="001F21D8">
              <w:rPr>
                <w:b/>
                <w:szCs w:val="28"/>
                <w:shd w:val="clear" w:color="auto" w:fill="FFFFFF"/>
              </w:rPr>
              <w:t>Đồng</w:t>
            </w:r>
            <w:proofErr w:type="spellEnd"/>
            <w:r w:rsidR="00AF0521" w:rsidRPr="001F21D8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 w:rsidRPr="001F21D8">
              <w:rPr>
                <w:b/>
                <w:szCs w:val="28"/>
                <w:shd w:val="clear" w:color="auto" w:fill="FFFFFF"/>
              </w:rPr>
              <w:t>chí</w:t>
            </w:r>
            <w:proofErr w:type="spellEnd"/>
            <w:r w:rsidR="00AF0521" w:rsidRPr="001F21D8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D57EC8">
              <w:rPr>
                <w:b/>
                <w:szCs w:val="28"/>
                <w:shd w:val="clear" w:color="auto" w:fill="FFFFFF"/>
              </w:rPr>
              <w:t>Nguyễn</w:t>
            </w:r>
            <w:proofErr w:type="spellEnd"/>
            <w:r w:rsidR="00D57EC8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D57EC8">
              <w:rPr>
                <w:b/>
                <w:szCs w:val="28"/>
                <w:shd w:val="clear" w:color="auto" w:fill="FFFFFF"/>
              </w:rPr>
              <w:t>Ngọc</w:t>
            </w:r>
            <w:proofErr w:type="spellEnd"/>
            <w:r w:rsidR="00D57EC8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D57EC8">
              <w:rPr>
                <w:b/>
                <w:szCs w:val="28"/>
                <w:shd w:val="clear" w:color="auto" w:fill="FFFFFF"/>
              </w:rPr>
              <w:t>Hiền</w:t>
            </w:r>
            <w:proofErr w:type="spellEnd"/>
            <w:r w:rsidR="00D57EC8">
              <w:rPr>
                <w:b/>
                <w:szCs w:val="28"/>
                <w:shd w:val="clear" w:color="auto" w:fill="FFFFFF"/>
              </w:rPr>
              <w:t xml:space="preserve"> </w:t>
            </w:r>
            <w:r w:rsidR="00AF0521" w:rsidRPr="001F21D8">
              <w:rPr>
                <w:b/>
                <w:szCs w:val="28"/>
                <w:shd w:val="clear" w:color="auto" w:fill="FFFFFF"/>
              </w:rPr>
              <w:t xml:space="preserve"> –</w:t>
            </w:r>
            <w:proofErr w:type="gramEnd"/>
            <w:r w:rsidR="00AF0521" w:rsidRPr="001F21D8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D57EC8">
              <w:rPr>
                <w:b/>
                <w:szCs w:val="28"/>
                <w:shd w:val="clear" w:color="auto" w:fill="FFFFFF"/>
              </w:rPr>
              <w:t>Phó</w:t>
            </w:r>
            <w:proofErr w:type="spellEnd"/>
            <w:r w:rsidR="00D57EC8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 w:rsidRPr="001F21D8">
              <w:rPr>
                <w:b/>
                <w:szCs w:val="28"/>
                <w:shd w:val="clear" w:color="auto" w:fill="FFFFFF"/>
              </w:rPr>
              <w:t>Giám</w:t>
            </w:r>
            <w:proofErr w:type="spellEnd"/>
            <w:r w:rsidR="00AF0521" w:rsidRPr="001F21D8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 w:rsidRPr="001F21D8">
              <w:rPr>
                <w:b/>
                <w:szCs w:val="28"/>
                <w:shd w:val="clear" w:color="auto" w:fill="FFFFFF"/>
              </w:rPr>
              <w:t>đốc</w:t>
            </w:r>
            <w:proofErr w:type="spellEnd"/>
            <w:r w:rsidR="00AF0521" w:rsidRPr="001F21D8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AF0521" w:rsidRPr="001F21D8">
              <w:rPr>
                <w:b/>
                <w:szCs w:val="28"/>
                <w:shd w:val="clear" w:color="auto" w:fill="FFFFFF"/>
              </w:rPr>
              <w:t>Sở</w:t>
            </w:r>
            <w:proofErr w:type="spellEnd"/>
            <w:r w:rsidR="001F21D8" w:rsidRPr="001F21D8">
              <w:rPr>
                <w:b/>
                <w:szCs w:val="28"/>
                <w:shd w:val="clear" w:color="auto" w:fill="FFFFFF"/>
              </w:rPr>
              <w:t>.</w:t>
            </w:r>
          </w:p>
          <w:p w14:paraId="249B3B1C" w14:textId="77A392E0" w:rsidR="000A2B99" w:rsidRPr="001F21D8" w:rsidRDefault="006D2077" w:rsidP="001F21D8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3</w:t>
            </w:r>
            <w:r w:rsidR="001F21D8">
              <w:rPr>
                <w:rFonts w:eastAsia="Times New Roman" w:cs="Times New Roman"/>
                <w:szCs w:val="28"/>
              </w:rPr>
              <w:t xml:space="preserve">) </w:t>
            </w:r>
            <w:proofErr w:type="spellStart"/>
            <w:r w:rsidR="000A2B99" w:rsidRPr="001F21D8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="000A2B99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32263E" w:rsidRPr="001F21D8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="0032263E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32263E" w:rsidRPr="001F21D8">
              <w:rPr>
                <w:rFonts w:eastAsia="Times New Roman" w:cs="Times New Roman"/>
                <w:szCs w:val="28"/>
              </w:rPr>
              <w:t>chống</w:t>
            </w:r>
            <w:proofErr w:type="spellEnd"/>
            <w:r w:rsidR="0032263E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32263E" w:rsidRPr="001F21D8">
              <w:rPr>
                <w:rFonts w:eastAsia="Times New Roman" w:cs="Times New Roman"/>
                <w:szCs w:val="28"/>
              </w:rPr>
              <w:t>dịch</w:t>
            </w:r>
            <w:proofErr w:type="spellEnd"/>
            <w:r w:rsidR="0032263E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32263E" w:rsidRPr="001F21D8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="0032263E" w:rsidRPr="001F21D8">
              <w:rPr>
                <w:rFonts w:eastAsia="Times New Roman" w:cs="Times New Roman"/>
                <w:szCs w:val="28"/>
              </w:rPr>
              <w:t xml:space="preserve"> Covid-19</w:t>
            </w:r>
            <w:r w:rsidR="000A2B99" w:rsidRPr="001F21D8">
              <w:rPr>
                <w:rFonts w:eastAsia="Times New Roman" w:cs="Times New Roman"/>
                <w:szCs w:val="28"/>
              </w:rPr>
              <w:t xml:space="preserve">: Đ/c </w:t>
            </w:r>
            <w:proofErr w:type="spellStart"/>
            <w:r w:rsidR="004C068B" w:rsidRPr="001F21D8">
              <w:rPr>
                <w:rFonts w:eastAsia="Times New Roman" w:cs="Times New Roman"/>
                <w:szCs w:val="28"/>
              </w:rPr>
              <w:t>Nguyễn</w:t>
            </w:r>
            <w:proofErr w:type="spellEnd"/>
            <w:r w:rsidR="004C068B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C068B" w:rsidRPr="001F21D8">
              <w:rPr>
                <w:rFonts w:eastAsia="Times New Roman" w:cs="Times New Roman"/>
                <w:szCs w:val="28"/>
              </w:rPr>
              <w:t>Xuân</w:t>
            </w:r>
            <w:proofErr w:type="spellEnd"/>
            <w:r w:rsidR="004C068B" w:rsidRPr="001F21D8">
              <w:rPr>
                <w:rFonts w:eastAsia="Times New Roman" w:cs="Times New Roman"/>
                <w:szCs w:val="28"/>
              </w:rPr>
              <w:t xml:space="preserve"> Nam – Ban TĐKT.</w:t>
            </w:r>
          </w:p>
          <w:p w14:paraId="79D1BDCE" w14:textId="02AF1A08" w:rsidR="00DA1EE2" w:rsidRPr="00120834" w:rsidRDefault="00DA1EE2" w:rsidP="001C02F3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F14FA6" w:rsidRPr="00F14FA6" w14:paraId="689C5589" w14:textId="77777777" w:rsidTr="00F14FA6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F1AD91" w14:textId="634C72D0" w:rsidR="00F14FA6" w:rsidRPr="00725431" w:rsidRDefault="00A31694" w:rsidP="00FE182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C03C9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TƯ - Ngày  </w:t>
            </w:r>
            <w:r w:rsidR="007D6D11">
              <w:rPr>
                <w:rFonts w:eastAsia="Times New Roman" w:cs="Times New Roman"/>
                <w:b/>
                <w:bCs/>
                <w:szCs w:val="28"/>
              </w:rPr>
              <w:t>28</w:t>
            </w:r>
            <w:r w:rsidR="00E7035E" w:rsidRPr="00FC03C9">
              <w:rPr>
                <w:rFonts w:eastAsia="Times New Roman" w:cs="Times New Roman"/>
                <w:b/>
                <w:bCs/>
                <w:szCs w:val="28"/>
                <w:lang w:val="ca-ES"/>
              </w:rPr>
              <w:t>/7</w:t>
            </w:r>
          </w:p>
        </w:tc>
      </w:tr>
      <w:tr w:rsidR="00F14FA6" w:rsidRPr="00F14FA6" w14:paraId="353F333C" w14:textId="77777777" w:rsidTr="00FC03C9">
        <w:trPr>
          <w:trHeight w:val="720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8A5C02" w14:textId="0D0FE55C" w:rsidR="00F14FA6" w:rsidRPr="00FC03C9" w:rsidRDefault="00370A67" w:rsidP="00FC03C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ca-ES"/>
              </w:rPr>
              <w:t>CẢ NGÀY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B49CB3" w14:textId="74C873CD" w:rsidR="00834A46" w:rsidRPr="001F21D8" w:rsidRDefault="001F21D8" w:rsidP="001F21D8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1)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Đồng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Trần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Thị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Ánh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Tuyết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–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Giám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đốc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đồng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PGĐ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="00834A46" w:rsidRPr="001F21D8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="00834A46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E16F9D">
              <w:rPr>
                <w:rFonts w:eastAsia="Times New Roman" w:cs="Times New Roman"/>
                <w:szCs w:val="28"/>
              </w:rPr>
              <w:t>việc</w:t>
            </w:r>
            <w:proofErr w:type="spellEnd"/>
            <w:r w:rsidR="00E16F9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E16F9D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="00E16F9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E16F9D">
              <w:rPr>
                <w:rFonts w:eastAsia="Times New Roman" w:cs="Times New Roman"/>
                <w:szCs w:val="28"/>
              </w:rPr>
              <w:t>tuyến</w:t>
            </w:r>
            <w:proofErr w:type="spellEnd"/>
            <w:r w:rsidR="00E16F9D">
              <w:rPr>
                <w:rFonts w:eastAsia="Times New Roman" w:cs="Times New Roman"/>
                <w:szCs w:val="28"/>
              </w:rPr>
              <w:t xml:space="preserve"> </w:t>
            </w:r>
            <w:r w:rsidR="00834A46" w:rsidRPr="001F21D8">
              <w:rPr>
                <w:rFonts w:eastAsia="Times New Roman" w:cs="Times New Roman"/>
                <w:szCs w:val="28"/>
              </w:rPr>
              <w:t>;</w:t>
            </w:r>
          </w:p>
          <w:p w14:paraId="1C44CF81" w14:textId="16112E86" w:rsidR="003B4175" w:rsidRPr="001F21D8" w:rsidRDefault="001F21D8" w:rsidP="001F21D8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2) </w:t>
            </w:r>
            <w:proofErr w:type="spellStart"/>
            <w:r w:rsidR="00CD79E9" w:rsidRPr="001F21D8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="00CD79E9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D79E9" w:rsidRPr="001F21D8">
              <w:rPr>
                <w:rFonts w:eastAsia="Times New Roman" w:cs="Times New Roman"/>
                <w:szCs w:val="28"/>
              </w:rPr>
              <w:t>lãnh</w:t>
            </w:r>
            <w:proofErr w:type="spellEnd"/>
            <w:r w:rsidR="00CD79E9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D79E9" w:rsidRPr="001F21D8">
              <w:rPr>
                <w:rFonts w:eastAsia="Times New Roman" w:cs="Times New Roman"/>
                <w:szCs w:val="28"/>
              </w:rPr>
              <w:t>đạo</w:t>
            </w:r>
            <w:proofErr w:type="spellEnd"/>
            <w:r w:rsidR="00CD79E9" w:rsidRPr="001F21D8">
              <w:rPr>
                <w:rFonts w:eastAsia="Times New Roman" w:cs="Times New Roman"/>
                <w:szCs w:val="28"/>
              </w:rPr>
              <w:t xml:space="preserve">: Đ/c </w:t>
            </w:r>
            <w:proofErr w:type="spellStart"/>
            <w:r w:rsidR="00F41652">
              <w:rPr>
                <w:rFonts w:eastAsia="Times New Roman" w:cs="Times New Roman"/>
                <w:szCs w:val="28"/>
              </w:rPr>
              <w:t>Phạm</w:t>
            </w:r>
            <w:bookmarkStart w:id="0" w:name="_GoBack"/>
            <w:bookmarkEnd w:id="0"/>
            <w:proofErr w:type="spellEnd"/>
            <w:r w:rsidR="00E16F9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E16F9D">
              <w:rPr>
                <w:rFonts w:eastAsia="Times New Roman" w:cs="Times New Roman"/>
                <w:szCs w:val="28"/>
              </w:rPr>
              <w:t>Thành</w:t>
            </w:r>
            <w:proofErr w:type="spellEnd"/>
            <w:r w:rsidR="00E16F9D">
              <w:rPr>
                <w:rFonts w:eastAsia="Times New Roman" w:cs="Times New Roman"/>
                <w:szCs w:val="28"/>
              </w:rPr>
              <w:t xml:space="preserve"> Chung</w:t>
            </w:r>
            <w:r w:rsidR="00CD79E9" w:rsidRPr="001F21D8">
              <w:rPr>
                <w:rFonts w:eastAsia="Times New Roman" w:cs="Times New Roman"/>
                <w:szCs w:val="28"/>
              </w:rPr>
              <w:t xml:space="preserve"> – </w:t>
            </w:r>
            <w:proofErr w:type="spellStart"/>
            <w:r w:rsidR="00CD79E9" w:rsidRPr="001F21D8">
              <w:rPr>
                <w:rFonts w:eastAsia="Times New Roman" w:cs="Times New Roman"/>
                <w:szCs w:val="28"/>
              </w:rPr>
              <w:t>Phó</w:t>
            </w:r>
            <w:proofErr w:type="spellEnd"/>
            <w:r w:rsidR="00CD79E9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D79E9" w:rsidRPr="001F21D8">
              <w:rPr>
                <w:rFonts w:eastAsia="Times New Roman" w:cs="Times New Roman"/>
                <w:szCs w:val="28"/>
              </w:rPr>
              <w:t>Giám</w:t>
            </w:r>
            <w:proofErr w:type="spellEnd"/>
            <w:r w:rsidR="00CD79E9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D79E9" w:rsidRPr="001F21D8">
              <w:rPr>
                <w:rFonts w:eastAsia="Times New Roman" w:cs="Times New Roman"/>
                <w:szCs w:val="28"/>
              </w:rPr>
              <w:t>đốc</w:t>
            </w:r>
            <w:proofErr w:type="spellEnd"/>
            <w:r w:rsidR="00CD79E9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D79E9" w:rsidRPr="001F21D8"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="003B4175" w:rsidRPr="001F21D8">
              <w:rPr>
                <w:rFonts w:eastAsia="Times New Roman" w:cs="Times New Roman"/>
                <w:szCs w:val="28"/>
              </w:rPr>
              <w:t xml:space="preserve"> </w:t>
            </w:r>
            <w:r w:rsidR="00E16F9D">
              <w:rPr>
                <w:rFonts w:eastAsia="Times New Roman" w:cs="Times New Roman"/>
                <w:szCs w:val="28"/>
              </w:rPr>
              <w:t>.</w:t>
            </w:r>
          </w:p>
          <w:p w14:paraId="37BBA895" w14:textId="6A7FD9F4" w:rsidR="00FC03C9" w:rsidRPr="006D2077" w:rsidRDefault="001F21D8" w:rsidP="006D2077">
            <w:pPr>
              <w:spacing w:before="120" w:after="0" w:line="240" w:lineRule="auto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3) </w:t>
            </w:r>
            <w:proofErr w:type="spellStart"/>
            <w:r w:rsidR="00FC03C9">
              <w:rPr>
                <w:szCs w:val="28"/>
                <w:shd w:val="clear" w:color="auto" w:fill="FFFFFF"/>
              </w:rPr>
              <w:t>Trực</w:t>
            </w:r>
            <w:proofErr w:type="spellEnd"/>
            <w:r w:rsidR="00FC03C9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phòng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chống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dịch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</w:t>
            </w:r>
            <w:proofErr w:type="spellStart"/>
            <w:r w:rsidR="0032263E">
              <w:rPr>
                <w:szCs w:val="28"/>
                <w:shd w:val="clear" w:color="auto" w:fill="FFFFFF"/>
              </w:rPr>
              <w:t>bệnh</w:t>
            </w:r>
            <w:proofErr w:type="spellEnd"/>
            <w:r w:rsidR="0032263E">
              <w:rPr>
                <w:szCs w:val="28"/>
                <w:shd w:val="clear" w:color="auto" w:fill="FFFFFF"/>
              </w:rPr>
              <w:t xml:space="preserve"> Covid-19</w:t>
            </w:r>
            <w:r w:rsidR="00E16F9D">
              <w:rPr>
                <w:szCs w:val="28"/>
                <w:shd w:val="clear" w:color="auto" w:fill="FFFFFF"/>
              </w:rPr>
              <w:t xml:space="preserve"> </w:t>
            </w:r>
            <w:r w:rsidR="00FC03C9">
              <w:rPr>
                <w:szCs w:val="28"/>
                <w:shd w:val="clear" w:color="auto" w:fill="FFFFFF"/>
              </w:rPr>
              <w:t xml:space="preserve">: </w:t>
            </w:r>
            <w:r w:rsidR="006D2077">
              <w:rPr>
                <w:szCs w:val="28"/>
                <w:shd w:val="clear" w:color="auto" w:fill="FFFFFF"/>
                <w:lang w:val="vi-VN"/>
              </w:rPr>
              <w:t>Đồng chí Trần Việt Dũng (nhân viên bảo vệ)</w:t>
            </w:r>
          </w:p>
        </w:tc>
      </w:tr>
      <w:tr w:rsidR="00F14FA6" w:rsidRPr="00F14FA6" w14:paraId="6BCEED32" w14:textId="77777777" w:rsidTr="00F14FA6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5D994C" w14:textId="7B1570E9" w:rsidR="00D44639" w:rsidRPr="00D44639" w:rsidRDefault="00A31694" w:rsidP="007D6D1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 w:rsidRPr="00FC03C9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NĂM - Ngày </w:t>
            </w:r>
            <w:r w:rsidR="00BB77AE" w:rsidRPr="00FC03C9">
              <w:rPr>
                <w:rFonts w:eastAsia="Times New Roman" w:cs="Times New Roman"/>
                <w:b/>
                <w:bCs/>
                <w:szCs w:val="28"/>
              </w:rPr>
              <w:t>2</w:t>
            </w:r>
            <w:r w:rsidR="007D6D11">
              <w:rPr>
                <w:rFonts w:eastAsia="Times New Roman" w:cs="Times New Roman"/>
                <w:b/>
                <w:bCs/>
                <w:szCs w:val="28"/>
              </w:rPr>
              <w:t>9</w:t>
            </w:r>
            <w:r w:rsidR="009B09ED" w:rsidRPr="00FC03C9">
              <w:rPr>
                <w:rFonts w:eastAsia="Times New Roman" w:cs="Times New Roman"/>
                <w:b/>
                <w:bCs/>
                <w:szCs w:val="28"/>
              </w:rPr>
              <w:t>/7</w:t>
            </w:r>
          </w:p>
        </w:tc>
      </w:tr>
      <w:tr w:rsidR="00423F5C" w:rsidRPr="00F14FA6" w14:paraId="2C2F2EB9" w14:textId="77777777" w:rsidTr="00FC03C9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949269" w14:textId="29203CC2" w:rsidR="00423F5C" w:rsidRPr="00FC03C9" w:rsidRDefault="00423F5C" w:rsidP="00FC03C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ca-E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8DC25F" w14:textId="05D1B203" w:rsidR="00E16F9D" w:rsidRDefault="001F21D8" w:rsidP="001F21D8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1) </w:t>
            </w:r>
            <w:proofErr w:type="spellStart"/>
            <w:r w:rsidR="00CD43C3">
              <w:rPr>
                <w:rFonts w:eastAsia="Times New Roman" w:cs="Times New Roman"/>
                <w:szCs w:val="28"/>
              </w:rPr>
              <w:t>Tr</w:t>
            </w:r>
            <w:proofErr w:type="spellEnd"/>
            <w:r w:rsidR="00CD43C3">
              <w:rPr>
                <w:rFonts w:eastAsia="Times New Roman" w:cs="Times New Roman"/>
                <w:szCs w:val="28"/>
                <w:lang w:val="vi-VN"/>
              </w:rPr>
              <w:t>ự</w:t>
            </w:r>
            <w:r w:rsidR="00E16F9D">
              <w:rPr>
                <w:rFonts w:eastAsia="Times New Roman" w:cs="Times New Roman"/>
                <w:szCs w:val="28"/>
              </w:rPr>
              <w:t xml:space="preserve">c </w:t>
            </w:r>
            <w:proofErr w:type="spellStart"/>
            <w:r w:rsidR="00E16F9D">
              <w:rPr>
                <w:rFonts w:eastAsia="Times New Roman" w:cs="Times New Roman"/>
                <w:szCs w:val="28"/>
              </w:rPr>
              <w:t>lãnh</w:t>
            </w:r>
            <w:proofErr w:type="spellEnd"/>
            <w:r w:rsidR="00E16F9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E16F9D">
              <w:rPr>
                <w:rFonts w:eastAsia="Times New Roman" w:cs="Times New Roman"/>
                <w:szCs w:val="28"/>
              </w:rPr>
              <w:t>đạo</w:t>
            </w:r>
            <w:proofErr w:type="spellEnd"/>
            <w:r w:rsidR="00E16F9D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="00423F5C" w:rsidRPr="001F21D8">
              <w:rPr>
                <w:rFonts w:eastAsia="Times New Roman" w:cs="Times New Roman"/>
                <w:szCs w:val="28"/>
              </w:rPr>
              <w:t>Đồng</w:t>
            </w:r>
            <w:proofErr w:type="spellEnd"/>
            <w:r w:rsidR="00423F5C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23F5C" w:rsidRPr="001F21D8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="00423F5C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23F5C" w:rsidRPr="001F21D8">
              <w:rPr>
                <w:rFonts w:eastAsia="Times New Roman" w:cs="Times New Roman"/>
                <w:szCs w:val="28"/>
              </w:rPr>
              <w:t>Trần</w:t>
            </w:r>
            <w:proofErr w:type="spellEnd"/>
            <w:r w:rsidR="00423F5C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23F5C" w:rsidRPr="001F21D8">
              <w:rPr>
                <w:rFonts w:eastAsia="Times New Roman" w:cs="Times New Roman"/>
                <w:szCs w:val="28"/>
              </w:rPr>
              <w:t>Thị</w:t>
            </w:r>
            <w:proofErr w:type="spellEnd"/>
            <w:r w:rsidR="00423F5C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23F5C" w:rsidRPr="001F21D8">
              <w:rPr>
                <w:rFonts w:eastAsia="Times New Roman" w:cs="Times New Roman"/>
                <w:szCs w:val="28"/>
              </w:rPr>
              <w:t>Ánh</w:t>
            </w:r>
            <w:proofErr w:type="spellEnd"/>
            <w:r w:rsidR="00423F5C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23F5C" w:rsidRPr="001F21D8">
              <w:rPr>
                <w:rFonts w:eastAsia="Times New Roman" w:cs="Times New Roman"/>
                <w:szCs w:val="28"/>
              </w:rPr>
              <w:t>Tuyết</w:t>
            </w:r>
            <w:proofErr w:type="spellEnd"/>
            <w:r w:rsidR="00423F5C" w:rsidRPr="001F21D8">
              <w:rPr>
                <w:rFonts w:eastAsia="Times New Roman" w:cs="Times New Roman"/>
                <w:szCs w:val="28"/>
              </w:rPr>
              <w:t xml:space="preserve"> – </w:t>
            </w:r>
            <w:proofErr w:type="spellStart"/>
            <w:r w:rsidR="00423F5C" w:rsidRPr="001F21D8">
              <w:rPr>
                <w:rFonts w:eastAsia="Times New Roman" w:cs="Times New Roman"/>
                <w:szCs w:val="28"/>
              </w:rPr>
              <w:t>Giám</w:t>
            </w:r>
            <w:proofErr w:type="spellEnd"/>
            <w:r w:rsidR="00423F5C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23F5C" w:rsidRPr="001F21D8">
              <w:rPr>
                <w:rFonts w:eastAsia="Times New Roman" w:cs="Times New Roman"/>
                <w:szCs w:val="28"/>
              </w:rPr>
              <w:t>đốc</w:t>
            </w:r>
            <w:proofErr w:type="spellEnd"/>
            <w:r w:rsidR="00423F5C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23F5C" w:rsidRPr="001F21D8"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="00423F5C" w:rsidRPr="001F21D8">
              <w:rPr>
                <w:rFonts w:eastAsia="Times New Roman" w:cs="Times New Roman"/>
                <w:szCs w:val="28"/>
              </w:rPr>
              <w:t xml:space="preserve"> </w:t>
            </w:r>
          </w:p>
          <w:p w14:paraId="3E9CEC3C" w14:textId="73AA7F3C" w:rsidR="00423F5C" w:rsidRPr="001F21D8" w:rsidRDefault="00E16F9D" w:rsidP="001F21D8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2) </w:t>
            </w:r>
            <w:proofErr w:type="spellStart"/>
            <w:r w:rsidRPr="001F21D8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23F5C" w:rsidRPr="001F21D8">
              <w:rPr>
                <w:rFonts w:eastAsia="Times New Roman" w:cs="Times New Roman"/>
                <w:szCs w:val="28"/>
              </w:rPr>
              <w:t>đồng</w:t>
            </w:r>
            <w:proofErr w:type="spellEnd"/>
            <w:r w:rsidR="00423F5C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23F5C" w:rsidRPr="001F21D8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="00423F5C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23F5C" w:rsidRPr="001F21D8">
              <w:rPr>
                <w:rFonts w:eastAsia="Times New Roman" w:cs="Times New Roman"/>
                <w:szCs w:val="28"/>
              </w:rPr>
              <w:t>P</w:t>
            </w:r>
            <w:r>
              <w:rPr>
                <w:rFonts w:eastAsia="Times New Roman" w:cs="Times New Roman"/>
                <w:szCs w:val="28"/>
              </w:rPr>
              <w:t>hó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Giám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đốc</w:t>
            </w:r>
            <w:proofErr w:type="spellEnd"/>
            <w:r w:rsidR="00423F5C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23F5C" w:rsidRPr="001F21D8"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="00423F5C" w:rsidRPr="001F21D8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="00423F5C" w:rsidRPr="001F21D8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="00423F5C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23F5C" w:rsidRPr="001F21D8">
              <w:rPr>
                <w:rFonts w:eastAsia="Times New Roman" w:cs="Times New Roman"/>
                <w:szCs w:val="28"/>
              </w:rPr>
              <w:t>việc</w:t>
            </w:r>
            <w:proofErr w:type="spellEnd"/>
            <w:r w:rsidR="00423F5C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23F5C" w:rsidRPr="001F21D8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="00423F5C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23F5C" w:rsidRPr="001F21D8">
              <w:rPr>
                <w:rFonts w:eastAsia="Times New Roman" w:cs="Times New Roman"/>
                <w:szCs w:val="28"/>
              </w:rPr>
              <w:t>tuyến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Cs w:val="28"/>
              </w:rPr>
              <w:t>cả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ngày</w:t>
            </w:r>
            <w:proofErr w:type="spellEnd"/>
            <w:r>
              <w:rPr>
                <w:rFonts w:eastAsia="Times New Roman" w:cs="Times New Roman"/>
                <w:szCs w:val="28"/>
              </w:rPr>
              <w:t>)</w:t>
            </w:r>
            <w:r w:rsidR="00423F5C" w:rsidRPr="001F21D8">
              <w:rPr>
                <w:rFonts w:eastAsia="Times New Roman" w:cs="Times New Roman"/>
                <w:szCs w:val="28"/>
              </w:rPr>
              <w:t>;</w:t>
            </w:r>
          </w:p>
          <w:p w14:paraId="4921B25C" w14:textId="0F3B0325" w:rsidR="00423F5C" w:rsidRPr="001F21D8" w:rsidRDefault="001F21D8" w:rsidP="001F21D8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CD43C3">
              <w:rPr>
                <w:szCs w:val="28"/>
              </w:rPr>
              <w:t xml:space="preserve">3) </w:t>
            </w:r>
            <w:r w:rsidR="00423F5C" w:rsidRPr="00CD43C3">
              <w:rPr>
                <w:szCs w:val="28"/>
              </w:rPr>
              <w:t xml:space="preserve">08 </w:t>
            </w:r>
            <w:proofErr w:type="spellStart"/>
            <w:r w:rsidR="00423F5C" w:rsidRPr="00CD43C3">
              <w:rPr>
                <w:szCs w:val="28"/>
              </w:rPr>
              <w:t>giờ</w:t>
            </w:r>
            <w:proofErr w:type="spellEnd"/>
            <w:r w:rsidR="00423F5C" w:rsidRPr="00CD43C3">
              <w:rPr>
                <w:szCs w:val="28"/>
              </w:rPr>
              <w:t xml:space="preserve"> 00</w:t>
            </w:r>
            <w:r w:rsidR="00423F5C" w:rsidRPr="001F21D8">
              <w:rPr>
                <w:szCs w:val="28"/>
              </w:rPr>
              <w:t xml:space="preserve">: Đ/c </w:t>
            </w:r>
            <w:proofErr w:type="spellStart"/>
            <w:r w:rsidR="00423F5C" w:rsidRPr="001F21D8">
              <w:rPr>
                <w:szCs w:val="28"/>
              </w:rPr>
              <w:t>Phạm</w:t>
            </w:r>
            <w:proofErr w:type="spellEnd"/>
            <w:r w:rsidR="00423F5C" w:rsidRPr="001F21D8">
              <w:rPr>
                <w:szCs w:val="28"/>
              </w:rPr>
              <w:t xml:space="preserve"> </w:t>
            </w:r>
            <w:proofErr w:type="spellStart"/>
            <w:r w:rsidR="00423F5C" w:rsidRPr="001F21D8">
              <w:rPr>
                <w:szCs w:val="28"/>
              </w:rPr>
              <w:t>Quang</w:t>
            </w:r>
            <w:proofErr w:type="spellEnd"/>
            <w:r w:rsidR="00423F5C" w:rsidRPr="001F21D8">
              <w:rPr>
                <w:szCs w:val="28"/>
              </w:rPr>
              <w:t xml:space="preserve"> </w:t>
            </w:r>
            <w:proofErr w:type="spellStart"/>
            <w:r w:rsidR="00423F5C" w:rsidRPr="001F21D8">
              <w:rPr>
                <w:szCs w:val="28"/>
              </w:rPr>
              <w:t>Hà</w:t>
            </w:r>
            <w:proofErr w:type="spellEnd"/>
            <w:r w:rsidR="00423F5C" w:rsidRPr="001F21D8">
              <w:rPr>
                <w:szCs w:val="28"/>
              </w:rPr>
              <w:t xml:space="preserve"> – PTB. Ban </w:t>
            </w:r>
            <w:proofErr w:type="spellStart"/>
            <w:r w:rsidR="00423F5C" w:rsidRPr="001F21D8">
              <w:rPr>
                <w:szCs w:val="28"/>
              </w:rPr>
              <w:t>Tôn</w:t>
            </w:r>
            <w:proofErr w:type="spellEnd"/>
            <w:r w:rsidR="00423F5C" w:rsidRPr="001F21D8">
              <w:rPr>
                <w:szCs w:val="28"/>
              </w:rPr>
              <w:t xml:space="preserve"> </w:t>
            </w:r>
            <w:proofErr w:type="spellStart"/>
            <w:r w:rsidR="00423F5C" w:rsidRPr="001F21D8">
              <w:rPr>
                <w:szCs w:val="28"/>
              </w:rPr>
              <w:t>giáo</w:t>
            </w:r>
            <w:proofErr w:type="spellEnd"/>
            <w:r w:rsidR="00423F5C" w:rsidRPr="001F21D8">
              <w:rPr>
                <w:szCs w:val="28"/>
              </w:rPr>
              <w:t xml:space="preserve"> </w:t>
            </w:r>
            <w:proofErr w:type="spellStart"/>
            <w:r w:rsidR="00423F5C" w:rsidRPr="001F21D8">
              <w:rPr>
                <w:szCs w:val="28"/>
              </w:rPr>
              <w:t>tham</w:t>
            </w:r>
            <w:proofErr w:type="spellEnd"/>
            <w:r w:rsidR="00423F5C" w:rsidRPr="001F21D8">
              <w:rPr>
                <w:szCs w:val="28"/>
              </w:rPr>
              <w:t xml:space="preserve"> </w:t>
            </w:r>
            <w:proofErr w:type="spellStart"/>
            <w:r w:rsidR="00423F5C" w:rsidRPr="001F21D8">
              <w:rPr>
                <w:szCs w:val="28"/>
              </w:rPr>
              <w:t>gia</w:t>
            </w:r>
            <w:proofErr w:type="spellEnd"/>
            <w:r w:rsidR="00423F5C" w:rsidRPr="001F21D8">
              <w:rPr>
                <w:szCs w:val="28"/>
              </w:rPr>
              <w:t xml:space="preserve"> </w:t>
            </w:r>
            <w:proofErr w:type="spellStart"/>
            <w:r w:rsidR="00423F5C" w:rsidRPr="001F21D8">
              <w:rPr>
                <w:szCs w:val="28"/>
              </w:rPr>
              <w:t>Hội</w:t>
            </w:r>
            <w:proofErr w:type="spellEnd"/>
            <w:r w:rsidR="00423F5C" w:rsidRPr="001F21D8">
              <w:rPr>
                <w:szCs w:val="28"/>
              </w:rPr>
              <w:t xml:space="preserve"> </w:t>
            </w:r>
            <w:proofErr w:type="spellStart"/>
            <w:r w:rsidR="00423F5C" w:rsidRPr="001F21D8">
              <w:rPr>
                <w:szCs w:val="28"/>
              </w:rPr>
              <w:lastRenderedPageBreak/>
              <w:t>đồng</w:t>
            </w:r>
            <w:proofErr w:type="spellEnd"/>
            <w:r w:rsidR="00423F5C" w:rsidRPr="001F21D8">
              <w:rPr>
                <w:szCs w:val="28"/>
              </w:rPr>
              <w:t xml:space="preserve"> </w:t>
            </w:r>
            <w:proofErr w:type="spellStart"/>
            <w:r w:rsidR="00423F5C" w:rsidRPr="001F21D8">
              <w:rPr>
                <w:szCs w:val="28"/>
              </w:rPr>
              <w:t>xét</w:t>
            </w:r>
            <w:proofErr w:type="spellEnd"/>
            <w:r w:rsidR="00423F5C" w:rsidRPr="001F21D8">
              <w:rPr>
                <w:szCs w:val="28"/>
              </w:rPr>
              <w:t xml:space="preserve"> </w:t>
            </w:r>
            <w:proofErr w:type="spellStart"/>
            <w:r w:rsidR="00423F5C" w:rsidRPr="001F21D8">
              <w:rPr>
                <w:szCs w:val="28"/>
              </w:rPr>
              <w:t>xử</w:t>
            </w:r>
            <w:proofErr w:type="spellEnd"/>
            <w:r w:rsidR="00423F5C" w:rsidRPr="001F21D8">
              <w:rPr>
                <w:szCs w:val="28"/>
              </w:rPr>
              <w:t xml:space="preserve"> </w:t>
            </w:r>
            <w:proofErr w:type="spellStart"/>
            <w:r w:rsidR="00423F5C" w:rsidRPr="001F21D8">
              <w:rPr>
                <w:szCs w:val="28"/>
              </w:rPr>
              <w:t>tại</w:t>
            </w:r>
            <w:proofErr w:type="spellEnd"/>
            <w:r w:rsidR="00423F5C" w:rsidRPr="001F21D8">
              <w:rPr>
                <w:szCs w:val="28"/>
              </w:rPr>
              <w:t xml:space="preserve"> </w:t>
            </w:r>
            <w:proofErr w:type="spellStart"/>
            <w:r w:rsidR="00423F5C" w:rsidRPr="001F21D8">
              <w:rPr>
                <w:szCs w:val="28"/>
              </w:rPr>
              <w:t>Tòa</w:t>
            </w:r>
            <w:proofErr w:type="spellEnd"/>
            <w:r w:rsidR="00423F5C" w:rsidRPr="001F21D8">
              <w:rPr>
                <w:szCs w:val="28"/>
              </w:rPr>
              <w:t xml:space="preserve"> </w:t>
            </w:r>
            <w:proofErr w:type="spellStart"/>
            <w:proofErr w:type="gramStart"/>
            <w:r w:rsidR="00423F5C" w:rsidRPr="001F21D8">
              <w:rPr>
                <w:szCs w:val="28"/>
              </w:rPr>
              <w:t>án</w:t>
            </w:r>
            <w:proofErr w:type="spellEnd"/>
            <w:proofErr w:type="gramEnd"/>
            <w:r w:rsidR="00423F5C" w:rsidRPr="001F21D8">
              <w:rPr>
                <w:szCs w:val="28"/>
              </w:rPr>
              <w:t xml:space="preserve"> </w:t>
            </w:r>
            <w:proofErr w:type="spellStart"/>
            <w:r w:rsidR="00423F5C" w:rsidRPr="001F21D8">
              <w:rPr>
                <w:szCs w:val="28"/>
              </w:rPr>
              <w:t>nhân</w:t>
            </w:r>
            <w:proofErr w:type="spellEnd"/>
            <w:r w:rsidR="00423F5C" w:rsidRPr="001F21D8">
              <w:rPr>
                <w:szCs w:val="28"/>
              </w:rPr>
              <w:t xml:space="preserve"> </w:t>
            </w:r>
            <w:proofErr w:type="spellStart"/>
            <w:r w:rsidR="00423F5C" w:rsidRPr="001F21D8">
              <w:rPr>
                <w:szCs w:val="28"/>
              </w:rPr>
              <w:t>dân</w:t>
            </w:r>
            <w:proofErr w:type="spellEnd"/>
            <w:r w:rsidR="00423F5C" w:rsidRPr="001F21D8">
              <w:rPr>
                <w:szCs w:val="28"/>
              </w:rPr>
              <w:t xml:space="preserve"> </w:t>
            </w:r>
            <w:proofErr w:type="spellStart"/>
            <w:r w:rsidR="00423F5C" w:rsidRPr="001F21D8">
              <w:rPr>
                <w:szCs w:val="28"/>
              </w:rPr>
              <w:t>tỉnh</w:t>
            </w:r>
            <w:proofErr w:type="spellEnd"/>
            <w:r w:rsidR="00423F5C" w:rsidRPr="001F21D8">
              <w:rPr>
                <w:szCs w:val="28"/>
              </w:rPr>
              <w:t>.</w:t>
            </w:r>
          </w:p>
          <w:p w14:paraId="2CC44459" w14:textId="0A28AE64" w:rsidR="00423F5C" w:rsidRDefault="001F21D8" w:rsidP="00423F5C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 w:rsidR="00423F5C" w:rsidRPr="00FC03C9">
              <w:rPr>
                <w:szCs w:val="28"/>
              </w:rPr>
              <w:t>Địa</w:t>
            </w:r>
            <w:proofErr w:type="spellEnd"/>
            <w:r w:rsidR="00423F5C" w:rsidRPr="00FC03C9">
              <w:rPr>
                <w:szCs w:val="28"/>
              </w:rPr>
              <w:t xml:space="preserve"> </w:t>
            </w:r>
            <w:proofErr w:type="spellStart"/>
            <w:proofErr w:type="gramStart"/>
            <w:r w:rsidR="00423F5C" w:rsidRPr="00FC03C9">
              <w:rPr>
                <w:szCs w:val="28"/>
              </w:rPr>
              <w:t>điểm</w:t>
            </w:r>
            <w:proofErr w:type="spellEnd"/>
            <w:r w:rsidR="00423F5C" w:rsidRPr="00FC03C9">
              <w:rPr>
                <w:szCs w:val="28"/>
              </w:rPr>
              <w:t xml:space="preserve"> :</w:t>
            </w:r>
            <w:proofErr w:type="gramEnd"/>
            <w:r w:rsidR="00423F5C" w:rsidRPr="00FC03C9">
              <w:rPr>
                <w:szCs w:val="28"/>
              </w:rPr>
              <w:t xml:space="preserve"> TAND </w:t>
            </w:r>
            <w:proofErr w:type="spellStart"/>
            <w:r w:rsidR="00423F5C" w:rsidRPr="00FC03C9">
              <w:rPr>
                <w:szCs w:val="28"/>
              </w:rPr>
              <w:t>tỉnh</w:t>
            </w:r>
            <w:proofErr w:type="spellEnd"/>
            <w:r w:rsidR="00423F5C" w:rsidRPr="00FC03C9">
              <w:rPr>
                <w:szCs w:val="28"/>
              </w:rPr>
              <w:t>.</w:t>
            </w:r>
          </w:p>
          <w:p w14:paraId="5BC192F2" w14:textId="59469150" w:rsidR="00423F5C" w:rsidRPr="00423F5C" w:rsidRDefault="001F21D8" w:rsidP="00C31D60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4) </w:t>
            </w:r>
            <w:proofErr w:type="spellStart"/>
            <w:r w:rsidR="00423F5C" w:rsidRPr="001F21D8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="00423F5C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23F5C" w:rsidRPr="001F21D8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="00423F5C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23F5C" w:rsidRPr="001F21D8">
              <w:rPr>
                <w:rFonts w:eastAsia="Times New Roman" w:cs="Times New Roman"/>
                <w:szCs w:val="28"/>
              </w:rPr>
              <w:t>chống</w:t>
            </w:r>
            <w:proofErr w:type="spellEnd"/>
            <w:r w:rsidR="00423F5C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23F5C" w:rsidRPr="001F21D8">
              <w:rPr>
                <w:rFonts w:eastAsia="Times New Roman" w:cs="Times New Roman"/>
                <w:szCs w:val="28"/>
              </w:rPr>
              <w:t>dịch</w:t>
            </w:r>
            <w:proofErr w:type="spellEnd"/>
            <w:r w:rsidR="00423F5C" w:rsidRPr="001F21D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423F5C" w:rsidRPr="001F21D8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="00423F5C" w:rsidRPr="001F21D8">
              <w:rPr>
                <w:rFonts w:eastAsia="Times New Roman" w:cs="Times New Roman"/>
                <w:szCs w:val="28"/>
              </w:rPr>
              <w:t xml:space="preserve"> Covid-19:  </w:t>
            </w:r>
            <w:proofErr w:type="spellStart"/>
            <w:r w:rsidR="00F37D6F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="00F37D6F">
              <w:rPr>
                <w:rFonts w:eastAsia="Times New Roman" w:cs="Times New Roman"/>
                <w:szCs w:val="28"/>
              </w:rPr>
              <w:t xml:space="preserve"> CCVC&amp;TCBM </w:t>
            </w:r>
            <w:r w:rsidR="000C4F66">
              <w:rPr>
                <w:rFonts w:eastAsia="Times New Roman" w:cs="Times New Roman"/>
                <w:szCs w:val="28"/>
              </w:rPr>
              <w:t>(</w:t>
            </w:r>
            <w:proofErr w:type="spellStart"/>
            <w:r w:rsidR="000C4F66">
              <w:rPr>
                <w:rFonts w:eastAsia="Times New Roman" w:cs="Times New Roman"/>
                <w:szCs w:val="28"/>
              </w:rPr>
              <w:t>cả</w:t>
            </w:r>
            <w:proofErr w:type="spellEnd"/>
            <w:r w:rsidR="000C4F6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0C4F66">
              <w:rPr>
                <w:rFonts w:eastAsia="Times New Roman" w:cs="Times New Roman"/>
                <w:szCs w:val="28"/>
              </w:rPr>
              <w:t>ngày</w:t>
            </w:r>
            <w:proofErr w:type="spellEnd"/>
            <w:r w:rsidR="000C4F66">
              <w:rPr>
                <w:rFonts w:eastAsia="Times New Roman" w:cs="Times New Roman"/>
                <w:szCs w:val="28"/>
              </w:rPr>
              <w:t>)</w:t>
            </w:r>
          </w:p>
        </w:tc>
      </w:tr>
      <w:tr w:rsidR="00F14FA6" w:rsidRPr="00F14FA6" w14:paraId="33B94550" w14:textId="77777777" w:rsidTr="00FC03C9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6E8947" w14:textId="39996A25" w:rsidR="00F14FA6" w:rsidRPr="00725431" w:rsidRDefault="00423F5C" w:rsidP="00FC03C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ca-ES"/>
              </w:rPr>
              <w:lastRenderedPageBreak/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D86B4C" w14:textId="0341804F" w:rsidR="00FC03C9" w:rsidRPr="00B744B9" w:rsidRDefault="00B27B0F" w:rsidP="00423F5C">
            <w:pPr>
              <w:spacing w:before="120" w:after="0" w:line="240" w:lineRule="auto"/>
              <w:jc w:val="both"/>
              <w:rPr>
                <w:szCs w:val="28"/>
              </w:rPr>
            </w:pPr>
            <w:r w:rsidRPr="00E03500">
              <w:rPr>
                <w:b/>
                <w:bCs/>
                <w:i/>
                <w:iCs/>
                <w:color w:val="FF0000"/>
                <w:szCs w:val="28"/>
              </w:rPr>
              <w:t xml:space="preserve">14 </w:t>
            </w:r>
            <w:proofErr w:type="spellStart"/>
            <w:r w:rsidRPr="00E03500">
              <w:rPr>
                <w:b/>
                <w:bCs/>
                <w:i/>
                <w:iCs/>
                <w:color w:val="FF0000"/>
                <w:szCs w:val="28"/>
              </w:rPr>
              <w:t>giờ</w:t>
            </w:r>
            <w:proofErr w:type="spellEnd"/>
            <w:r w:rsidRPr="00E03500">
              <w:rPr>
                <w:b/>
                <w:bCs/>
                <w:i/>
                <w:iCs/>
                <w:color w:val="FF0000"/>
                <w:szCs w:val="28"/>
              </w:rPr>
              <w:t xml:space="preserve"> 00:</w:t>
            </w:r>
            <w:r w:rsidRPr="00E03500">
              <w:rPr>
                <w:color w:val="FF0000"/>
                <w:szCs w:val="28"/>
              </w:rPr>
              <w:t xml:space="preserve"> </w:t>
            </w:r>
            <w:proofErr w:type="spellStart"/>
            <w:r w:rsidRPr="00B744B9">
              <w:rPr>
                <w:b/>
                <w:szCs w:val="28"/>
              </w:rPr>
              <w:t>Đồng</w:t>
            </w:r>
            <w:proofErr w:type="spellEnd"/>
            <w:r w:rsidRPr="00B744B9">
              <w:rPr>
                <w:b/>
                <w:szCs w:val="28"/>
              </w:rPr>
              <w:t xml:space="preserve"> </w:t>
            </w:r>
            <w:proofErr w:type="spellStart"/>
            <w:r w:rsidRPr="00B744B9">
              <w:rPr>
                <w:b/>
                <w:szCs w:val="28"/>
              </w:rPr>
              <w:t>chí</w:t>
            </w:r>
            <w:proofErr w:type="spellEnd"/>
            <w:r w:rsidRPr="00B744B9">
              <w:rPr>
                <w:b/>
                <w:szCs w:val="28"/>
              </w:rPr>
              <w:t xml:space="preserve"> </w:t>
            </w:r>
            <w:proofErr w:type="spellStart"/>
            <w:r w:rsidRPr="00B744B9">
              <w:rPr>
                <w:b/>
                <w:szCs w:val="28"/>
              </w:rPr>
              <w:t>Trần</w:t>
            </w:r>
            <w:proofErr w:type="spellEnd"/>
            <w:r w:rsidRPr="00B744B9">
              <w:rPr>
                <w:b/>
                <w:szCs w:val="28"/>
              </w:rPr>
              <w:t xml:space="preserve"> </w:t>
            </w:r>
            <w:proofErr w:type="spellStart"/>
            <w:r w:rsidRPr="00B744B9">
              <w:rPr>
                <w:b/>
                <w:szCs w:val="28"/>
              </w:rPr>
              <w:t>Thị</w:t>
            </w:r>
            <w:proofErr w:type="spellEnd"/>
            <w:r w:rsidRPr="00B744B9">
              <w:rPr>
                <w:b/>
                <w:szCs w:val="28"/>
              </w:rPr>
              <w:t xml:space="preserve"> </w:t>
            </w:r>
            <w:proofErr w:type="spellStart"/>
            <w:r w:rsidRPr="00B744B9">
              <w:rPr>
                <w:b/>
                <w:szCs w:val="28"/>
              </w:rPr>
              <w:t>Ánh</w:t>
            </w:r>
            <w:proofErr w:type="spellEnd"/>
            <w:r w:rsidRPr="00B744B9">
              <w:rPr>
                <w:b/>
                <w:szCs w:val="28"/>
              </w:rPr>
              <w:t xml:space="preserve"> </w:t>
            </w:r>
            <w:proofErr w:type="spellStart"/>
            <w:r w:rsidRPr="00B744B9">
              <w:rPr>
                <w:b/>
                <w:szCs w:val="28"/>
              </w:rPr>
              <w:t>Tuyết</w:t>
            </w:r>
            <w:proofErr w:type="spellEnd"/>
            <w:r w:rsidRPr="00B744B9">
              <w:rPr>
                <w:b/>
                <w:szCs w:val="28"/>
              </w:rPr>
              <w:t xml:space="preserve"> – </w:t>
            </w:r>
            <w:proofErr w:type="spellStart"/>
            <w:r w:rsidRPr="00B744B9">
              <w:rPr>
                <w:b/>
                <w:szCs w:val="28"/>
              </w:rPr>
              <w:t>Giám</w:t>
            </w:r>
            <w:proofErr w:type="spellEnd"/>
            <w:r w:rsidRPr="00B744B9">
              <w:rPr>
                <w:b/>
                <w:szCs w:val="28"/>
              </w:rPr>
              <w:t xml:space="preserve"> </w:t>
            </w:r>
            <w:proofErr w:type="spellStart"/>
            <w:r w:rsidRPr="00B744B9">
              <w:rPr>
                <w:b/>
                <w:szCs w:val="28"/>
              </w:rPr>
              <w:t>đốc</w:t>
            </w:r>
            <w:proofErr w:type="spellEnd"/>
            <w:r w:rsidRPr="00B744B9">
              <w:rPr>
                <w:b/>
                <w:szCs w:val="28"/>
              </w:rPr>
              <w:t xml:space="preserve"> </w:t>
            </w:r>
            <w:proofErr w:type="spellStart"/>
            <w:r w:rsidRPr="00B744B9">
              <w:rPr>
                <w:b/>
                <w:szCs w:val="28"/>
              </w:rPr>
              <w:t>Sở</w:t>
            </w:r>
            <w:proofErr w:type="spellEnd"/>
            <w:r w:rsidRPr="00B744B9">
              <w:rPr>
                <w:szCs w:val="28"/>
              </w:rPr>
              <w:t xml:space="preserve"> </w:t>
            </w:r>
            <w:proofErr w:type="spellStart"/>
            <w:r w:rsidRPr="00B744B9">
              <w:rPr>
                <w:szCs w:val="28"/>
              </w:rPr>
              <w:t>dự</w:t>
            </w:r>
            <w:proofErr w:type="spellEnd"/>
            <w:r w:rsidRPr="00B744B9">
              <w:rPr>
                <w:szCs w:val="28"/>
              </w:rPr>
              <w:t xml:space="preserve"> </w:t>
            </w:r>
            <w:proofErr w:type="spellStart"/>
            <w:r w:rsidRPr="00B744B9">
              <w:rPr>
                <w:szCs w:val="28"/>
              </w:rPr>
              <w:t>Họp</w:t>
            </w:r>
            <w:proofErr w:type="spellEnd"/>
            <w:r w:rsidRPr="00B744B9">
              <w:rPr>
                <w:szCs w:val="28"/>
              </w:rPr>
              <w:t xml:space="preserve"> </w:t>
            </w:r>
            <w:proofErr w:type="spellStart"/>
            <w:r w:rsidRPr="00B744B9">
              <w:rPr>
                <w:szCs w:val="28"/>
              </w:rPr>
              <w:t>triển</w:t>
            </w:r>
            <w:proofErr w:type="spellEnd"/>
            <w:r w:rsidRPr="00B744B9">
              <w:rPr>
                <w:szCs w:val="28"/>
              </w:rPr>
              <w:t xml:space="preserve"> </w:t>
            </w:r>
            <w:proofErr w:type="spellStart"/>
            <w:r w:rsidRPr="00B744B9">
              <w:rPr>
                <w:szCs w:val="28"/>
              </w:rPr>
              <w:t>khai</w:t>
            </w:r>
            <w:proofErr w:type="spellEnd"/>
            <w:r w:rsidRPr="00B744B9">
              <w:rPr>
                <w:szCs w:val="28"/>
              </w:rPr>
              <w:t xml:space="preserve"> </w:t>
            </w:r>
            <w:proofErr w:type="spellStart"/>
            <w:r w:rsidRPr="00B744B9">
              <w:rPr>
                <w:szCs w:val="28"/>
              </w:rPr>
              <w:t>thực</w:t>
            </w:r>
            <w:proofErr w:type="spellEnd"/>
            <w:r w:rsidRPr="00B744B9">
              <w:rPr>
                <w:szCs w:val="28"/>
              </w:rPr>
              <w:t xml:space="preserve"> </w:t>
            </w:r>
            <w:proofErr w:type="spellStart"/>
            <w:r w:rsidRPr="00B744B9">
              <w:rPr>
                <w:szCs w:val="28"/>
              </w:rPr>
              <w:t>hiện</w:t>
            </w:r>
            <w:proofErr w:type="spellEnd"/>
            <w:r w:rsidRPr="00B744B9">
              <w:rPr>
                <w:szCs w:val="28"/>
              </w:rPr>
              <w:t xml:space="preserve"> </w:t>
            </w:r>
            <w:proofErr w:type="spellStart"/>
            <w:r w:rsidRPr="00B744B9">
              <w:rPr>
                <w:szCs w:val="28"/>
              </w:rPr>
              <w:t>kết</w:t>
            </w:r>
            <w:proofErr w:type="spellEnd"/>
            <w:r w:rsidRPr="00B744B9">
              <w:rPr>
                <w:szCs w:val="28"/>
              </w:rPr>
              <w:t xml:space="preserve"> </w:t>
            </w:r>
            <w:proofErr w:type="spellStart"/>
            <w:r w:rsidRPr="00B744B9">
              <w:rPr>
                <w:szCs w:val="28"/>
              </w:rPr>
              <w:t>luận</w:t>
            </w:r>
            <w:proofErr w:type="spellEnd"/>
            <w:r w:rsidRPr="00B744B9">
              <w:rPr>
                <w:szCs w:val="28"/>
              </w:rPr>
              <w:t xml:space="preserve"> </w:t>
            </w:r>
            <w:proofErr w:type="spellStart"/>
            <w:r w:rsidRPr="00B744B9">
              <w:rPr>
                <w:szCs w:val="28"/>
              </w:rPr>
              <w:t>của</w:t>
            </w:r>
            <w:proofErr w:type="spellEnd"/>
            <w:r w:rsidRPr="00B744B9">
              <w:rPr>
                <w:szCs w:val="28"/>
              </w:rPr>
              <w:t xml:space="preserve"> </w:t>
            </w:r>
            <w:proofErr w:type="spellStart"/>
            <w:r w:rsidRPr="00B744B9">
              <w:rPr>
                <w:szCs w:val="28"/>
              </w:rPr>
              <w:t>Kiểm</w:t>
            </w:r>
            <w:proofErr w:type="spellEnd"/>
            <w:r w:rsidRPr="00B744B9">
              <w:rPr>
                <w:szCs w:val="28"/>
              </w:rPr>
              <w:t xml:space="preserve"> </w:t>
            </w:r>
            <w:proofErr w:type="spellStart"/>
            <w:r w:rsidRPr="00B744B9">
              <w:rPr>
                <w:szCs w:val="28"/>
              </w:rPr>
              <w:t>toán</w:t>
            </w:r>
            <w:proofErr w:type="spellEnd"/>
            <w:r w:rsidRPr="00B744B9">
              <w:rPr>
                <w:szCs w:val="28"/>
              </w:rPr>
              <w:t xml:space="preserve"> </w:t>
            </w:r>
            <w:proofErr w:type="spellStart"/>
            <w:r w:rsidRPr="00B744B9">
              <w:rPr>
                <w:szCs w:val="28"/>
              </w:rPr>
              <w:t>nhà</w:t>
            </w:r>
            <w:proofErr w:type="spellEnd"/>
            <w:r w:rsidRPr="00B744B9">
              <w:rPr>
                <w:szCs w:val="28"/>
              </w:rPr>
              <w:t xml:space="preserve"> </w:t>
            </w:r>
            <w:proofErr w:type="spellStart"/>
            <w:r w:rsidRPr="00B744B9">
              <w:rPr>
                <w:szCs w:val="28"/>
              </w:rPr>
              <w:t>nước</w:t>
            </w:r>
            <w:proofErr w:type="spellEnd"/>
            <w:r w:rsidR="00C31D60">
              <w:rPr>
                <w:szCs w:val="28"/>
              </w:rPr>
              <w:t>.</w:t>
            </w:r>
          </w:p>
          <w:p w14:paraId="57500414" w14:textId="3CE8E8EA" w:rsidR="00B27B0F" w:rsidRPr="00423F5C" w:rsidRDefault="00B27B0F" w:rsidP="00423F5C">
            <w:p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B744B9">
              <w:rPr>
                <w:szCs w:val="28"/>
              </w:rPr>
              <w:t>Địa</w:t>
            </w:r>
            <w:proofErr w:type="spellEnd"/>
            <w:r w:rsidRPr="00B744B9">
              <w:rPr>
                <w:szCs w:val="28"/>
              </w:rPr>
              <w:t xml:space="preserve"> </w:t>
            </w:r>
            <w:proofErr w:type="spellStart"/>
            <w:proofErr w:type="gramStart"/>
            <w:r w:rsidRPr="00B744B9">
              <w:rPr>
                <w:szCs w:val="28"/>
              </w:rPr>
              <w:t>điểm</w:t>
            </w:r>
            <w:proofErr w:type="spellEnd"/>
            <w:r w:rsidRPr="00B744B9">
              <w:rPr>
                <w:szCs w:val="28"/>
              </w:rPr>
              <w:t xml:space="preserve"> :</w:t>
            </w:r>
            <w:proofErr w:type="gramEnd"/>
            <w:r w:rsidRPr="00B744B9">
              <w:rPr>
                <w:szCs w:val="28"/>
              </w:rPr>
              <w:t xml:space="preserve"> </w:t>
            </w:r>
            <w:r w:rsidR="00B744B9" w:rsidRPr="00B744B9">
              <w:rPr>
                <w:szCs w:val="28"/>
              </w:rPr>
              <w:t xml:space="preserve"> </w:t>
            </w:r>
            <w:proofErr w:type="spellStart"/>
            <w:r w:rsidR="00B744B9" w:rsidRPr="00B744B9">
              <w:rPr>
                <w:szCs w:val="28"/>
              </w:rPr>
              <w:t>Phòng</w:t>
            </w:r>
            <w:proofErr w:type="spellEnd"/>
            <w:r w:rsidR="00B744B9" w:rsidRPr="00B744B9">
              <w:rPr>
                <w:szCs w:val="28"/>
              </w:rPr>
              <w:t xml:space="preserve"> </w:t>
            </w:r>
            <w:proofErr w:type="spellStart"/>
            <w:r w:rsidR="00B744B9" w:rsidRPr="00B744B9">
              <w:rPr>
                <w:szCs w:val="28"/>
              </w:rPr>
              <w:t>họp</w:t>
            </w:r>
            <w:proofErr w:type="spellEnd"/>
            <w:r w:rsidR="00B744B9" w:rsidRPr="00B744B9">
              <w:rPr>
                <w:szCs w:val="28"/>
              </w:rPr>
              <w:t xml:space="preserve"> A, UBND </w:t>
            </w:r>
            <w:proofErr w:type="spellStart"/>
            <w:r w:rsidR="00B744B9" w:rsidRPr="00B744B9">
              <w:rPr>
                <w:szCs w:val="28"/>
              </w:rPr>
              <w:t>tỉnh</w:t>
            </w:r>
            <w:proofErr w:type="spellEnd"/>
            <w:r w:rsidR="00B744B9" w:rsidRPr="00B744B9">
              <w:rPr>
                <w:szCs w:val="28"/>
              </w:rPr>
              <w:t>.</w:t>
            </w:r>
          </w:p>
        </w:tc>
      </w:tr>
      <w:tr w:rsidR="00F14FA6" w:rsidRPr="00F14FA6" w14:paraId="2E5713BC" w14:textId="77777777" w:rsidTr="00F14FA6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2AA05D" w14:textId="101B474F" w:rsidR="00F14FA6" w:rsidRPr="00725431" w:rsidRDefault="00A31694" w:rsidP="009B09E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C03C9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SÁU - Ngày </w:t>
            </w:r>
            <w:r w:rsidR="007D6D11">
              <w:rPr>
                <w:rFonts w:eastAsia="Times New Roman" w:cs="Times New Roman"/>
                <w:b/>
                <w:bCs/>
                <w:szCs w:val="28"/>
              </w:rPr>
              <w:t>30</w:t>
            </w:r>
            <w:r w:rsidR="009B09ED" w:rsidRPr="00FC03C9">
              <w:rPr>
                <w:rFonts w:eastAsia="Times New Roman" w:cs="Times New Roman"/>
                <w:b/>
                <w:bCs/>
                <w:szCs w:val="28"/>
              </w:rPr>
              <w:t>/7</w:t>
            </w:r>
          </w:p>
        </w:tc>
      </w:tr>
      <w:tr w:rsidR="00F14FA6" w:rsidRPr="00F14FA6" w14:paraId="794376EA" w14:textId="77777777" w:rsidTr="00FC03C9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9CE830" w14:textId="56F4CD39" w:rsidR="00F14FA6" w:rsidRPr="00725431" w:rsidRDefault="00600DB3" w:rsidP="00FC03C9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FC03C9">
              <w:rPr>
                <w:rFonts w:eastAsia="Times New Roman" w:cs="Times New Roman"/>
                <w:b/>
                <w:bCs/>
                <w:szCs w:val="28"/>
                <w:lang w:val="ca-ES"/>
              </w:rPr>
              <w:t>CẢ NGÀY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D887E2" w14:textId="77777777" w:rsidR="00834A46" w:rsidRPr="00834A46" w:rsidRDefault="00834A46" w:rsidP="00834A46">
            <w:pPr>
              <w:pStyle w:val="ListParagraph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834A46">
              <w:rPr>
                <w:rFonts w:eastAsia="Times New Roman" w:cs="Times New Roman"/>
                <w:szCs w:val="28"/>
              </w:rPr>
              <w:t>Đồng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Trần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Thị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Ánh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Tuyết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–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Giám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đốc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sở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</w:t>
            </w:r>
            <w:r w:rsidRPr="00834A46">
              <w:rPr>
                <w:rFonts w:eastAsia="Times New Roman" w:cs="Times New Roman"/>
                <w:szCs w:val="28"/>
              </w:rPr>
              <w:t>ồng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PGĐ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việc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tuyến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>;</w:t>
            </w:r>
          </w:p>
          <w:p w14:paraId="6D8E3A7F" w14:textId="4F4545EF" w:rsidR="00FC03C9" w:rsidRPr="00834A46" w:rsidRDefault="00FC03C9" w:rsidP="00834A46">
            <w:pPr>
              <w:pStyle w:val="ListParagraph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834A46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lãnh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834A46">
              <w:rPr>
                <w:rFonts w:eastAsia="Times New Roman" w:cs="Times New Roman"/>
                <w:szCs w:val="28"/>
              </w:rPr>
              <w:t>đạo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:  </w:t>
            </w:r>
            <w:proofErr w:type="spellStart"/>
            <w:r w:rsidR="00600DB3" w:rsidRPr="00834A46">
              <w:rPr>
                <w:rFonts w:eastAsia="Times New Roman" w:cs="Times New Roman"/>
                <w:szCs w:val="28"/>
              </w:rPr>
              <w:t>Đồng</w:t>
            </w:r>
            <w:proofErr w:type="spellEnd"/>
            <w:r w:rsidR="00600DB3"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600DB3" w:rsidRPr="00834A46">
              <w:rPr>
                <w:rFonts w:eastAsia="Times New Roman" w:cs="Times New Roman"/>
                <w:szCs w:val="28"/>
              </w:rPr>
              <w:t>chí</w:t>
            </w:r>
            <w:proofErr w:type="spellEnd"/>
            <w:r w:rsidR="00600DB3"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E16F9D">
              <w:rPr>
                <w:rFonts w:eastAsia="Times New Roman" w:cs="Times New Roman"/>
                <w:szCs w:val="28"/>
              </w:rPr>
              <w:t>Huỳnh</w:t>
            </w:r>
            <w:proofErr w:type="spellEnd"/>
            <w:r w:rsidR="00E16F9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E16F9D">
              <w:rPr>
                <w:rFonts w:eastAsia="Times New Roman" w:cs="Times New Roman"/>
                <w:szCs w:val="28"/>
              </w:rPr>
              <w:t>Thị</w:t>
            </w:r>
            <w:proofErr w:type="spellEnd"/>
            <w:r w:rsidR="00E16F9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E16F9D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="00E16F9D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E16F9D">
              <w:rPr>
                <w:rFonts w:eastAsia="Times New Roman" w:cs="Times New Roman"/>
                <w:szCs w:val="28"/>
              </w:rPr>
              <w:t>Năm</w:t>
            </w:r>
            <w:proofErr w:type="spellEnd"/>
            <w:r w:rsidR="00600DB3" w:rsidRPr="00834A46">
              <w:rPr>
                <w:rFonts w:eastAsia="Times New Roman" w:cs="Times New Roman"/>
                <w:szCs w:val="28"/>
              </w:rPr>
              <w:t xml:space="preserve"> – </w:t>
            </w:r>
            <w:proofErr w:type="spellStart"/>
            <w:r w:rsidR="00C31D60" w:rsidRPr="00834A46">
              <w:rPr>
                <w:rFonts w:eastAsia="Times New Roman" w:cs="Times New Roman"/>
                <w:szCs w:val="28"/>
              </w:rPr>
              <w:t>Phó</w:t>
            </w:r>
            <w:proofErr w:type="spellEnd"/>
            <w:r w:rsidR="00C31D60"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31D60" w:rsidRPr="00834A46">
              <w:rPr>
                <w:rFonts w:eastAsia="Times New Roman" w:cs="Times New Roman"/>
                <w:szCs w:val="28"/>
              </w:rPr>
              <w:t>Giám</w:t>
            </w:r>
            <w:proofErr w:type="spellEnd"/>
            <w:r w:rsidR="00C31D60"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600DB3" w:rsidRPr="00834A46">
              <w:rPr>
                <w:rFonts w:eastAsia="Times New Roman" w:cs="Times New Roman"/>
                <w:szCs w:val="28"/>
              </w:rPr>
              <w:t>đốc</w:t>
            </w:r>
            <w:proofErr w:type="spellEnd"/>
            <w:r w:rsidR="00600DB3"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600DB3" w:rsidRPr="00834A46">
              <w:rPr>
                <w:rFonts w:eastAsia="Times New Roman" w:cs="Times New Roman"/>
                <w:szCs w:val="28"/>
              </w:rPr>
              <w:t>Sở</w:t>
            </w:r>
            <w:proofErr w:type="spellEnd"/>
            <w:r w:rsidR="00600DB3" w:rsidRPr="00834A46">
              <w:rPr>
                <w:rFonts w:eastAsia="Times New Roman" w:cs="Times New Roman"/>
                <w:szCs w:val="28"/>
              </w:rPr>
              <w:t xml:space="preserve"> </w:t>
            </w:r>
          </w:p>
          <w:p w14:paraId="4DB49B50" w14:textId="60838372" w:rsidR="00FC03C9" w:rsidRPr="00834A46" w:rsidRDefault="00FC03C9" w:rsidP="00834A46">
            <w:pPr>
              <w:pStyle w:val="ListParagraph"/>
              <w:numPr>
                <w:ilvl w:val="0"/>
                <w:numId w:val="18"/>
              </w:numPr>
              <w:spacing w:before="12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834A46">
              <w:rPr>
                <w:rFonts w:eastAsia="Times New Roman" w:cs="Times New Roman"/>
                <w:szCs w:val="28"/>
              </w:rPr>
              <w:t>Trực</w:t>
            </w:r>
            <w:proofErr w:type="spellEnd"/>
            <w:r w:rsidRPr="00834A46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2B9A">
              <w:rPr>
                <w:rFonts w:eastAsia="Times New Roman" w:cs="Times New Roman"/>
                <w:szCs w:val="28"/>
              </w:rPr>
              <w:t>phòng</w:t>
            </w:r>
            <w:proofErr w:type="spellEnd"/>
            <w:r w:rsidR="00C92B9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2B9A">
              <w:rPr>
                <w:rFonts w:eastAsia="Times New Roman" w:cs="Times New Roman"/>
                <w:szCs w:val="28"/>
              </w:rPr>
              <w:t>chống</w:t>
            </w:r>
            <w:proofErr w:type="spellEnd"/>
            <w:r w:rsidR="00C92B9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2B9A">
              <w:rPr>
                <w:rFonts w:eastAsia="Times New Roman" w:cs="Times New Roman"/>
                <w:szCs w:val="28"/>
              </w:rPr>
              <w:t>dịch</w:t>
            </w:r>
            <w:proofErr w:type="spellEnd"/>
            <w:r w:rsidR="00C92B9A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92B9A">
              <w:rPr>
                <w:rFonts w:eastAsia="Times New Roman" w:cs="Times New Roman"/>
                <w:szCs w:val="28"/>
              </w:rPr>
              <w:t>bệnh</w:t>
            </w:r>
            <w:proofErr w:type="spellEnd"/>
            <w:r w:rsidR="00C92B9A">
              <w:rPr>
                <w:rFonts w:eastAsia="Times New Roman" w:cs="Times New Roman"/>
                <w:szCs w:val="28"/>
              </w:rPr>
              <w:t xml:space="preserve"> Covid-19</w:t>
            </w:r>
            <w:r w:rsidRPr="00834A46">
              <w:rPr>
                <w:rFonts w:eastAsia="Times New Roman" w:cs="Times New Roman"/>
                <w:szCs w:val="28"/>
              </w:rPr>
              <w:t xml:space="preserve">: </w:t>
            </w:r>
            <w:r w:rsidR="00CD43C3">
              <w:rPr>
                <w:rFonts w:eastAsia="Times New Roman" w:cs="Times New Roman"/>
                <w:szCs w:val="28"/>
                <w:lang w:val="vi-VN"/>
              </w:rPr>
              <w:t>Văn phòng</w:t>
            </w:r>
            <w:r w:rsidR="00F37D6F">
              <w:rPr>
                <w:rFonts w:eastAsia="Times New Roman" w:cs="Times New Roman"/>
                <w:szCs w:val="28"/>
              </w:rPr>
              <w:t>.</w:t>
            </w:r>
          </w:p>
          <w:p w14:paraId="01AD87E8" w14:textId="02D1C8B3" w:rsidR="00375935" w:rsidRPr="00C14F2A" w:rsidRDefault="00375935" w:rsidP="00FC03C9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F14FA6" w:rsidRPr="00F14FA6" w14:paraId="1F71ADD8" w14:textId="77777777" w:rsidTr="003E55E7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C0971A" w14:textId="561F1214" w:rsidR="00F14FA6" w:rsidRPr="00725431" w:rsidRDefault="00A31694" w:rsidP="009B09ED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725431">
              <w:rPr>
                <w:rFonts w:eastAsia="Times New Roman" w:cs="Times New Roman"/>
                <w:b/>
                <w:color w:val="FF0000"/>
                <w:szCs w:val="28"/>
              </w:rPr>
              <w:t xml:space="preserve">THỨ 7 – </w:t>
            </w:r>
            <w:proofErr w:type="spellStart"/>
            <w:r w:rsidRPr="00725431">
              <w:rPr>
                <w:rFonts w:eastAsia="Times New Roman" w:cs="Times New Roman"/>
                <w:b/>
                <w:color w:val="FF0000"/>
                <w:szCs w:val="28"/>
              </w:rPr>
              <w:t>N</w:t>
            </w:r>
            <w:r w:rsidR="00F01485" w:rsidRPr="00725431">
              <w:rPr>
                <w:rFonts w:eastAsia="Times New Roman" w:cs="Times New Roman"/>
                <w:b/>
                <w:color w:val="FF0000"/>
                <w:szCs w:val="28"/>
              </w:rPr>
              <w:t>gày</w:t>
            </w:r>
            <w:proofErr w:type="spellEnd"/>
            <w:r w:rsidRPr="00725431">
              <w:rPr>
                <w:rFonts w:eastAsia="Times New Roman" w:cs="Times New Roman"/>
                <w:b/>
                <w:color w:val="FF0000"/>
                <w:szCs w:val="28"/>
              </w:rPr>
              <w:t xml:space="preserve"> </w:t>
            </w:r>
            <w:r w:rsidR="007D6D11">
              <w:rPr>
                <w:rFonts w:eastAsia="Times New Roman" w:cs="Times New Roman"/>
                <w:b/>
                <w:color w:val="FF0000"/>
                <w:szCs w:val="28"/>
              </w:rPr>
              <w:t>31</w:t>
            </w:r>
            <w:r w:rsidR="009B09ED">
              <w:rPr>
                <w:rFonts w:eastAsia="Times New Roman" w:cs="Times New Roman"/>
                <w:b/>
                <w:color w:val="FF0000"/>
                <w:szCs w:val="28"/>
              </w:rPr>
              <w:t>/7</w:t>
            </w:r>
          </w:p>
        </w:tc>
      </w:tr>
      <w:tr w:rsidR="00F14FA6" w:rsidRPr="00F14FA6" w14:paraId="26E70BF3" w14:textId="77777777" w:rsidTr="00F14FA6">
        <w:trPr>
          <w:trHeight w:val="594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26F26F" w14:textId="77777777" w:rsidR="00F14FA6" w:rsidRPr="00725431" w:rsidRDefault="00F14FA6" w:rsidP="004B2572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725431">
              <w:rPr>
                <w:rFonts w:eastAsia="Times New Roman" w:cs="Times New Roman"/>
                <w:b/>
                <w:color w:val="FF0000"/>
                <w:szCs w:val="28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2F8AA7" w14:textId="77777777" w:rsidR="00DD36F9" w:rsidRPr="00725431" w:rsidRDefault="00DD36F9" w:rsidP="00F00043">
            <w:pPr>
              <w:pStyle w:val="Heading2"/>
              <w:rPr>
                <w:rFonts w:eastAsia="Times New Roman"/>
              </w:rPr>
            </w:pPr>
          </w:p>
        </w:tc>
      </w:tr>
      <w:tr w:rsidR="00F14FA6" w:rsidRPr="00F14FA6" w14:paraId="5B5B51B0" w14:textId="77777777" w:rsidTr="00F14FA6">
        <w:trPr>
          <w:trHeight w:val="702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C2369B" w14:textId="77777777" w:rsidR="00F14FA6" w:rsidRPr="00725431" w:rsidRDefault="00F14FA6" w:rsidP="004B2572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725431">
              <w:rPr>
                <w:rFonts w:eastAsia="Times New Roman" w:cs="Times New Roman"/>
                <w:b/>
                <w:color w:val="FF0000"/>
                <w:szCs w:val="28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B59D2C" w14:textId="77777777" w:rsidR="005B3A4C" w:rsidRPr="00725431" w:rsidRDefault="005B3A4C" w:rsidP="004B257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F14FA6" w:rsidRPr="00F14FA6" w14:paraId="5FC1AD91" w14:textId="77777777" w:rsidTr="00F14FA6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59A953" w14:textId="77A4C1E0" w:rsidR="00F14FA6" w:rsidRPr="006573A4" w:rsidRDefault="00A31694" w:rsidP="00BA044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FF0000"/>
                <w:szCs w:val="28"/>
                <w:shd w:val="clear" w:color="auto" w:fill="FFFFFF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shd w:val="clear" w:color="auto" w:fill="FFFFFF"/>
                <w:lang w:val="ca-ES"/>
              </w:rPr>
              <w:t xml:space="preserve">CHỦ NHẬT – Ngày </w:t>
            </w:r>
            <w:r w:rsidR="007D6D11">
              <w:rPr>
                <w:rFonts w:eastAsia="Times New Roman" w:cs="Times New Roman"/>
                <w:b/>
                <w:bCs/>
                <w:color w:val="FF0000"/>
                <w:szCs w:val="28"/>
                <w:shd w:val="clear" w:color="auto" w:fill="FFFFFF"/>
                <w:lang w:val="ca-ES"/>
              </w:rPr>
              <w:t>01/8</w:t>
            </w:r>
            <w:r w:rsidR="00550FD1">
              <w:rPr>
                <w:rFonts w:eastAsia="Times New Roman" w:cs="Times New Roman"/>
                <w:b/>
                <w:bCs/>
                <w:color w:val="FF0000"/>
                <w:szCs w:val="28"/>
                <w:shd w:val="clear" w:color="auto" w:fill="FFFFFF"/>
              </w:rPr>
              <w:t xml:space="preserve"> </w:t>
            </w:r>
          </w:p>
        </w:tc>
      </w:tr>
      <w:tr w:rsidR="00F14FA6" w:rsidRPr="00F14FA6" w14:paraId="6A5C22B5" w14:textId="77777777" w:rsidTr="003E55E7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2C7A68" w14:textId="77777777" w:rsidR="00F14FA6" w:rsidRPr="00725431" w:rsidRDefault="00F14FA6" w:rsidP="004B257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609C61" w14:textId="77777777" w:rsidR="00F14FA6" w:rsidRPr="00927692" w:rsidRDefault="00F14FA6" w:rsidP="00927692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Cs w:val="28"/>
                <w:u w:val="single"/>
                <w:shd w:val="clear" w:color="auto" w:fill="FFFFFF"/>
                <w:lang w:val="ca-ES"/>
              </w:rPr>
            </w:pPr>
          </w:p>
        </w:tc>
      </w:tr>
      <w:tr w:rsidR="00F14FA6" w:rsidRPr="00F14FA6" w14:paraId="13573C32" w14:textId="77777777" w:rsidTr="003E55E7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AC620D" w14:textId="77777777" w:rsidR="00F14FA6" w:rsidRPr="00725431" w:rsidRDefault="00F14FA6" w:rsidP="004B2572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</w:pPr>
            <w:r w:rsidRPr="00725431">
              <w:rPr>
                <w:rFonts w:eastAsia="Times New Roman" w:cs="Times New Roman"/>
                <w:b/>
                <w:bCs/>
                <w:color w:val="FF0000"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3A86EE" w14:textId="77777777" w:rsidR="00F14FA6" w:rsidRPr="00725431" w:rsidRDefault="00F14FA6" w:rsidP="004B2572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14:paraId="14ACF494" w14:textId="235730B6" w:rsidR="00F14FA6" w:rsidRDefault="00F14FA6" w:rsidP="00600DB3">
      <w:pPr>
        <w:spacing w:before="120"/>
        <w:jc w:val="both"/>
        <w:rPr>
          <w:rFonts w:eastAsia="Times New Roman" w:cs="Times New Roman"/>
          <w:sz w:val="24"/>
          <w:szCs w:val="24"/>
        </w:rPr>
      </w:pPr>
    </w:p>
    <w:sectPr w:rsidR="00F14FA6" w:rsidSect="0085026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FF255E"/>
    <w:multiLevelType w:val="hybridMultilevel"/>
    <w:tmpl w:val="0B5648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F4B83"/>
    <w:multiLevelType w:val="hybridMultilevel"/>
    <w:tmpl w:val="DB80591C"/>
    <w:lvl w:ilvl="0" w:tplc="EFEA800C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7037F"/>
    <w:multiLevelType w:val="hybridMultilevel"/>
    <w:tmpl w:val="ADCE6634"/>
    <w:lvl w:ilvl="0" w:tplc="5A945686">
      <w:start w:val="1"/>
      <w:numFmt w:val="decimal"/>
      <w:lvlText w:val="%1)"/>
      <w:lvlJc w:val="left"/>
      <w:pPr>
        <w:ind w:left="366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>
    <w:nsid w:val="1C604D9F"/>
    <w:multiLevelType w:val="hybridMultilevel"/>
    <w:tmpl w:val="31DA05BC"/>
    <w:lvl w:ilvl="0" w:tplc="69A2089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9055D"/>
    <w:multiLevelType w:val="hybridMultilevel"/>
    <w:tmpl w:val="D09EB356"/>
    <w:lvl w:ilvl="0" w:tplc="D632FA9C">
      <w:start w:val="1"/>
      <w:numFmt w:val="decimal"/>
      <w:lvlText w:val="%1)"/>
      <w:lvlJc w:val="left"/>
      <w:pPr>
        <w:ind w:left="465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23007BFA"/>
    <w:multiLevelType w:val="hybridMultilevel"/>
    <w:tmpl w:val="D43EF73E"/>
    <w:lvl w:ilvl="0" w:tplc="CA8E31CA">
      <w:start w:val="1"/>
      <w:numFmt w:val="decimal"/>
      <w:lvlText w:val="%1)"/>
      <w:lvlJc w:val="left"/>
      <w:pPr>
        <w:ind w:left="792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E0633"/>
    <w:multiLevelType w:val="hybridMultilevel"/>
    <w:tmpl w:val="38A474E4"/>
    <w:lvl w:ilvl="0" w:tplc="D35CF1A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96A35"/>
    <w:multiLevelType w:val="hybridMultilevel"/>
    <w:tmpl w:val="8308545C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27731F4"/>
    <w:multiLevelType w:val="hybridMultilevel"/>
    <w:tmpl w:val="77F4705C"/>
    <w:lvl w:ilvl="0" w:tplc="FFB6AA8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D0DB6"/>
    <w:multiLevelType w:val="hybridMultilevel"/>
    <w:tmpl w:val="558C2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63067"/>
    <w:multiLevelType w:val="hybridMultilevel"/>
    <w:tmpl w:val="2B4EA806"/>
    <w:lvl w:ilvl="0" w:tplc="419A41F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15395"/>
    <w:multiLevelType w:val="hybridMultilevel"/>
    <w:tmpl w:val="45AE9E00"/>
    <w:lvl w:ilvl="0" w:tplc="430C9BD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418B2"/>
    <w:multiLevelType w:val="hybridMultilevel"/>
    <w:tmpl w:val="F008FB58"/>
    <w:lvl w:ilvl="0" w:tplc="98C656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11268"/>
    <w:multiLevelType w:val="hybridMultilevel"/>
    <w:tmpl w:val="C88E9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44BC9"/>
    <w:multiLevelType w:val="hybridMultilevel"/>
    <w:tmpl w:val="4A1A5376"/>
    <w:lvl w:ilvl="0" w:tplc="FC641DF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E1887"/>
    <w:multiLevelType w:val="hybridMultilevel"/>
    <w:tmpl w:val="73448E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250B81"/>
    <w:multiLevelType w:val="hybridMultilevel"/>
    <w:tmpl w:val="AA449ADC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D46AD"/>
    <w:multiLevelType w:val="hybridMultilevel"/>
    <w:tmpl w:val="D4729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16"/>
  </w:num>
  <w:num w:numId="5">
    <w:abstractNumId w:val="1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11"/>
  </w:num>
  <w:num w:numId="10">
    <w:abstractNumId w:val="2"/>
  </w:num>
  <w:num w:numId="11">
    <w:abstractNumId w:val="13"/>
  </w:num>
  <w:num w:numId="12">
    <w:abstractNumId w:val="6"/>
  </w:num>
  <w:num w:numId="13">
    <w:abstractNumId w:val="3"/>
  </w:num>
  <w:num w:numId="14">
    <w:abstractNumId w:val="18"/>
  </w:num>
  <w:num w:numId="15">
    <w:abstractNumId w:val="9"/>
  </w:num>
  <w:num w:numId="16">
    <w:abstractNumId w:val="17"/>
  </w:num>
  <w:num w:numId="17">
    <w:abstractNumId w:val="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A6"/>
    <w:rsid w:val="00000DD3"/>
    <w:rsid w:val="00001B21"/>
    <w:rsid w:val="000033B7"/>
    <w:rsid w:val="00004DE5"/>
    <w:rsid w:val="00006709"/>
    <w:rsid w:val="00010C7C"/>
    <w:rsid w:val="0001205C"/>
    <w:rsid w:val="00023213"/>
    <w:rsid w:val="00023AAD"/>
    <w:rsid w:val="00027AEE"/>
    <w:rsid w:val="000306FB"/>
    <w:rsid w:val="00032914"/>
    <w:rsid w:val="0003510A"/>
    <w:rsid w:val="00040D6E"/>
    <w:rsid w:val="00041F87"/>
    <w:rsid w:val="00042D14"/>
    <w:rsid w:val="0004432E"/>
    <w:rsid w:val="00044BEF"/>
    <w:rsid w:val="00047C90"/>
    <w:rsid w:val="00056939"/>
    <w:rsid w:val="0006316E"/>
    <w:rsid w:val="00081820"/>
    <w:rsid w:val="000869FF"/>
    <w:rsid w:val="000906B5"/>
    <w:rsid w:val="00094638"/>
    <w:rsid w:val="00094A0A"/>
    <w:rsid w:val="00096F80"/>
    <w:rsid w:val="000A2B99"/>
    <w:rsid w:val="000A3F0F"/>
    <w:rsid w:val="000C14CC"/>
    <w:rsid w:val="000C4F66"/>
    <w:rsid w:val="000C77A9"/>
    <w:rsid w:val="000D242C"/>
    <w:rsid w:val="000D7B96"/>
    <w:rsid w:val="000E1193"/>
    <w:rsid w:val="000E2A3F"/>
    <w:rsid w:val="000E589E"/>
    <w:rsid w:val="000F22FF"/>
    <w:rsid w:val="00100344"/>
    <w:rsid w:val="00101036"/>
    <w:rsid w:val="00106D3F"/>
    <w:rsid w:val="00111A75"/>
    <w:rsid w:val="00120834"/>
    <w:rsid w:val="0012312D"/>
    <w:rsid w:val="001302F9"/>
    <w:rsid w:val="001510AA"/>
    <w:rsid w:val="001514F9"/>
    <w:rsid w:val="00152D10"/>
    <w:rsid w:val="00162AAD"/>
    <w:rsid w:val="00162AD4"/>
    <w:rsid w:val="001753B1"/>
    <w:rsid w:val="00187782"/>
    <w:rsid w:val="00194C5A"/>
    <w:rsid w:val="0019673F"/>
    <w:rsid w:val="001A24E4"/>
    <w:rsid w:val="001A7ADD"/>
    <w:rsid w:val="001B6D34"/>
    <w:rsid w:val="001C02F3"/>
    <w:rsid w:val="001C3F8D"/>
    <w:rsid w:val="001D2734"/>
    <w:rsid w:val="001D5197"/>
    <w:rsid w:val="001D6730"/>
    <w:rsid w:val="001E0559"/>
    <w:rsid w:val="001E1C35"/>
    <w:rsid w:val="001E72DE"/>
    <w:rsid w:val="001F21D8"/>
    <w:rsid w:val="001F6E86"/>
    <w:rsid w:val="00202644"/>
    <w:rsid w:val="00203AA3"/>
    <w:rsid w:val="00204F73"/>
    <w:rsid w:val="00210960"/>
    <w:rsid w:val="00212BB3"/>
    <w:rsid w:val="00212FF1"/>
    <w:rsid w:val="002137C0"/>
    <w:rsid w:val="00221456"/>
    <w:rsid w:val="0023335B"/>
    <w:rsid w:val="00233A2B"/>
    <w:rsid w:val="00236189"/>
    <w:rsid w:val="002434C8"/>
    <w:rsid w:val="0024485C"/>
    <w:rsid w:val="0024775D"/>
    <w:rsid w:val="002508DC"/>
    <w:rsid w:val="00251516"/>
    <w:rsid w:val="0025321C"/>
    <w:rsid w:val="00254AC7"/>
    <w:rsid w:val="00264E75"/>
    <w:rsid w:val="00277A23"/>
    <w:rsid w:val="00283436"/>
    <w:rsid w:val="00297C49"/>
    <w:rsid w:val="002A5023"/>
    <w:rsid w:val="002A73A0"/>
    <w:rsid w:val="002A754A"/>
    <w:rsid w:val="002B0AE8"/>
    <w:rsid w:val="002B2F27"/>
    <w:rsid w:val="002B3BB7"/>
    <w:rsid w:val="002B6C67"/>
    <w:rsid w:val="002E574E"/>
    <w:rsid w:val="002F0933"/>
    <w:rsid w:val="002F149D"/>
    <w:rsid w:val="002F1F22"/>
    <w:rsid w:val="002F56DE"/>
    <w:rsid w:val="002F67CF"/>
    <w:rsid w:val="002F7F84"/>
    <w:rsid w:val="00301E26"/>
    <w:rsid w:val="00302AEE"/>
    <w:rsid w:val="003127F2"/>
    <w:rsid w:val="00317609"/>
    <w:rsid w:val="0032263E"/>
    <w:rsid w:val="0032303C"/>
    <w:rsid w:val="0032583A"/>
    <w:rsid w:val="003308A6"/>
    <w:rsid w:val="003310BB"/>
    <w:rsid w:val="00340D16"/>
    <w:rsid w:val="00342882"/>
    <w:rsid w:val="00354638"/>
    <w:rsid w:val="00356D9A"/>
    <w:rsid w:val="00361C72"/>
    <w:rsid w:val="00370A67"/>
    <w:rsid w:val="00375935"/>
    <w:rsid w:val="003765F8"/>
    <w:rsid w:val="003809A0"/>
    <w:rsid w:val="003A17A1"/>
    <w:rsid w:val="003A3063"/>
    <w:rsid w:val="003A58DF"/>
    <w:rsid w:val="003B0FDB"/>
    <w:rsid w:val="003B194E"/>
    <w:rsid w:val="003B4175"/>
    <w:rsid w:val="003C178B"/>
    <w:rsid w:val="003C6FC4"/>
    <w:rsid w:val="003C7C9A"/>
    <w:rsid w:val="003D3C40"/>
    <w:rsid w:val="003D4164"/>
    <w:rsid w:val="003D46F0"/>
    <w:rsid w:val="003D4EFE"/>
    <w:rsid w:val="003E286D"/>
    <w:rsid w:val="003E55E7"/>
    <w:rsid w:val="003F048C"/>
    <w:rsid w:val="00410C5D"/>
    <w:rsid w:val="004165C5"/>
    <w:rsid w:val="00417117"/>
    <w:rsid w:val="00417261"/>
    <w:rsid w:val="00421EEF"/>
    <w:rsid w:val="00423F5C"/>
    <w:rsid w:val="0042506F"/>
    <w:rsid w:val="00426A9A"/>
    <w:rsid w:val="004340F8"/>
    <w:rsid w:val="00437DEA"/>
    <w:rsid w:val="00443370"/>
    <w:rsid w:val="00446D39"/>
    <w:rsid w:val="004518A8"/>
    <w:rsid w:val="00453998"/>
    <w:rsid w:val="00453FB7"/>
    <w:rsid w:val="00466CB1"/>
    <w:rsid w:val="004738EA"/>
    <w:rsid w:val="004769AB"/>
    <w:rsid w:val="00480C39"/>
    <w:rsid w:val="00483835"/>
    <w:rsid w:val="00484FB1"/>
    <w:rsid w:val="00487B8F"/>
    <w:rsid w:val="00495B52"/>
    <w:rsid w:val="00495FBA"/>
    <w:rsid w:val="004A295F"/>
    <w:rsid w:val="004A4C28"/>
    <w:rsid w:val="004A6325"/>
    <w:rsid w:val="004A7F12"/>
    <w:rsid w:val="004B169E"/>
    <w:rsid w:val="004B18A3"/>
    <w:rsid w:val="004B2572"/>
    <w:rsid w:val="004C068B"/>
    <w:rsid w:val="004C2465"/>
    <w:rsid w:val="004C38DF"/>
    <w:rsid w:val="004C7339"/>
    <w:rsid w:val="004E41DA"/>
    <w:rsid w:val="004F68F4"/>
    <w:rsid w:val="0051619B"/>
    <w:rsid w:val="005165CF"/>
    <w:rsid w:val="00520904"/>
    <w:rsid w:val="005255D1"/>
    <w:rsid w:val="00534A11"/>
    <w:rsid w:val="005446EA"/>
    <w:rsid w:val="00550FD1"/>
    <w:rsid w:val="00564775"/>
    <w:rsid w:val="005660FB"/>
    <w:rsid w:val="00566B59"/>
    <w:rsid w:val="00583340"/>
    <w:rsid w:val="00584881"/>
    <w:rsid w:val="005871EC"/>
    <w:rsid w:val="00590CFB"/>
    <w:rsid w:val="00591D39"/>
    <w:rsid w:val="005933B8"/>
    <w:rsid w:val="00594242"/>
    <w:rsid w:val="005957FC"/>
    <w:rsid w:val="00597337"/>
    <w:rsid w:val="005A000D"/>
    <w:rsid w:val="005A0CB1"/>
    <w:rsid w:val="005A4800"/>
    <w:rsid w:val="005A7ED5"/>
    <w:rsid w:val="005B15FB"/>
    <w:rsid w:val="005B2060"/>
    <w:rsid w:val="005B2B43"/>
    <w:rsid w:val="005B3A4C"/>
    <w:rsid w:val="005B67F6"/>
    <w:rsid w:val="005B7B4E"/>
    <w:rsid w:val="005C57A6"/>
    <w:rsid w:val="005C58E4"/>
    <w:rsid w:val="005C7A3B"/>
    <w:rsid w:val="005D2125"/>
    <w:rsid w:val="005E79D2"/>
    <w:rsid w:val="005F2396"/>
    <w:rsid w:val="005F793E"/>
    <w:rsid w:val="00600DB3"/>
    <w:rsid w:val="006026F0"/>
    <w:rsid w:val="0060321D"/>
    <w:rsid w:val="00604559"/>
    <w:rsid w:val="00612ACD"/>
    <w:rsid w:val="00617101"/>
    <w:rsid w:val="00630523"/>
    <w:rsid w:val="006329F3"/>
    <w:rsid w:val="006350C9"/>
    <w:rsid w:val="0063511A"/>
    <w:rsid w:val="00642644"/>
    <w:rsid w:val="00643BCD"/>
    <w:rsid w:val="00646FFE"/>
    <w:rsid w:val="00653835"/>
    <w:rsid w:val="0065458B"/>
    <w:rsid w:val="006557C8"/>
    <w:rsid w:val="006573A4"/>
    <w:rsid w:val="006577FF"/>
    <w:rsid w:val="00661990"/>
    <w:rsid w:val="0066723D"/>
    <w:rsid w:val="00672374"/>
    <w:rsid w:val="0067245F"/>
    <w:rsid w:val="00672A36"/>
    <w:rsid w:val="00673A27"/>
    <w:rsid w:val="00675A59"/>
    <w:rsid w:val="00675AE0"/>
    <w:rsid w:val="006A4900"/>
    <w:rsid w:val="006A6D59"/>
    <w:rsid w:val="006A73D2"/>
    <w:rsid w:val="006A7646"/>
    <w:rsid w:val="006A7D77"/>
    <w:rsid w:val="006B3CC1"/>
    <w:rsid w:val="006C080D"/>
    <w:rsid w:val="006C1F5E"/>
    <w:rsid w:val="006D2077"/>
    <w:rsid w:val="006D257D"/>
    <w:rsid w:val="006D36E8"/>
    <w:rsid w:val="006E3413"/>
    <w:rsid w:val="00702EC1"/>
    <w:rsid w:val="0070476C"/>
    <w:rsid w:val="00716C2D"/>
    <w:rsid w:val="00720C1F"/>
    <w:rsid w:val="00723C5E"/>
    <w:rsid w:val="00724EA3"/>
    <w:rsid w:val="00725431"/>
    <w:rsid w:val="007300D2"/>
    <w:rsid w:val="00735BB3"/>
    <w:rsid w:val="00737137"/>
    <w:rsid w:val="00737CDA"/>
    <w:rsid w:val="00740884"/>
    <w:rsid w:val="007413F4"/>
    <w:rsid w:val="007512FD"/>
    <w:rsid w:val="00752566"/>
    <w:rsid w:val="007606DD"/>
    <w:rsid w:val="00771643"/>
    <w:rsid w:val="0077282A"/>
    <w:rsid w:val="0077462C"/>
    <w:rsid w:val="0077522E"/>
    <w:rsid w:val="00777B71"/>
    <w:rsid w:val="007815CE"/>
    <w:rsid w:val="00783554"/>
    <w:rsid w:val="0078356F"/>
    <w:rsid w:val="00794085"/>
    <w:rsid w:val="00796EAF"/>
    <w:rsid w:val="00797833"/>
    <w:rsid w:val="00797919"/>
    <w:rsid w:val="007A0A56"/>
    <w:rsid w:val="007A5154"/>
    <w:rsid w:val="007A7268"/>
    <w:rsid w:val="007B16AA"/>
    <w:rsid w:val="007C0146"/>
    <w:rsid w:val="007C0E80"/>
    <w:rsid w:val="007D11A4"/>
    <w:rsid w:val="007D36D1"/>
    <w:rsid w:val="007D6D11"/>
    <w:rsid w:val="007E1173"/>
    <w:rsid w:val="007E3B81"/>
    <w:rsid w:val="007E6E74"/>
    <w:rsid w:val="007F400C"/>
    <w:rsid w:val="007F6415"/>
    <w:rsid w:val="00802511"/>
    <w:rsid w:val="00815F8C"/>
    <w:rsid w:val="008169E4"/>
    <w:rsid w:val="00820F23"/>
    <w:rsid w:val="00834A46"/>
    <w:rsid w:val="0084382A"/>
    <w:rsid w:val="00843C29"/>
    <w:rsid w:val="00850268"/>
    <w:rsid w:val="00857C2A"/>
    <w:rsid w:val="00863385"/>
    <w:rsid w:val="0086470E"/>
    <w:rsid w:val="008661BC"/>
    <w:rsid w:val="00867582"/>
    <w:rsid w:val="00870686"/>
    <w:rsid w:val="00880296"/>
    <w:rsid w:val="00885F25"/>
    <w:rsid w:val="0088663E"/>
    <w:rsid w:val="008A3402"/>
    <w:rsid w:val="008B3ACB"/>
    <w:rsid w:val="008C21A7"/>
    <w:rsid w:val="008C3408"/>
    <w:rsid w:val="008C63BD"/>
    <w:rsid w:val="008C6FF6"/>
    <w:rsid w:val="008E20D8"/>
    <w:rsid w:val="008E5DB6"/>
    <w:rsid w:val="008E634A"/>
    <w:rsid w:val="008E6458"/>
    <w:rsid w:val="008F6636"/>
    <w:rsid w:val="0090128B"/>
    <w:rsid w:val="00904986"/>
    <w:rsid w:val="009132CE"/>
    <w:rsid w:val="00915D50"/>
    <w:rsid w:val="00915EBA"/>
    <w:rsid w:val="00916EB7"/>
    <w:rsid w:val="0091776D"/>
    <w:rsid w:val="00922131"/>
    <w:rsid w:val="00927692"/>
    <w:rsid w:val="00934D6B"/>
    <w:rsid w:val="009363F1"/>
    <w:rsid w:val="0093739A"/>
    <w:rsid w:val="00941C9F"/>
    <w:rsid w:val="00941E63"/>
    <w:rsid w:val="00953E29"/>
    <w:rsid w:val="00954CDC"/>
    <w:rsid w:val="00964E9E"/>
    <w:rsid w:val="009668B2"/>
    <w:rsid w:val="00972D7B"/>
    <w:rsid w:val="00990D6C"/>
    <w:rsid w:val="00992B53"/>
    <w:rsid w:val="00994B3F"/>
    <w:rsid w:val="009A2F25"/>
    <w:rsid w:val="009A4CC5"/>
    <w:rsid w:val="009B08B6"/>
    <w:rsid w:val="009B09ED"/>
    <w:rsid w:val="009B417E"/>
    <w:rsid w:val="009B611E"/>
    <w:rsid w:val="009B6EB5"/>
    <w:rsid w:val="009C442E"/>
    <w:rsid w:val="009D07E5"/>
    <w:rsid w:val="009D1250"/>
    <w:rsid w:val="009E49D8"/>
    <w:rsid w:val="009F2D42"/>
    <w:rsid w:val="009F4E83"/>
    <w:rsid w:val="009F6A4E"/>
    <w:rsid w:val="00A002F8"/>
    <w:rsid w:val="00A0031E"/>
    <w:rsid w:val="00A017D9"/>
    <w:rsid w:val="00A05CF4"/>
    <w:rsid w:val="00A11BC0"/>
    <w:rsid w:val="00A148CC"/>
    <w:rsid w:val="00A31694"/>
    <w:rsid w:val="00A536F5"/>
    <w:rsid w:val="00A54CB8"/>
    <w:rsid w:val="00A55423"/>
    <w:rsid w:val="00A57705"/>
    <w:rsid w:val="00A61A6A"/>
    <w:rsid w:val="00A75E58"/>
    <w:rsid w:val="00A76D6E"/>
    <w:rsid w:val="00A83888"/>
    <w:rsid w:val="00AA6E61"/>
    <w:rsid w:val="00AB40F6"/>
    <w:rsid w:val="00AB72EA"/>
    <w:rsid w:val="00AC36E6"/>
    <w:rsid w:val="00AC7265"/>
    <w:rsid w:val="00AD0B55"/>
    <w:rsid w:val="00AD2B71"/>
    <w:rsid w:val="00AD3747"/>
    <w:rsid w:val="00AD504D"/>
    <w:rsid w:val="00AD790C"/>
    <w:rsid w:val="00AD7E52"/>
    <w:rsid w:val="00AE5A19"/>
    <w:rsid w:val="00AF0521"/>
    <w:rsid w:val="00AF3EFB"/>
    <w:rsid w:val="00AF61DE"/>
    <w:rsid w:val="00AF6D4A"/>
    <w:rsid w:val="00B014F9"/>
    <w:rsid w:val="00B0264D"/>
    <w:rsid w:val="00B049C2"/>
    <w:rsid w:val="00B102AB"/>
    <w:rsid w:val="00B121DF"/>
    <w:rsid w:val="00B135DB"/>
    <w:rsid w:val="00B1378C"/>
    <w:rsid w:val="00B27B0F"/>
    <w:rsid w:val="00B37A30"/>
    <w:rsid w:val="00B46221"/>
    <w:rsid w:val="00B55CE7"/>
    <w:rsid w:val="00B57706"/>
    <w:rsid w:val="00B61DAF"/>
    <w:rsid w:val="00B61E89"/>
    <w:rsid w:val="00B744B9"/>
    <w:rsid w:val="00B75B1B"/>
    <w:rsid w:val="00B774E4"/>
    <w:rsid w:val="00B848D4"/>
    <w:rsid w:val="00B940F9"/>
    <w:rsid w:val="00BA0440"/>
    <w:rsid w:val="00BA14E6"/>
    <w:rsid w:val="00BA3A11"/>
    <w:rsid w:val="00BA470D"/>
    <w:rsid w:val="00BA65D5"/>
    <w:rsid w:val="00BB1403"/>
    <w:rsid w:val="00BB1993"/>
    <w:rsid w:val="00BB445F"/>
    <w:rsid w:val="00BB4A16"/>
    <w:rsid w:val="00BB77AE"/>
    <w:rsid w:val="00BC0677"/>
    <w:rsid w:val="00BC1F8D"/>
    <w:rsid w:val="00BC3B55"/>
    <w:rsid w:val="00BD1157"/>
    <w:rsid w:val="00BD55AB"/>
    <w:rsid w:val="00BD76E5"/>
    <w:rsid w:val="00BF52F6"/>
    <w:rsid w:val="00BF7DD7"/>
    <w:rsid w:val="00C02957"/>
    <w:rsid w:val="00C0376C"/>
    <w:rsid w:val="00C04FD2"/>
    <w:rsid w:val="00C05577"/>
    <w:rsid w:val="00C068EB"/>
    <w:rsid w:val="00C06D41"/>
    <w:rsid w:val="00C06D90"/>
    <w:rsid w:val="00C143CF"/>
    <w:rsid w:val="00C14F2A"/>
    <w:rsid w:val="00C20E67"/>
    <w:rsid w:val="00C24953"/>
    <w:rsid w:val="00C26881"/>
    <w:rsid w:val="00C31332"/>
    <w:rsid w:val="00C31D60"/>
    <w:rsid w:val="00C34A4D"/>
    <w:rsid w:val="00C41A09"/>
    <w:rsid w:val="00C4741E"/>
    <w:rsid w:val="00C5444A"/>
    <w:rsid w:val="00C644C3"/>
    <w:rsid w:val="00C64F20"/>
    <w:rsid w:val="00C65A8B"/>
    <w:rsid w:val="00C67733"/>
    <w:rsid w:val="00C737BD"/>
    <w:rsid w:val="00C7591E"/>
    <w:rsid w:val="00C8118B"/>
    <w:rsid w:val="00C87434"/>
    <w:rsid w:val="00C9232A"/>
    <w:rsid w:val="00C92B9A"/>
    <w:rsid w:val="00CA22F6"/>
    <w:rsid w:val="00CA2AAC"/>
    <w:rsid w:val="00CA5A64"/>
    <w:rsid w:val="00CA7154"/>
    <w:rsid w:val="00CB01F2"/>
    <w:rsid w:val="00CB2190"/>
    <w:rsid w:val="00CC0803"/>
    <w:rsid w:val="00CC0A30"/>
    <w:rsid w:val="00CD3C76"/>
    <w:rsid w:val="00CD427A"/>
    <w:rsid w:val="00CD43C3"/>
    <w:rsid w:val="00CD561A"/>
    <w:rsid w:val="00CD79E9"/>
    <w:rsid w:val="00CE1A05"/>
    <w:rsid w:val="00CE495B"/>
    <w:rsid w:val="00CE5908"/>
    <w:rsid w:val="00CF27CB"/>
    <w:rsid w:val="00D000BA"/>
    <w:rsid w:val="00D146DB"/>
    <w:rsid w:val="00D161B9"/>
    <w:rsid w:val="00D20442"/>
    <w:rsid w:val="00D27DCA"/>
    <w:rsid w:val="00D30BA7"/>
    <w:rsid w:val="00D30CF6"/>
    <w:rsid w:val="00D41D51"/>
    <w:rsid w:val="00D43620"/>
    <w:rsid w:val="00D44639"/>
    <w:rsid w:val="00D4522F"/>
    <w:rsid w:val="00D541AC"/>
    <w:rsid w:val="00D547AF"/>
    <w:rsid w:val="00D5642D"/>
    <w:rsid w:val="00D57EC8"/>
    <w:rsid w:val="00D60CAA"/>
    <w:rsid w:val="00D6187D"/>
    <w:rsid w:val="00D6233B"/>
    <w:rsid w:val="00D62F37"/>
    <w:rsid w:val="00D634A4"/>
    <w:rsid w:val="00D73894"/>
    <w:rsid w:val="00D94832"/>
    <w:rsid w:val="00DA1EE2"/>
    <w:rsid w:val="00DB7136"/>
    <w:rsid w:val="00DC25AD"/>
    <w:rsid w:val="00DC376D"/>
    <w:rsid w:val="00DD19BC"/>
    <w:rsid w:val="00DD34C5"/>
    <w:rsid w:val="00DD36F9"/>
    <w:rsid w:val="00DE1104"/>
    <w:rsid w:val="00DE3B81"/>
    <w:rsid w:val="00DF3228"/>
    <w:rsid w:val="00DF60A5"/>
    <w:rsid w:val="00DF6943"/>
    <w:rsid w:val="00E0353B"/>
    <w:rsid w:val="00E0477F"/>
    <w:rsid w:val="00E07DC4"/>
    <w:rsid w:val="00E133FA"/>
    <w:rsid w:val="00E141F0"/>
    <w:rsid w:val="00E14CCF"/>
    <w:rsid w:val="00E16F9D"/>
    <w:rsid w:val="00E1773E"/>
    <w:rsid w:val="00E177C0"/>
    <w:rsid w:val="00E2320E"/>
    <w:rsid w:val="00E23CAB"/>
    <w:rsid w:val="00E32291"/>
    <w:rsid w:val="00E3232B"/>
    <w:rsid w:val="00E3318A"/>
    <w:rsid w:val="00E42839"/>
    <w:rsid w:val="00E44812"/>
    <w:rsid w:val="00E505F7"/>
    <w:rsid w:val="00E53C79"/>
    <w:rsid w:val="00E54A8E"/>
    <w:rsid w:val="00E54B5F"/>
    <w:rsid w:val="00E55FEC"/>
    <w:rsid w:val="00E565D0"/>
    <w:rsid w:val="00E5745A"/>
    <w:rsid w:val="00E62923"/>
    <w:rsid w:val="00E6308D"/>
    <w:rsid w:val="00E65A67"/>
    <w:rsid w:val="00E7035E"/>
    <w:rsid w:val="00E7059F"/>
    <w:rsid w:val="00E72766"/>
    <w:rsid w:val="00E72AA5"/>
    <w:rsid w:val="00E72B9C"/>
    <w:rsid w:val="00E80832"/>
    <w:rsid w:val="00E870B5"/>
    <w:rsid w:val="00E87B42"/>
    <w:rsid w:val="00E917C8"/>
    <w:rsid w:val="00E97CCD"/>
    <w:rsid w:val="00EA517F"/>
    <w:rsid w:val="00ED240A"/>
    <w:rsid w:val="00ED35DB"/>
    <w:rsid w:val="00ED3F8B"/>
    <w:rsid w:val="00ED585F"/>
    <w:rsid w:val="00EE0A38"/>
    <w:rsid w:val="00EE14F0"/>
    <w:rsid w:val="00EE22CD"/>
    <w:rsid w:val="00EF3081"/>
    <w:rsid w:val="00F00043"/>
    <w:rsid w:val="00F00BFD"/>
    <w:rsid w:val="00F01485"/>
    <w:rsid w:val="00F071F4"/>
    <w:rsid w:val="00F123BB"/>
    <w:rsid w:val="00F12C78"/>
    <w:rsid w:val="00F14FA6"/>
    <w:rsid w:val="00F16219"/>
    <w:rsid w:val="00F16450"/>
    <w:rsid w:val="00F1770E"/>
    <w:rsid w:val="00F2205F"/>
    <w:rsid w:val="00F31F75"/>
    <w:rsid w:val="00F36EF0"/>
    <w:rsid w:val="00F37D6F"/>
    <w:rsid w:val="00F41652"/>
    <w:rsid w:val="00F4254B"/>
    <w:rsid w:val="00F43F92"/>
    <w:rsid w:val="00F54D29"/>
    <w:rsid w:val="00F67639"/>
    <w:rsid w:val="00F71969"/>
    <w:rsid w:val="00F73771"/>
    <w:rsid w:val="00F77606"/>
    <w:rsid w:val="00F81BBA"/>
    <w:rsid w:val="00FA0916"/>
    <w:rsid w:val="00FA0D73"/>
    <w:rsid w:val="00FA68D0"/>
    <w:rsid w:val="00FB2999"/>
    <w:rsid w:val="00FC03C9"/>
    <w:rsid w:val="00FC0434"/>
    <w:rsid w:val="00FD11DB"/>
    <w:rsid w:val="00FD75FF"/>
    <w:rsid w:val="00FE0E50"/>
    <w:rsid w:val="00FE182D"/>
    <w:rsid w:val="00FE18B1"/>
    <w:rsid w:val="00FE32AB"/>
    <w:rsid w:val="00FE3F67"/>
    <w:rsid w:val="00FE7E15"/>
    <w:rsid w:val="00FF37D1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DB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A6"/>
    <w:pPr>
      <w:ind w:left="720"/>
      <w:contextualSpacing/>
    </w:pPr>
  </w:style>
  <w:style w:type="paragraph" w:styleId="NoSpacing">
    <w:name w:val="No Spacing"/>
    <w:uiPriority w:val="1"/>
    <w:qFormat/>
    <w:rsid w:val="009D1250"/>
    <w:pPr>
      <w:spacing w:after="0" w:line="240" w:lineRule="auto"/>
    </w:pPr>
  </w:style>
  <w:style w:type="character" w:customStyle="1" w:styleId="fontstyle01">
    <w:name w:val="fontstyle01"/>
    <w:rsid w:val="00F123BB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C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D4164"/>
    <w:rPr>
      <w:b/>
      <w:bCs/>
    </w:rPr>
  </w:style>
  <w:style w:type="character" w:styleId="Emphasis">
    <w:name w:val="Emphasis"/>
    <w:basedOn w:val="DefaultParagraphFont"/>
    <w:qFormat/>
    <w:rsid w:val="00DF69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A6"/>
    <w:pPr>
      <w:ind w:left="720"/>
      <w:contextualSpacing/>
    </w:pPr>
  </w:style>
  <w:style w:type="paragraph" w:styleId="NoSpacing">
    <w:name w:val="No Spacing"/>
    <w:uiPriority w:val="1"/>
    <w:qFormat/>
    <w:rsid w:val="009D1250"/>
    <w:pPr>
      <w:spacing w:after="0" w:line="240" w:lineRule="auto"/>
    </w:pPr>
  </w:style>
  <w:style w:type="character" w:customStyle="1" w:styleId="fontstyle01">
    <w:name w:val="fontstyle01"/>
    <w:rsid w:val="00F123BB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C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D4164"/>
    <w:rPr>
      <w:b/>
      <w:bCs/>
    </w:rPr>
  </w:style>
  <w:style w:type="character" w:styleId="Emphasis">
    <w:name w:val="Emphasis"/>
    <w:basedOn w:val="DefaultParagraphFont"/>
    <w:qFormat/>
    <w:rsid w:val="00DF69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9CD8-1C31-4DC5-BFE7-9F6FE702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WELCOME</cp:lastModifiedBy>
  <cp:revision>22</cp:revision>
  <cp:lastPrinted>2021-05-30T04:46:00Z</cp:lastPrinted>
  <dcterms:created xsi:type="dcterms:W3CDTF">2021-07-24T05:09:00Z</dcterms:created>
  <dcterms:modified xsi:type="dcterms:W3CDTF">2021-07-27T00:27:00Z</dcterms:modified>
</cp:coreProperties>
</file>