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81" w:rsidRPr="0050116C" w:rsidRDefault="00386D81" w:rsidP="00120B01">
      <w:pPr>
        <w:jc w:val="both"/>
        <w:rPr>
          <w:szCs w:val="28"/>
          <w:lang w:val="vi-VN"/>
        </w:rPr>
      </w:pPr>
      <w:bookmarkStart w:id="0" w:name="_Toc487721803"/>
      <w:bookmarkStart w:id="1" w:name="_GoBack"/>
      <w:bookmarkEnd w:id="1"/>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ED1ABF" w:rsidRDefault="00386D81" w:rsidP="007639D6">
      <w:pPr>
        <w:jc w:val="center"/>
        <w:rPr>
          <w:b/>
          <w:szCs w:val="28"/>
        </w:rPr>
      </w:pPr>
      <w:r w:rsidRPr="00ED1ABF">
        <w:rPr>
          <w:b/>
          <w:szCs w:val="28"/>
        </w:rPr>
        <w:t>HỆ THỐNG CƠ SỞ DỮ LIỆU</w:t>
      </w:r>
    </w:p>
    <w:p w:rsidR="00386D81" w:rsidRPr="00ED1ABF" w:rsidRDefault="00386D81" w:rsidP="007639D6">
      <w:pPr>
        <w:jc w:val="center"/>
        <w:rPr>
          <w:b/>
          <w:szCs w:val="28"/>
        </w:rPr>
      </w:pPr>
      <w:r>
        <w:rPr>
          <w:b/>
          <w:szCs w:val="28"/>
        </w:rPr>
        <w:t xml:space="preserve">VỀ CÔNG TÁC </w:t>
      </w:r>
      <w:r w:rsidRPr="00ED1ABF">
        <w:rPr>
          <w:b/>
          <w:szCs w:val="28"/>
        </w:rPr>
        <w:t>DÂN TỘC CẤP TỈNH</w:t>
      </w:r>
      <w:r>
        <w:rPr>
          <w:b/>
          <w:szCs w:val="28"/>
        </w:rPr>
        <w:t xml:space="preserve"> BÌNH PHƯỚC</w:t>
      </w:r>
    </w:p>
    <w:p w:rsidR="00386D81" w:rsidRPr="00602F6D" w:rsidRDefault="00386D81" w:rsidP="007639D6">
      <w:pPr>
        <w:jc w:val="center"/>
        <w:rPr>
          <w:b/>
          <w:szCs w:val="28"/>
        </w:rPr>
      </w:pPr>
    </w:p>
    <w:p w:rsidR="00386D81" w:rsidRPr="00C263AC" w:rsidRDefault="00386D81" w:rsidP="007639D6">
      <w:pPr>
        <w:jc w:val="center"/>
        <w:rPr>
          <w:b/>
          <w:sz w:val="56"/>
          <w:szCs w:val="56"/>
        </w:rPr>
      </w:pPr>
      <w:r w:rsidRPr="00C263AC">
        <w:rPr>
          <w:b/>
          <w:sz w:val="56"/>
          <w:szCs w:val="56"/>
        </w:rPr>
        <w:t>TÀI LIỆU HƯỚNG DẪN SỬ DỤNG</w:t>
      </w:r>
    </w:p>
    <w:p w:rsidR="00386D81" w:rsidRPr="00602F6D" w:rsidRDefault="00386D81" w:rsidP="007639D6">
      <w:pPr>
        <w:jc w:val="center"/>
        <w:rPr>
          <w:i/>
          <w:szCs w:val="28"/>
        </w:rPr>
      </w:pPr>
      <w:r w:rsidRPr="00602F6D">
        <w:rPr>
          <w:i/>
          <w:szCs w:val="28"/>
        </w:rPr>
        <w:t>(Hướng dẫn sử dụng dành cho cán bộ đơn vị)</w:t>
      </w:r>
    </w:p>
    <w:p w:rsidR="00386D81" w:rsidRPr="00602F6D" w:rsidRDefault="00386D81" w:rsidP="007639D6">
      <w:pPr>
        <w:jc w:val="center"/>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120B01">
      <w:pPr>
        <w:jc w:val="both"/>
        <w:rPr>
          <w:b/>
          <w:szCs w:val="28"/>
        </w:rPr>
      </w:pPr>
    </w:p>
    <w:p w:rsidR="00386D81" w:rsidRPr="00602F6D" w:rsidRDefault="00386D81" w:rsidP="007639D6">
      <w:pPr>
        <w:pStyle w:val="TOCHeading"/>
        <w:jc w:val="center"/>
        <w:rPr>
          <w:rFonts w:ascii="Times New Roman" w:hAnsi="Times New Roman"/>
          <w:b/>
          <w:color w:val="auto"/>
          <w:sz w:val="28"/>
          <w:szCs w:val="28"/>
        </w:rPr>
      </w:pPr>
      <w:r w:rsidRPr="00602F6D">
        <w:rPr>
          <w:rFonts w:ascii="Times New Roman" w:hAnsi="Times New Roman"/>
          <w:b/>
          <w:color w:val="auto"/>
          <w:sz w:val="28"/>
          <w:szCs w:val="28"/>
        </w:rPr>
        <w:t>MỤC LỤC</w:t>
      </w:r>
    </w:p>
    <w:p w:rsidR="00386D81" w:rsidRDefault="00386D81" w:rsidP="00120B01">
      <w:pPr>
        <w:pStyle w:val="TOC1"/>
        <w:tabs>
          <w:tab w:val="right" w:leader="dot" w:pos="9350"/>
        </w:tabs>
        <w:jc w:val="both"/>
        <w:rPr>
          <w:rFonts w:ascii="Calibri" w:hAnsi="Calibri"/>
          <w:noProof/>
          <w:sz w:val="22"/>
          <w:lang w:val="en-GB" w:eastAsia="en-GB"/>
        </w:rPr>
      </w:pPr>
      <w:r w:rsidRPr="00602F6D">
        <w:rPr>
          <w:szCs w:val="28"/>
        </w:rPr>
        <w:fldChar w:fldCharType="begin"/>
      </w:r>
      <w:r w:rsidRPr="00602F6D">
        <w:rPr>
          <w:szCs w:val="28"/>
        </w:rPr>
        <w:instrText xml:space="preserve"> TOC \o "1-3" \h \z \u </w:instrText>
      </w:r>
      <w:r w:rsidRPr="00602F6D">
        <w:rPr>
          <w:szCs w:val="28"/>
        </w:rPr>
        <w:fldChar w:fldCharType="separate"/>
      </w:r>
      <w:hyperlink w:anchor="_Toc45633184" w:history="1">
        <w:r w:rsidRPr="00974742">
          <w:rPr>
            <w:rStyle w:val="Hyperlink"/>
            <w:bCs/>
            <w:noProof/>
          </w:rPr>
          <w:t>1. Đăng nhập hệ thống</w:t>
        </w:r>
        <w:r>
          <w:rPr>
            <w:noProof/>
            <w:webHidden/>
          </w:rPr>
          <w:tab/>
        </w:r>
        <w:r>
          <w:rPr>
            <w:noProof/>
            <w:webHidden/>
          </w:rPr>
          <w:fldChar w:fldCharType="begin"/>
        </w:r>
        <w:r>
          <w:rPr>
            <w:noProof/>
            <w:webHidden/>
          </w:rPr>
          <w:instrText xml:space="preserve"> PAGEREF _Toc45633184 \h </w:instrText>
        </w:r>
        <w:r>
          <w:rPr>
            <w:noProof/>
            <w:webHidden/>
          </w:rPr>
        </w:r>
        <w:r>
          <w:rPr>
            <w:noProof/>
            <w:webHidden/>
          </w:rPr>
          <w:fldChar w:fldCharType="separate"/>
        </w:r>
        <w:r>
          <w:rPr>
            <w:noProof/>
            <w:webHidden/>
          </w:rPr>
          <w:t>3</w:t>
        </w:r>
        <w:r>
          <w:rPr>
            <w:noProof/>
            <w:webHidden/>
          </w:rPr>
          <w:fldChar w:fldCharType="end"/>
        </w:r>
      </w:hyperlink>
    </w:p>
    <w:p w:rsidR="00386D81" w:rsidRDefault="00FD532E" w:rsidP="00120B01">
      <w:pPr>
        <w:pStyle w:val="TOC1"/>
        <w:tabs>
          <w:tab w:val="right" w:leader="dot" w:pos="9350"/>
        </w:tabs>
        <w:jc w:val="both"/>
        <w:rPr>
          <w:rFonts w:ascii="Calibri" w:hAnsi="Calibri"/>
          <w:noProof/>
          <w:sz w:val="22"/>
          <w:lang w:val="en-GB" w:eastAsia="en-GB"/>
        </w:rPr>
      </w:pPr>
      <w:hyperlink w:anchor="_Toc45633185" w:history="1">
        <w:r w:rsidR="00386D81" w:rsidRPr="00974742">
          <w:rPr>
            <w:rStyle w:val="Hyperlink"/>
            <w:bCs/>
            <w:noProof/>
          </w:rPr>
          <w:t>2. Cập nhật số liệu</w:t>
        </w:r>
        <w:r w:rsidR="00386D81">
          <w:rPr>
            <w:noProof/>
            <w:webHidden/>
          </w:rPr>
          <w:tab/>
        </w:r>
        <w:r w:rsidR="00386D81">
          <w:rPr>
            <w:noProof/>
            <w:webHidden/>
          </w:rPr>
          <w:fldChar w:fldCharType="begin"/>
        </w:r>
        <w:r w:rsidR="00386D81">
          <w:rPr>
            <w:noProof/>
            <w:webHidden/>
          </w:rPr>
          <w:instrText xml:space="preserve"> PAGEREF _Toc45633185 \h </w:instrText>
        </w:r>
        <w:r w:rsidR="00386D81">
          <w:rPr>
            <w:noProof/>
            <w:webHidden/>
          </w:rPr>
        </w:r>
        <w:r w:rsidR="00386D81">
          <w:rPr>
            <w:noProof/>
            <w:webHidden/>
          </w:rPr>
          <w:fldChar w:fldCharType="separate"/>
        </w:r>
        <w:r w:rsidR="00386D81">
          <w:rPr>
            <w:noProof/>
            <w:webHidden/>
          </w:rPr>
          <w:t>3</w:t>
        </w:r>
        <w:r w:rsidR="00386D81">
          <w:rPr>
            <w:noProof/>
            <w:webHidden/>
          </w:rPr>
          <w:fldChar w:fldCharType="end"/>
        </w:r>
      </w:hyperlink>
    </w:p>
    <w:p w:rsidR="00386D81" w:rsidRDefault="00FD532E" w:rsidP="00120B01">
      <w:pPr>
        <w:pStyle w:val="TOC2"/>
        <w:tabs>
          <w:tab w:val="right" w:leader="dot" w:pos="9350"/>
        </w:tabs>
        <w:jc w:val="both"/>
        <w:rPr>
          <w:rFonts w:ascii="Calibri" w:hAnsi="Calibri"/>
          <w:noProof/>
          <w:sz w:val="22"/>
          <w:lang w:val="en-GB" w:eastAsia="en-GB"/>
        </w:rPr>
      </w:pPr>
      <w:hyperlink w:anchor="_Toc45633186" w:history="1">
        <w:r w:rsidR="00386D81" w:rsidRPr="00974742">
          <w:rPr>
            <w:rStyle w:val="Hyperlink"/>
            <w:bCs/>
            <w:noProof/>
          </w:rPr>
          <w:t>2.1 Quản lý nhập liệu</w:t>
        </w:r>
        <w:r w:rsidR="00386D81">
          <w:rPr>
            <w:noProof/>
            <w:webHidden/>
          </w:rPr>
          <w:tab/>
        </w:r>
        <w:r w:rsidR="00386D81">
          <w:rPr>
            <w:noProof/>
            <w:webHidden/>
          </w:rPr>
          <w:fldChar w:fldCharType="begin"/>
        </w:r>
        <w:r w:rsidR="00386D81">
          <w:rPr>
            <w:noProof/>
            <w:webHidden/>
          </w:rPr>
          <w:instrText xml:space="preserve"> PAGEREF _Toc45633186 \h </w:instrText>
        </w:r>
        <w:r w:rsidR="00386D81">
          <w:rPr>
            <w:noProof/>
            <w:webHidden/>
          </w:rPr>
        </w:r>
        <w:r w:rsidR="00386D81">
          <w:rPr>
            <w:noProof/>
            <w:webHidden/>
          </w:rPr>
          <w:fldChar w:fldCharType="separate"/>
        </w:r>
        <w:r w:rsidR="00386D81">
          <w:rPr>
            <w:noProof/>
            <w:webHidden/>
          </w:rPr>
          <w:t>3</w:t>
        </w:r>
        <w:r w:rsidR="00386D81">
          <w:rPr>
            <w:noProof/>
            <w:webHidden/>
          </w:rPr>
          <w:fldChar w:fldCharType="end"/>
        </w:r>
      </w:hyperlink>
    </w:p>
    <w:p w:rsidR="00386D81" w:rsidRDefault="00FD532E" w:rsidP="00120B01">
      <w:pPr>
        <w:pStyle w:val="TOC2"/>
        <w:tabs>
          <w:tab w:val="right" w:leader="dot" w:pos="9350"/>
        </w:tabs>
        <w:jc w:val="both"/>
        <w:rPr>
          <w:rFonts w:ascii="Calibri" w:hAnsi="Calibri"/>
          <w:noProof/>
          <w:sz w:val="22"/>
          <w:lang w:val="en-GB" w:eastAsia="en-GB"/>
        </w:rPr>
      </w:pPr>
      <w:hyperlink w:anchor="_Toc45633187" w:history="1">
        <w:r w:rsidR="00386D81" w:rsidRPr="00974742">
          <w:rPr>
            <w:rStyle w:val="Hyperlink"/>
            <w:bCs/>
            <w:iCs/>
            <w:noProof/>
            <w:lang w:val="vi-VN"/>
          </w:rPr>
          <w:t xml:space="preserve">2.2 </w:t>
        </w:r>
        <w:r w:rsidR="00386D81" w:rsidRPr="00974742">
          <w:rPr>
            <w:rStyle w:val="Hyperlink"/>
            <w:bCs/>
            <w:noProof/>
          </w:rPr>
          <w:t>Đính kèm file</w:t>
        </w:r>
        <w:r w:rsidR="00386D81">
          <w:rPr>
            <w:noProof/>
            <w:webHidden/>
          </w:rPr>
          <w:tab/>
        </w:r>
        <w:r w:rsidR="00386D81">
          <w:rPr>
            <w:noProof/>
            <w:webHidden/>
          </w:rPr>
          <w:fldChar w:fldCharType="begin"/>
        </w:r>
        <w:r w:rsidR="00386D81">
          <w:rPr>
            <w:noProof/>
            <w:webHidden/>
          </w:rPr>
          <w:instrText xml:space="preserve"> PAGEREF _Toc45633187 \h </w:instrText>
        </w:r>
        <w:r w:rsidR="00386D81">
          <w:rPr>
            <w:noProof/>
            <w:webHidden/>
          </w:rPr>
        </w:r>
        <w:r w:rsidR="00386D81">
          <w:rPr>
            <w:noProof/>
            <w:webHidden/>
          </w:rPr>
          <w:fldChar w:fldCharType="separate"/>
        </w:r>
        <w:r w:rsidR="00386D81">
          <w:rPr>
            <w:noProof/>
            <w:webHidden/>
          </w:rPr>
          <w:t>3</w:t>
        </w:r>
        <w:r w:rsidR="00386D81">
          <w:rPr>
            <w:noProof/>
            <w:webHidden/>
          </w:rPr>
          <w:fldChar w:fldCharType="end"/>
        </w:r>
      </w:hyperlink>
    </w:p>
    <w:p w:rsidR="00386D81" w:rsidRDefault="00FD532E" w:rsidP="00120B01">
      <w:pPr>
        <w:pStyle w:val="TOC2"/>
        <w:tabs>
          <w:tab w:val="right" w:leader="dot" w:pos="9350"/>
        </w:tabs>
        <w:jc w:val="both"/>
        <w:rPr>
          <w:rFonts w:ascii="Calibri" w:hAnsi="Calibri"/>
          <w:noProof/>
          <w:sz w:val="22"/>
          <w:lang w:val="en-GB" w:eastAsia="en-GB"/>
        </w:rPr>
      </w:pPr>
      <w:hyperlink w:anchor="_Toc45633188" w:history="1">
        <w:r w:rsidR="00386D81" w:rsidRPr="00974742">
          <w:rPr>
            <w:rStyle w:val="Hyperlink"/>
            <w:bCs/>
            <w:noProof/>
          </w:rPr>
          <w:t>2.3</w:t>
        </w:r>
        <w:r w:rsidR="00386D81" w:rsidRPr="00974742">
          <w:rPr>
            <w:rStyle w:val="Hyperlink"/>
            <w:bCs/>
            <w:noProof/>
            <w:lang w:val="vi-VN"/>
          </w:rPr>
          <w:t>.</w:t>
        </w:r>
        <w:r w:rsidR="00386D81" w:rsidRPr="00974742">
          <w:rPr>
            <w:rStyle w:val="Hyperlink"/>
            <w:bCs/>
            <w:noProof/>
          </w:rPr>
          <w:t xml:space="preserve"> Xuất số liệu</w:t>
        </w:r>
        <w:r w:rsidR="00386D81">
          <w:rPr>
            <w:noProof/>
            <w:webHidden/>
          </w:rPr>
          <w:tab/>
        </w:r>
        <w:r w:rsidR="00386D81">
          <w:rPr>
            <w:noProof/>
            <w:webHidden/>
          </w:rPr>
          <w:fldChar w:fldCharType="begin"/>
        </w:r>
        <w:r w:rsidR="00386D81">
          <w:rPr>
            <w:noProof/>
            <w:webHidden/>
          </w:rPr>
          <w:instrText xml:space="preserve"> PAGEREF _Toc45633188 \h </w:instrText>
        </w:r>
        <w:r w:rsidR="00386D81">
          <w:rPr>
            <w:noProof/>
            <w:webHidden/>
          </w:rPr>
        </w:r>
        <w:r w:rsidR="00386D81">
          <w:rPr>
            <w:noProof/>
            <w:webHidden/>
          </w:rPr>
          <w:fldChar w:fldCharType="separate"/>
        </w:r>
        <w:r w:rsidR="00386D81">
          <w:rPr>
            <w:noProof/>
            <w:webHidden/>
          </w:rPr>
          <w:t>3</w:t>
        </w:r>
        <w:r w:rsidR="00386D81">
          <w:rPr>
            <w:noProof/>
            <w:webHidden/>
          </w:rPr>
          <w:fldChar w:fldCharType="end"/>
        </w:r>
      </w:hyperlink>
    </w:p>
    <w:p w:rsidR="00386D81" w:rsidRDefault="00FD532E" w:rsidP="00120B01">
      <w:pPr>
        <w:pStyle w:val="TOC2"/>
        <w:tabs>
          <w:tab w:val="right" w:leader="dot" w:pos="9350"/>
        </w:tabs>
        <w:jc w:val="both"/>
        <w:rPr>
          <w:rFonts w:ascii="Calibri" w:hAnsi="Calibri"/>
          <w:noProof/>
          <w:sz w:val="22"/>
          <w:lang w:val="en-GB" w:eastAsia="en-GB"/>
        </w:rPr>
      </w:pPr>
      <w:hyperlink w:anchor="_Toc45633189" w:history="1">
        <w:r w:rsidR="00386D81" w:rsidRPr="00974742">
          <w:rPr>
            <w:rStyle w:val="Hyperlink"/>
            <w:bCs/>
            <w:noProof/>
          </w:rPr>
          <w:t>2.4 Gửi số liệu</w:t>
        </w:r>
        <w:r w:rsidR="00386D81">
          <w:rPr>
            <w:noProof/>
            <w:webHidden/>
          </w:rPr>
          <w:tab/>
        </w:r>
        <w:r w:rsidR="00386D81">
          <w:rPr>
            <w:noProof/>
            <w:webHidden/>
          </w:rPr>
          <w:fldChar w:fldCharType="begin"/>
        </w:r>
        <w:r w:rsidR="00386D81">
          <w:rPr>
            <w:noProof/>
            <w:webHidden/>
          </w:rPr>
          <w:instrText xml:space="preserve"> PAGEREF _Toc45633189 \h </w:instrText>
        </w:r>
        <w:r w:rsidR="00386D81">
          <w:rPr>
            <w:noProof/>
            <w:webHidden/>
          </w:rPr>
        </w:r>
        <w:r w:rsidR="00386D81">
          <w:rPr>
            <w:noProof/>
            <w:webHidden/>
          </w:rPr>
          <w:fldChar w:fldCharType="separate"/>
        </w:r>
        <w:r w:rsidR="00386D81">
          <w:rPr>
            <w:noProof/>
            <w:webHidden/>
          </w:rPr>
          <w:t>3</w:t>
        </w:r>
        <w:r w:rsidR="00386D81">
          <w:rPr>
            <w:noProof/>
            <w:webHidden/>
          </w:rPr>
          <w:fldChar w:fldCharType="end"/>
        </w:r>
      </w:hyperlink>
    </w:p>
    <w:p w:rsidR="00386D81" w:rsidRDefault="00FD532E" w:rsidP="00120B01">
      <w:pPr>
        <w:pStyle w:val="TOC1"/>
        <w:tabs>
          <w:tab w:val="right" w:leader="dot" w:pos="9350"/>
        </w:tabs>
        <w:jc w:val="both"/>
        <w:rPr>
          <w:rFonts w:ascii="Calibri" w:hAnsi="Calibri"/>
          <w:noProof/>
          <w:sz w:val="22"/>
          <w:lang w:val="en-GB" w:eastAsia="en-GB"/>
        </w:rPr>
      </w:pPr>
      <w:hyperlink w:anchor="_Toc45633190" w:history="1">
        <w:r w:rsidR="00386D81" w:rsidRPr="00974742">
          <w:rPr>
            <w:rStyle w:val="Hyperlink"/>
            <w:bCs/>
            <w:noProof/>
            <w:lang w:val="vi-VN"/>
          </w:rPr>
          <w:t>3. Khai thác số liệu</w:t>
        </w:r>
        <w:r w:rsidR="00386D81">
          <w:rPr>
            <w:noProof/>
            <w:webHidden/>
          </w:rPr>
          <w:tab/>
        </w:r>
        <w:r w:rsidR="00386D81">
          <w:rPr>
            <w:noProof/>
            <w:webHidden/>
          </w:rPr>
          <w:fldChar w:fldCharType="begin"/>
        </w:r>
        <w:r w:rsidR="00386D81">
          <w:rPr>
            <w:noProof/>
            <w:webHidden/>
          </w:rPr>
          <w:instrText xml:space="preserve"> PAGEREF _Toc45633190 \h </w:instrText>
        </w:r>
        <w:r w:rsidR="00386D81">
          <w:rPr>
            <w:noProof/>
            <w:webHidden/>
          </w:rPr>
        </w:r>
        <w:r w:rsidR="00386D81">
          <w:rPr>
            <w:noProof/>
            <w:webHidden/>
          </w:rPr>
          <w:fldChar w:fldCharType="separate"/>
        </w:r>
        <w:r w:rsidR="00386D81">
          <w:rPr>
            <w:noProof/>
            <w:webHidden/>
          </w:rPr>
          <w:t>3</w:t>
        </w:r>
        <w:r w:rsidR="00386D81">
          <w:rPr>
            <w:noProof/>
            <w:webHidden/>
          </w:rPr>
          <w:fldChar w:fldCharType="end"/>
        </w:r>
      </w:hyperlink>
    </w:p>
    <w:p w:rsidR="00386D81" w:rsidRDefault="00FD532E" w:rsidP="00120B01">
      <w:pPr>
        <w:pStyle w:val="TOC1"/>
        <w:tabs>
          <w:tab w:val="right" w:leader="dot" w:pos="9350"/>
        </w:tabs>
        <w:jc w:val="both"/>
        <w:rPr>
          <w:rFonts w:ascii="Calibri" w:hAnsi="Calibri"/>
          <w:noProof/>
          <w:sz w:val="22"/>
          <w:lang w:val="en-GB" w:eastAsia="en-GB"/>
        </w:rPr>
      </w:pPr>
      <w:hyperlink w:anchor="_Toc45633191" w:history="1">
        <w:r w:rsidR="00386D81" w:rsidRPr="00974742">
          <w:rPr>
            <w:rStyle w:val="Hyperlink"/>
            <w:bCs/>
            <w:noProof/>
            <w:lang w:val="vi-VN"/>
          </w:rPr>
          <w:t>4</w:t>
        </w:r>
        <w:r w:rsidR="00386D81" w:rsidRPr="00974742">
          <w:rPr>
            <w:rStyle w:val="Hyperlink"/>
            <w:bCs/>
            <w:noProof/>
          </w:rPr>
          <w:t xml:space="preserve">. </w:t>
        </w:r>
        <w:r w:rsidR="00386D81" w:rsidRPr="00974742">
          <w:rPr>
            <w:rStyle w:val="Hyperlink"/>
            <w:bCs/>
            <w:noProof/>
            <w:lang w:val="vi-VN"/>
          </w:rPr>
          <w:t>Biểu đồ</w:t>
        </w:r>
        <w:r w:rsidR="00386D81" w:rsidRPr="00974742">
          <w:rPr>
            <w:rStyle w:val="Hyperlink"/>
            <w:bCs/>
            <w:noProof/>
          </w:rPr>
          <w:t xml:space="preserve"> thống kê</w:t>
        </w:r>
        <w:r w:rsidR="00386D81">
          <w:rPr>
            <w:noProof/>
            <w:webHidden/>
          </w:rPr>
          <w:tab/>
        </w:r>
        <w:r w:rsidR="00386D81">
          <w:rPr>
            <w:noProof/>
            <w:webHidden/>
          </w:rPr>
          <w:fldChar w:fldCharType="begin"/>
        </w:r>
        <w:r w:rsidR="00386D81">
          <w:rPr>
            <w:noProof/>
            <w:webHidden/>
          </w:rPr>
          <w:instrText xml:space="preserve"> PAGEREF _Toc45633191 \h </w:instrText>
        </w:r>
        <w:r w:rsidR="00386D81">
          <w:rPr>
            <w:noProof/>
            <w:webHidden/>
          </w:rPr>
        </w:r>
        <w:r w:rsidR="00386D81">
          <w:rPr>
            <w:noProof/>
            <w:webHidden/>
          </w:rPr>
          <w:fldChar w:fldCharType="separate"/>
        </w:r>
        <w:r w:rsidR="00386D81">
          <w:rPr>
            <w:noProof/>
            <w:webHidden/>
          </w:rPr>
          <w:t>3</w:t>
        </w:r>
        <w:r w:rsidR="00386D81">
          <w:rPr>
            <w:noProof/>
            <w:webHidden/>
          </w:rPr>
          <w:fldChar w:fldCharType="end"/>
        </w:r>
      </w:hyperlink>
    </w:p>
    <w:p w:rsidR="00386D81" w:rsidRPr="00602F6D" w:rsidRDefault="00386D81" w:rsidP="00120B01">
      <w:pPr>
        <w:pStyle w:val="TOC1"/>
        <w:tabs>
          <w:tab w:val="right" w:leader="dot" w:pos="9350"/>
        </w:tabs>
        <w:jc w:val="both"/>
        <w:rPr>
          <w:noProof/>
          <w:szCs w:val="28"/>
        </w:rPr>
      </w:pPr>
      <w:r w:rsidRPr="00602F6D">
        <w:rPr>
          <w:szCs w:val="28"/>
        </w:rPr>
        <w:fldChar w:fldCharType="end"/>
      </w:r>
    </w:p>
    <w:p w:rsidR="00386D81" w:rsidRPr="00602F6D" w:rsidRDefault="00386D81" w:rsidP="00120B01">
      <w:pPr>
        <w:jc w:val="both"/>
        <w:rPr>
          <w:szCs w:val="28"/>
        </w:rPr>
      </w:pPr>
    </w:p>
    <w:p w:rsidR="00386D81" w:rsidRPr="00602F6D" w:rsidRDefault="00386D81" w:rsidP="00120B01">
      <w:pPr>
        <w:jc w:val="both"/>
        <w:rPr>
          <w:b/>
          <w:szCs w:val="28"/>
        </w:rPr>
      </w:pPr>
      <w:r w:rsidRPr="00602F6D">
        <w:rPr>
          <w:b/>
          <w:szCs w:val="28"/>
        </w:rPr>
        <w:br w:type="page"/>
      </w:r>
    </w:p>
    <w:p w:rsidR="00386D81" w:rsidRPr="00602F6D" w:rsidRDefault="00386D81" w:rsidP="00120B01">
      <w:pPr>
        <w:pStyle w:val="Heading1"/>
        <w:jc w:val="both"/>
        <w:rPr>
          <w:b/>
          <w:bCs/>
          <w:szCs w:val="28"/>
        </w:rPr>
      </w:pPr>
      <w:bookmarkStart w:id="2" w:name="_Toc45633184"/>
      <w:r w:rsidRPr="00602F6D">
        <w:rPr>
          <w:b/>
          <w:bCs/>
          <w:szCs w:val="28"/>
        </w:rPr>
        <w:lastRenderedPageBreak/>
        <w:t>1. Đăng nhập hệ thống</w:t>
      </w:r>
      <w:bookmarkEnd w:id="0"/>
      <w:bookmarkEnd w:id="2"/>
    </w:p>
    <w:p w:rsidR="00386D81" w:rsidRPr="00602F6D" w:rsidRDefault="00386D81" w:rsidP="00120B01">
      <w:pPr>
        <w:jc w:val="both"/>
        <w:rPr>
          <w:szCs w:val="28"/>
        </w:rPr>
      </w:pPr>
      <w:r w:rsidRPr="00602F6D">
        <w:rPr>
          <w:szCs w:val="28"/>
        </w:rPr>
        <w:t>Địa chỉ truy cậ</w:t>
      </w:r>
      <w:r>
        <w:rPr>
          <w:szCs w:val="28"/>
        </w:rPr>
        <w:t>p:</w:t>
      </w:r>
      <w:r w:rsidRPr="00F92A03">
        <w:t xml:space="preserve"> </w:t>
      </w:r>
      <w:r w:rsidRPr="00050CC4">
        <w:t>h</w:t>
      </w:r>
      <w:r>
        <w:t>ttps://csdlbdt.binhphuoc.gov.vn</w:t>
      </w:r>
    </w:p>
    <w:p w:rsidR="00386D81" w:rsidRPr="00602F6D" w:rsidRDefault="00386D81" w:rsidP="00120B01">
      <w:pPr>
        <w:jc w:val="both"/>
        <w:rPr>
          <w:szCs w:val="28"/>
        </w:rPr>
      </w:pPr>
      <w:r w:rsidRPr="00602F6D">
        <w:rPr>
          <w:szCs w:val="28"/>
        </w:rPr>
        <w:t>Người dùng sử dụng một trong các trình duyệt Web (Chrome, cốc cốc, Firefox, ...), truy cập vào địa chỉ trên, hệ thống xuất hiện màn hình đăng nhập, yêu cầu người sử dụng nhập tên đăng nhập và mật khẩu để có thể sử dụng phần mềm.</w:t>
      </w:r>
    </w:p>
    <w:p w:rsidR="00386D81" w:rsidRPr="00602F6D" w:rsidRDefault="00386D81" w:rsidP="00120B01">
      <w:pPr>
        <w:jc w:val="both"/>
        <w:rPr>
          <w:szCs w:val="28"/>
        </w:rPr>
      </w:pPr>
      <w:r w:rsidRPr="00602F6D">
        <w:rPr>
          <w:szCs w:val="28"/>
        </w:rPr>
        <w:t>Người dùng nhập tên đăng nhập và mật khẩu đã được cung cấp, nhấn nút đăng nhập hoặc gõ phím enter để đăng nhập hệ thống.</w:t>
      </w:r>
    </w:p>
    <w:p w:rsidR="00386D81" w:rsidRPr="00602F6D" w:rsidRDefault="00FD532E" w:rsidP="007639D6">
      <w:pPr>
        <w:jc w:val="center"/>
        <w:rPr>
          <w:szCs w:val="28"/>
        </w:rPr>
      </w:pPr>
      <w:r>
        <w:rPr>
          <w:noProof/>
        </w:rPr>
        <w:drawing>
          <wp:inline distT="0" distB="0" distL="0" distR="0">
            <wp:extent cx="4333875" cy="42576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3875" cy="4257675"/>
                    </a:xfrm>
                    <a:prstGeom prst="rect">
                      <a:avLst/>
                    </a:prstGeom>
                    <a:noFill/>
                    <a:ln>
                      <a:noFill/>
                    </a:ln>
                  </pic:spPr>
                </pic:pic>
              </a:graphicData>
            </a:graphic>
          </wp:inline>
        </w:drawing>
      </w:r>
    </w:p>
    <w:p w:rsidR="00386D81" w:rsidRPr="00602F6D" w:rsidRDefault="00386D81" w:rsidP="00120B01">
      <w:pPr>
        <w:jc w:val="both"/>
        <w:rPr>
          <w:szCs w:val="28"/>
        </w:rPr>
      </w:pPr>
      <w:r w:rsidRPr="00602F6D">
        <w:rPr>
          <w:szCs w:val="28"/>
        </w:rPr>
        <w:t>Sau khi đăng nhập thành công, hệ thống tự động chuyển về màn hình điều khiển</w:t>
      </w:r>
    </w:p>
    <w:p w:rsidR="00386D81" w:rsidRPr="00602F6D" w:rsidRDefault="00FD532E" w:rsidP="00120B01">
      <w:pPr>
        <w:jc w:val="both"/>
        <w:rPr>
          <w:szCs w:val="28"/>
        </w:rPr>
      </w:pPr>
      <w:r>
        <w:rPr>
          <w:noProof/>
        </w:rPr>
        <w:drawing>
          <wp:inline distT="0" distB="0" distL="0" distR="0">
            <wp:extent cx="5848350" cy="15621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350" cy="1562100"/>
                    </a:xfrm>
                    <a:prstGeom prst="rect">
                      <a:avLst/>
                    </a:prstGeom>
                    <a:noFill/>
                    <a:ln>
                      <a:noFill/>
                    </a:ln>
                  </pic:spPr>
                </pic:pic>
              </a:graphicData>
            </a:graphic>
          </wp:inline>
        </w:drawing>
      </w:r>
    </w:p>
    <w:p w:rsidR="00386D81" w:rsidRPr="00602F6D" w:rsidRDefault="00386D81" w:rsidP="007639D6">
      <w:pPr>
        <w:jc w:val="center"/>
        <w:rPr>
          <w:i/>
          <w:szCs w:val="28"/>
        </w:rPr>
      </w:pPr>
      <w:r w:rsidRPr="00602F6D">
        <w:rPr>
          <w:i/>
          <w:szCs w:val="28"/>
        </w:rPr>
        <w:lastRenderedPageBreak/>
        <w:t>Màn hình điều khiển</w:t>
      </w:r>
    </w:p>
    <w:p w:rsidR="00386D81" w:rsidRPr="00602F6D" w:rsidRDefault="00386D81" w:rsidP="00120B01">
      <w:pPr>
        <w:pStyle w:val="Heading1"/>
        <w:jc w:val="both"/>
        <w:rPr>
          <w:b/>
          <w:bCs/>
          <w:szCs w:val="28"/>
        </w:rPr>
      </w:pPr>
      <w:bookmarkStart w:id="3" w:name="_Toc45633185"/>
      <w:r w:rsidRPr="00602F6D">
        <w:rPr>
          <w:b/>
          <w:bCs/>
          <w:szCs w:val="28"/>
        </w:rPr>
        <w:t>2. Cập nhật số liệu</w:t>
      </w:r>
      <w:bookmarkEnd w:id="3"/>
    </w:p>
    <w:p w:rsidR="00386D81" w:rsidRPr="00602F6D" w:rsidRDefault="00386D81" w:rsidP="00120B01">
      <w:pPr>
        <w:pStyle w:val="Heading2"/>
        <w:jc w:val="both"/>
        <w:rPr>
          <w:b w:val="0"/>
          <w:bCs/>
          <w:szCs w:val="28"/>
        </w:rPr>
      </w:pPr>
      <w:bookmarkStart w:id="4" w:name="_Toc45633186"/>
      <w:r w:rsidRPr="00602F6D">
        <w:rPr>
          <w:bCs/>
          <w:szCs w:val="28"/>
        </w:rPr>
        <w:t>2.1 Quản lý nhập liệu</w:t>
      </w:r>
      <w:bookmarkEnd w:id="4"/>
    </w:p>
    <w:p w:rsidR="00386D81" w:rsidRPr="00602F6D" w:rsidRDefault="00386D81" w:rsidP="00120B01">
      <w:pPr>
        <w:jc w:val="both"/>
        <w:rPr>
          <w:bCs/>
          <w:szCs w:val="28"/>
        </w:rPr>
      </w:pPr>
      <w:r w:rsidRPr="00602F6D">
        <w:rPr>
          <w:szCs w:val="28"/>
        </w:rPr>
        <w:t xml:space="preserve">Tại màn hình điều khiển người dùng chọn </w:t>
      </w:r>
      <w:r w:rsidRPr="00602F6D">
        <w:rPr>
          <w:b/>
          <w:szCs w:val="28"/>
          <w:lang w:val="vi-VN"/>
        </w:rPr>
        <w:t>Báo cáo</w:t>
      </w:r>
      <w:r w:rsidRPr="00602F6D">
        <w:rPr>
          <w:b/>
          <w:szCs w:val="28"/>
        </w:rPr>
        <w:t xml:space="preserve"> </w:t>
      </w:r>
      <w:r w:rsidRPr="00602F6D">
        <w:rPr>
          <w:bCs/>
          <w:szCs w:val="28"/>
        </w:rPr>
        <w:t>ở menu bên trái màn hình điều khiển</w:t>
      </w:r>
    </w:p>
    <w:p w:rsidR="00386D81" w:rsidRPr="00602F6D" w:rsidRDefault="00FD532E" w:rsidP="00120B01">
      <w:pPr>
        <w:jc w:val="both"/>
        <w:rPr>
          <w:noProof/>
          <w:szCs w:val="28"/>
        </w:rPr>
      </w:pPr>
      <w:r>
        <w:rPr>
          <w:noProof/>
        </w:rPr>
        <w:drawing>
          <wp:inline distT="0" distB="0" distL="0" distR="0">
            <wp:extent cx="5848350" cy="2228850"/>
            <wp:effectExtent l="0" t="0" r="0"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2228850"/>
                    </a:xfrm>
                    <a:prstGeom prst="rect">
                      <a:avLst/>
                    </a:prstGeom>
                    <a:noFill/>
                    <a:ln>
                      <a:noFill/>
                    </a:ln>
                  </pic:spPr>
                </pic:pic>
              </a:graphicData>
            </a:graphic>
          </wp:inline>
        </w:drawing>
      </w:r>
    </w:p>
    <w:p w:rsidR="00386D81" w:rsidRPr="00602F6D" w:rsidRDefault="00386D81" w:rsidP="00120B01">
      <w:pPr>
        <w:jc w:val="both"/>
        <w:rPr>
          <w:noProof/>
          <w:szCs w:val="28"/>
          <w:lang w:val="vi-VN"/>
        </w:rPr>
      </w:pPr>
      <w:r w:rsidRPr="00602F6D">
        <w:rPr>
          <w:noProof/>
          <w:szCs w:val="28"/>
          <w:lang w:val="vi-VN"/>
        </w:rPr>
        <w:t xml:space="preserve">Hoặc cũng có thể nhấn nút </w:t>
      </w:r>
      <w:r w:rsidRPr="00602F6D">
        <w:rPr>
          <w:b/>
          <w:bCs/>
          <w:noProof/>
          <w:szCs w:val="28"/>
          <w:lang w:val="vi-VN"/>
        </w:rPr>
        <w:t>Truy cập</w:t>
      </w:r>
      <w:r w:rsidRPr="00602F6D">
        <w:rPr>
          <w:noProof/>
          <w:szCs w:val="28"/>
          <w:lang w:val="vi-VN"/>
        </w:rPr>
        <w:t xml:space="preserve"> ở mục </w:t>
      </w:r>
      <w:r w:rsidRPr="00602F6D">
        <w:rPr>
          <w:b/>
          <w:bCs/>
          <w:noProof/>
          <w:szCs w:val="28"/>
          <w:lang w:val="vi-VN"/>
        </w:rPr>
        <w:t>Báo cáo</w:t>
      </w:r>
      <w:r w:rsidRPr="00602F6D">
        <w:rPr>
          <w:noProof/>
          <w:szCs w:val="28"/>
          <w:lang w:val="vi-VN"/>
        </w:rPr>
        <w:t xml:space="preserve"> tại màn hình điều khiển</w:t>
      </w:r>
    </w:p>
    <w:p w:rsidR="00386D81" w:rsidRPr="00602F6D" w:rsidRDefault="00FD532E" w:rsidP="00120B01">
      <w:pPr>
        <w:jc w:val="both"/>
        <w:rPr>
          <w:noProof/>
          <w:szCs w:val="28"/>
          <w:lang w:val="vi-VN"/>
        </w:rPr>
      </w:pPr>
      <w:r>
        <w:rPr>
          <w:noProof/>
        </w:rPr>
        <w:drawing>
          <wp:inline distT="0" distB="0" distL="0" distR="0">
            <wp:extent cx="5895975" cy="223837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975" cy="2238375"/>
                    </a:xfrm>
                    <a:prstGeom prst="rect">
                      <a:avLst/>
                    </a:prstGeom>
                    <a:noFill/>
                    <a:ln>
                      <a:noFill/>
                    </a:ln>
                  </pic:spPr>
                </pic:pic>
              </a:graphicData>
            </a:graphic>
          </wp:inline>
        </w:drawing>
      </w:r>
    </w:p>
    <w:p w:rsidR="00386D81" w:rsidRDefault="00386D81" w:rsidP="00120B01">
      <w:pPr>
        <w:jc w:val="both"/>
        <w:rPr>
          <w:szCs w:val="28"/>
        </w:rPr>
      </w:pPr>
      <w:r w:rsidRPr="00602F6D">
        <w:rPr>
          <w:szCs w:val="28"/>
          <w:lang w:val="vi-VN"/>
        </w:rPr>
        <w:t>Sau đó h</w:t>
      </w:r>
      <w:r w:rsidRPr="00602F6D">
        <w:rPr>
          <w:szCs w:val="28"/>
        </w:rPr>
        <w:t xml:space="preserve">ệ thống được chuyển qua màn hình danh sách các phiếu báo cáo </w:t>
      </w:r>
    </w:p>
    <w:p w:rsidR="00386D81" w:rsidRPr="00602F6D" w:rsidRDefault="00386D81" w:rsidP="00120B01">
      <w:pPr>
        <w:jc w:val="both"/>
        <w:rPr>
          <w:szCs w:val="28"/>
        </w:rPr>
      </w:pPr>
    </w:p>
    <w:p w:rsidR="00386D81" w:rsidRPr="00602F6D" w:rsidRDefault="00FD532E" w:rsidP="00120B01">
      <w:pPr>
        <w:jc w:val="both"/>
        <w:rPr>
          <w:szCs w:val="28"/>
        </w:rPr>
      </w:pPr>
      <w:r>
        <w:rPr>
          <w:noProof/>
        </w:rPr>
        <w:lastRenderedPageBreak/>
        <w:drawing>
          <wp:inline distT="0" distB="0" distL="0" distR="0">
            <wp:extent cx="5848350" cy="1504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1504950"/>
                    </a:xfrm>
                    <a:prstGeom prst="rect">
                      <a:avLst/>
                    </a:prstGeom>
                    <a:noFill/>
                    <a:ln>
                      <a:noFill/>
                    </a:ln>
                  </pic:spPr>
                </pic:pic>
              </a:graphicData>
            </a:graphic>
          </wp:inline>
        </w:drawing>
      </w:r>
    </w:p>
    <w:p w:rsidR="00386D81" w:rsidRPr="00602F6D" w:rsidRDefault="00386D81" w:rsidP="007639D6">
      <w:pPr>
        <w:jc w:val="center"/>
        <w:rPr>
          <w:i/>
          <w:szCs w:val="28"/>
        </w:rPr>
      </w:pPr>
      <w:r w:rsidRPr="00602F6D">
        <w:rPr>
          <w:i/>
          <w:szCs w:val="28"/>
        </w:rPr>
        <w:t>Màn hình danh sách phiếu nhập liệu</w:t>
      </w:r>
    </w:p>
    <w:p w:rsidR="00386D81" w:rsidRPr="00602F6D" w:rsidRDefault="00386D81" w:rsidP="00120B01">
      <w:pPr>
        <w:jc w:val="both"/>
        <w:rPr>
          <w:b/>
          <w:bCs/>
          <w:i/>
          <w:szCs w:val="28"/>
        </w:rPr>
      </w:pPr>
      <w:r w:rsidRPr="00602F6D">
        <w:rPr>
          <w:b/>
          <w:bCs/>
          <w:i/>
          <w:szCs w:val="28"/>
        </w:rPr>
        <w:t>Các nút chức năng:</w:t>
      </w:r>
    </w:p>
    <w:p w:rsidR="00386D81" w:rsidRPr="00602F6D" w:rsidRDefault="00FD532E" w:rsidP="00120B01">
      <w:pPr>
        <w:pStyle w:val="ListParagraph"/>
        <w:numPr>
          <w:ilvl w:val="0"/>
          <w:numId w:val="1"/>
        </w:numPr>
        <w:jc w:val="both"/>
        <w:rPr>
          <w:iCs/>
          <w:szCs w:val="28"/>
        </w:rPr>
      </w:pPr>
      <w:r>
        <w:rPr>
          <w:noProof/>
          <w:szCs w:val="28"/>
        </w:rPr>
        <w:drawing>
          <wp:inline distT="0" distB="0" distL="0" distR="0">
            <wp:extent cx="219075" cy="1714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r w:rsidR="00386D81" w:rsidRPr="00602F6D">
        <w:rPr>
          <w:iCs/>
          <w:szCs w:val="28"/>
        </w:rPr>
        <w:t xml:space="preserve"> Xem số liệu đã nhập vào</w:t>
      </w:r>
    </w:p>
    <w:p w:rsidR="00386D81" w:rsidRPr="00602F6D" w:rsidRDefault="00FD532E" w:rsidP="00120B01">
      <w:pPr>
        <w:pStyle w:val="ListParagraph"/>
        <w:numPr>
          <w:ilvl w:val="0"/>
          <w:numId w:val="1"/>
        </w:numPr>
        <w:jc w:val="both"/>
        <w:rPr>
          <w:iCs/>
          <w:szCs w:val="28"/>
        </w:rPr>
      </w:pPr>
      <w:r>
        <w:rPr>
          <w:noProof/>
          <w:szCs w:val="28"/>
        </w:rPr>
        <w:drawing>
          <wp:inline distT="0" distB="0" distL="0" distR="0">
            <wp:extent cx="209550" cy="180975"/>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00386D81" w:rsidRPr="00602F6D">
        <w:rPr>
          <w:iCs/>
          <w:szCs w:val="28"/>
        </w:rPr>
        <w:t xml:space="preserve"> Nhập số liệu</w:t>
      </w:r>
    </w:p>
    <w:p w:rsidR="00386D81" w:rsidRPr="00602F6D" w:rsidRDefault="00FD532E" w:rsidP="00120B01">
      <w:pPr>
        <w:pStyle w:val="ListParagraph"/>
        <w:numPr>
          <w:ilvl w:val="0"/>
          <w:numId w:val="1"/>
        </w:numPr>
        <w:jc w:val="both"/>
        <w:rPr>
          <w:iCs/>
          <w:szCs w:val="28"/>
        </w:rPr>
      </w:pPr>
      <w:r>
        <w:rPr>
          <w:noProof/>
          <w:szCs w:val="28"/>
        </w:rPr>
        <w:drawing>
          <wp:inline distT="0" distB="0" distL="0" distR="0">
            <wp:extent cx="200025" cy="1905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386D81" w:rsidRPr="00602F6D">
        <w:rPr>
          <w:iCs/>
          <w:szCs w:val="28"/>
        </w:rPr>
        <w:t xml:space="preserve"> Gửi số liệu</w:t>
      </w:r>
    </w:p>
    <w:p w:rsidR="00386D81" w:rsidRDefault="00FD532E" w:rsidP="00120B01">
      <w:pPr>
        <w:pStyle w:val="ListParagraph"/>
        <w:numPr>
          <w:ilvl w:val="0"/>
          <w:numId w:val="1"/>
        </w:numPr>
        <w:jc w:val="both"/>
        <w:rPr>
          <w:iCs/>
          <w:szCs w:val="28"/>
        </w:rPr>
      </w:pPr>
      <w:r>
        <w:rPr>
          <w:noProof/>
          <w:szCs w:val="28"/>
        </w:rPr>
        <w:drawing>
          <wp:inline distT="0" distB="0" distL="0" distR="0">
            <wp:extent cx="257175" cy="2286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386D81" w:rsidRPr="00602F6D">
        <w:rPr>
          <w:iCs/>
          <w:szCs w:val="28"/>
        </w:rPr>
        <w:t xml:space="preserve"> Trích xuất file excel dữ liệu nhập vào</w:t>
      </w:r>
    </w:p>
    <w:p w:rsidR="00386D81" w:rsidRPr="00602F6D" w:rsidRDefault="00FD532E" w:rsidP="00120B01">
      <w:pPr>
        <w:pStyle w:val="ListParagraph"/>
        <w:numPr>
          <w:ilvl w:val="0"/>
          <w:numId w:val="1"/>
        </w:numPr>
        <w:jc w:val="both"/>
        <w:rPr>
          <w:iCs/>
          <w:szCs w:val="28"/>
        </w:rPr>
      </w:pPr>
      <w:r>
        <w:rPr>
          <w:noProof/>
        </w:rPr>
        <w:drawing>
          <wp:inline distT="0" distB="0" distL="0" distR="0">
            <wp:extent cx="523875" cy="266700"/>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r w:rsidR="00386D81">
        <w:rPr>
          <w:iCs/>
          <w:szCs w:val="28"/>
          <w:lang w:val="vi-VN"/>
        </w:rPr>
        <w:t xml:space="preserve"> In số liệu</w:t>
      </w:r>
    </w:p>
    <w:p w:rsidR="00386D81" w:rsidRPr="00602F6D" w:rsidRDefault="00386D81" w:rsidP="00120B01">
      <w:pPr>
        <w:jc w:val="both"/>
        <w:rPr>
          <w:iCs/>
          <w:szCs w:val="28"/>
        </w:rPr>
      </w:pPr>
      <w:r w:rsidRPr="00602F6D">
        <w:rPr>
          <w:iCs/>
          <w:szCs w:val="28"/>
        </w:rPr>
        <w:t xml:space="preserve">Người dùng nhấn vào nút </w:t>
      </w:r>
      <w:r w:rsidR="00FD532E">
        <w:rPr>
          <w:noProof/>
          <w:szCs w:val="28"/>
        </w:rPr>
        <w:drawing>
          <wp:inline distT="0" distB="0" distL="0" distR="0">
            <wp:extent cx="723900" cy="29527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602F6D">
        <w:rPr>
          <w:iCs/>
          <w:szCs w:val="28"/>
        </w:rPr>
        <w:t xml:space="preserve"> để </w:t>
      </w:r>
      <w:r w:rsidRPr="00602F6D">
        <w:rPr>
          <w:b/>
          <w:bCs/>
          <w:iCs/>
          <w:szCs w:val="28"/>
        </w:rPr>
        <w:t>Nhập số liệu</w:t>
      </w:r>
      <w:r w:rsidRPr="00602F6D">
        <w:rPr>
          <w:iCs/>
          <w:szCs w:val="28"/>
        </w:rPr>
        <w:t xml:space="preserve"> lúc này màn hình sẽ hiển thị ra như sau:</w:t>
      </w:r>
    </w:p>
    <w:p w:rsidR="00386D81" w:rsidRPr="00602F6D" w:rsidRDefault="00FD532E" w:rsidP="00120B01">
      <w:pPr>
        <w:jc w:val="both"/>
        <w:rPr>
          <w:iCs/>
          <w:szCs w:val="28"/>
        </w:rPr>
      </w:pPr>
      <w:r>
        <w:rPr>
          <w:noProof/>
        </w:rPr>
        <w:lastRenderedPageBreak/>
        <w:drawing>
          <wp:inline distT="0" distB="0" distL="0" distR="0">
            <wp:extent cx="5848350" cy="3429000"/>
            <wp:effectExtent l="0" t="0" r="0"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8350" cy="3429000"/>
                    </a:xfrm>
                    <a:prstGeom prst="rect">
                      <a:avLst/>
                    </a:prstGeom>
                    <a:noFill/>
                    <a:ln>
                      <a:noFill/>
                    </a:ln>
                  </pic:spPr>
                </pic:pic>
              </a:graphicData>
            </a:graphic>
          </wp:inline>
        </w:drawing>
      </w:r>
    </w:p>
    <w:p w:rsidR="00386D81" w:rsidRPr="00602F6D" w:rsidRDefault="00386D81" w:rsidP="00120B01">
      <w:pPr>
        <w:jc w:val="both"/>
        <w:rPr>
          <w:iCs/>
          <w:szCs w:val="28"/>
        </w:rPr>
      </w:pPr>
      <w:r w:rsidRPr="00602F6D">
        <w:rPr>
          <w:iCs/>
          <w:szCs w:val="28"/>
        </w:rPr>
        <w:t xml:space="preserve">Các chỉ tiêu và biểu nhập liệu sẽ hiển thị ra từ trên xuống dưới để người dùng dễ dàng quản lý và nhập liệu. Những biểu nào chưa nhập số liệu sẽ bị mờ đi, những biểu nào đã nhập sẽ được in đậm lên. Người dùng nhấn vào nút </w:t>
      </w:r>
      <w:r w:rsidR="00FD532E">
        <w:rPr>
          <w:noProof/>
          <w:szCs w:val="28"/>
        </w:rPr>
        <w:drawing>
          <wp:inline distT="0" distB="0" distL="0" distR="0">
            <wp:extent cx="952500" cy="314325"/>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314325"/>
                    </a:xfrm>
                    <a:prstGeom prst="rect">
                      <a:avLst/>
                    </a:prstGeom>
                    <a:noFill/>
                    <a:ln>
                      <a:noFill/>
                    </a:ln>
                  </pic:spPr>
                </pic:pic>
              </a:graphicData>
            </a:graphic>
          </wp:inline>
        </w:drawing>
      </w:r>
      <w:r w:rsidRPr="00602F6D">
        <w:rPr>
          <w:iCs/>
          <w:szCs w:val="28"/>
        </w:rPr>
        <w:t xml:space="preserve"> tương ứng với từng biểu để nhập số liệu cho biểu đó. Màn hình sẽ hiển thị ra biểu tương ứng như sau:</w:t>
      </w:r>
    </w:p>
    <w:p w:rsidR="00386D81" w:rsidRPr="00602F6D" w:rsidRDefault="00FD532E" w:rsidP="00120B01">
      <w:pPr>
        <w:jc w:val="both"/>
        <w:rPr>
          <w:iCs/>
          <w:szCs w:val="28"/>
        </w:rPr>
      </w:pPr>
      <w:r>
        <w:rPr>
          <w:noProof/>
        </w:rPr>
        <w:lastRenderedPageBreak/>
        <w:drawing>
          <wp:inline distT="0" distB="0" distL="0" distR="0">
            <wp:extent cx="5857875" cy="3571875"/>
            <wp:effectExtent l="0" t="0" r="0" b="0"/>
            <wp:docPr id="1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7875" cy="3571875"/>
                    </a:xfrm>
                    <a:prstGeom prst="rect">
                      <a:avLst/>
                    </a:prstGeom>
                    <a:noFill/>
                    <a:ln>
                      <a:noFill/>
                    </a:ln>
                  </pic:spPr>
                </pic:pic>
              </a:graphicData>
            </a:graphic>
          </wp:inline>
        </w:drawing>
      </w:r>
    </w:p>
    <w:p w:rsidR="00386D81" w:rsidRPr="00602F6D" w:rsidRDefault="00386D81" w:rsidP="00120B01">
      <w:pPr>
        <w:jc w:val="both"/>
        <w:rPr>
          <w:b/>
          <w:bCs/>
          <w:iCs/>
          <w:szCs w:val="28"/>
        </w:rPr>
      </w:pPr>
      <w:r w:rsidRPr="00602F6D">
        <w:rPr>
          <w:b/>
          <w:bCs/>
          <w:iCs/>
          <w:szCs w:val="28"/>
        </w:rPr>
        <w:t>Các nút chức năng:</w:t>
      </w:r>
    </w:p>
    <w:p w:rsidR="00386D81" w:rsidRPr="00602F6D" w:rsidRDefault="00FD532E" w:rsidP="00120B01">
      <w:pPr>
        <w:pStyle w:val="ListParagraph"/>
        <w:numPr>
          <w:ilvl w:val="0"/>
          <w:numId w:val="1"/>
        </w:numPr>
        <w:jc w:val="both"/>
        <w:rPr>
          <w:iCs/>
          <w:szCs w:val="28"/>
        </w:rPr>
      </w:pPr>
      <w:r>
        <w:rPr>
          <w:noProof/>
          <w:szCs w:val="28"/>
        </w:rPr>
        <w:drawing>
          <wp:inline distT="0" distB="0" distL="0" distR="0">
            <wp:extent cx="762000" cy="238125"/>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00386D81" w:rsidRPr="00602F6D">
        <w:rPr>
          <w:iCs/>
          <w:szCs w:val="28"/>
        </w:rPr>
        <w:t xml:space="preserve"> dùng để lưu số liệu sau khi đã nhập số liệu vào biểu</w:t>
      </w:r>
    </w:p>
    <w:p w:rsidR="00386D81" w:rsidRPr="00602F6D" w:rsidRDefault="00FD532E" w:rsidP="00120B01">
      <w:pPr>
        <w:pStyle w:val="ListParagraph"/>
        <w:numPr>
          <w:ilvl w:val="0"/>
          <w:numId w:val="1"/>
        </w:numPr>
        <w:jc w:val="both"/>
        <w:rPr>
          <w:iCs/>
          <w:szCs w:val="28"/>
        </w:rPr>
      </w:pPr>
      <w:r>
        <w:rPr>
          <w:noProof/>
          <w:szCs w:val="28"/>
        </w:rPr>
        <w:drawing>
          <wp:inline distT="0" distB="0" distL="0" distR="0">
            <wp:extent cx="742950" cy="209550"/>
            <wp:effectExtent l="0" t="0" r="0" b="0"/>
            <wp:docPr id="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00386D81" w:rsidRPr="00602F6D">
        <w:rPr>
          <w:iCs/>
          <w:szCs w:val="28"/>
        </w:rPr>
        <w:t xml:space="preserve"> Xóa trắng dữ liệu trên biểu để nhập lại từ đầu.</w:t>
      </w:r>
    </w:p>
    <w:p w:rsidR="00386D81" w:rsidRPr="00602F6D" w:rsidRDefault="00FD532E" w:rsidP="00120B01">
      <w:pPr>
        <w:pStyle w:val="ListParagraph"/>
        <w:numPr>
          <w:ilvl w:val="0"/>
          <w:numId w:val="1"/>
        </w:numPr>
        <w:jc w:val="both"/>
        <w:rPr>
          <w:iCs/>
          <w:szCs w:val="28"/>
        </w:rPr>
      </w:pPr>
      <w:r>
        <w:rPr>
          <w:noProof/>
          <w:szCs w:val="28"/>
        </w:rPr>
        <w:drawing>
          <wp:inline distT="0" distB="0" distL="0" distR="0">
            <wp:extent cx="742950" cy="161925"/>
            <wp:effectExtent l="0" t="0" r="0" b="0"/>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2950" cy="161925"/>
                    </a:xfrm>
                    <a:prstGeom prst="rect">
                      <a:avLst/>
                    </a:prstGeom>
                    <a:noFill/>
                    <a:ln>
                      <a:noFill/>
                    </a:ln>
                  </pic:spPr>
                </pic:pic>
              </a:graphicData>
            </a:graphic>
          </wp:inline>
        </w:drawing>
      </w:r>
      <w:r w:rsidR="00386D81" w:rsidRPr="00602F6D">
        <w:rPr>
          <w:iCs/>
          <w:szCs w:val="28"/>
        </w:rPr>
        <w:t xml:space="preserve"> Dùng tổng hợp số liệu từ đơn vị cấp dưới lên.</w:t>
      </w:r>
    </w:p>
    <w:p w:rsidR="00386D81" w:rsidRPr="00602F6D" w:rsidRDefault="00386D81" w:rsidP="00120B01">
      <w:pPr>
        <w:jc w:val="both"/>
        <w:rPr>
          <w:iCs/>
          <w:szCs w:val="28"/>
        </w:rPr>
      </w:pPr>
      <w:r w:rsidRPr="00602F6D">
        <w:rPr>
          <w:iCs/>
          <w:szCs w:val="28"/>
        </w:rPr>
        <w:t xml:space="preserve">Người dùng nhập số liệu vào đúng cột và nhấn nút </w:t>
      </w:r>
      <w:r w:rsidR="00FD532E">
        <w:rPr>
          <w:noProof/>
          <w:szCs w:val="28"/>
        </w:rPr>
        <w:drawing>
          <wp:inline distT="0" distB="0" distL="0" distR="0">
            <wp:extent cx="762000" cy="238125"/>
            <wp:effectExtent l="0" t="0" r="0" b="0"/>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602F6D">
        <w:rPr>
          <w:iCs/>
          <w:szCs w:val="28"/>
        </w:rPr>
        <w:t xml:space="preserve"> để hoàn thành việc nhập số liệu vào biểu. Sau đó sẽ tiếp tục đóng cửa sổ và nhập các biểu khác cho hết toàn bộ các biểu cần nhập số liệu.</w:t>
      </w:r>
    </w:p>
    <w:p w:rsidR="00386D81" w:rsidRPr="00602F6D" w:rsidRDefault="00386D81" w:rsidP="00120B01">
      <w:pPr>
        <w:pStyle w:val="Heading2"/>
        <w:jc w:val="both"/>
        <w:rPr>
          <w:b w:val="0"/>
          <w:bCs/>
          <w:iCs/>
          <w:szCs w:val="28"/>
        </w:rPr>
      </w:pPr>
      <w:bookmarkStart w:id="5" w:name="_Toc45633187"/>
      <w:r w:rsidRPr="00602F6D">
        <w:rPr>
          <w:bCs/>
          <w:iCs/>
          <w:szCs w:val="28"/>
          <w:lang w:val="vi-VN"/>
        </w:rPr>
        <w:t xml:space="preserve">2.2 </w:t>
      </w:r>
      <w:r w:rsidRPr="00602F6D">
        <w:rPr>
          <w:bCs/>
          <w:szCs w:val="28"/>
        </w:rPr>
        <w:t>Đính kèm file</w:t>
      </w:r>
      <w:bookmarkEnd w:id="5"/>
    </w:p>
    <w:p w:rsidR="00386D81" w:rsidRPr="00602F6D" w:rsidRDefault="00386D81" w:rsidP="00120B01">
      <w:pPr>
        <w:ind w:firstLine="360"/>
        <w:jc w:val="both"/>
        <w:rPr>
          <w:iCs/>
          <w:szCs w:val="28"/>
        </w:rPr>
      </w:pPr>
      <w:r w:rsidRPr="00602F6D">
        <w:rPr>
          <w:iCs/>
          <w:szCs w:val="28"/>
        </w:rPr>
        <w:t>Sử dụng để người dùng đính kèm bản số liệu có đóng dấu đỏ, văn bản báo cáo, …v…v</w:t>
      </w:r>
    </w:p>
    <w:p w:rsidR="00386D81" w:rsidRPr="00602F6D" w:rsidRDefault="00386D81" w:rsidP="00120B01">
      <w:pPr>
        <w:jc w:val="both"/>
        <w:rPr>
          <w:iCs/>
          <w:szCs w:val="28"/>
        </w:rPr>
      </w:pPr>
      <w:r w:rsidRPr="00602F6D">
        <w:rPr>
          <w:iCs/>
          <w:szCs w:val="28"/>
        </w:rPr>
        <w:t>Tại màn hình nhập số liệu, người dùng lăn chuột xuống dưới cùng sẽ thấy khu vực đính kèm file như sau:</w:t>
      </w:r>
    </w:p>
    <w:p w:rsidR="00386D81" w:rsidRPr="00602F6D" w:rsidRDefault="00FD532E" w:rsidP="00120B01">
      <w:pPr>
        <w:jc w:val="both"/>
        <w:rPr>
          <w:szCs w:val="28"/>
        </w:rPr>
      </w:pPr>
      <w:r>
        <w:rPr>
          <w:noProof/>
        </w:rPr>
        <w:lastRenderedPageBreak/>
        <w:drawing>
          <wp:inline distT="0" distB="0" distL="0" distR="0">
            <wp:extent cx="5838825" cy="3733800"/>
            <wp:effectExtent l="0" t="0" r="0" b="0"/>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8825" cy="3733800"/>
                    </a:xfrm>
                    <a:prstGeom prst="rect">
                      <a:avLst/>
                    </a:prstGeom>
                    <a:noFill/>
                    <a:ln>
                      <a:noFill/>
                    </a:ln>
                  </pic:spPr>
                </pic:pic>
              </a:graphicData>
            </a:graphic>
          </wp:inline>
        </w:drawing>
      </w:r>
    </w:p>
    <w:p w:rsidR="00386D81" w:rsidRPr="00602F6D" w:rsidRDefault="00386D81" w:rsidP="00120B01">
      <w:pPr>
        <w:jc w:val="both"/>
        <w:rPr>
          <w:iCs/>
          <w:szCs w:val="28"/>
        </w:rPr>
      </w:pPr>
      <w:r w:rsidRPr="00602F6D">
        <w:rPr>
          <w:iCs/>
          <w:szCs w:val="28"/>
        </w:rPr>
        <w:t xml:space="preserve">Để đính kèm file người dùng nhấn vào nút </w:t>
      </w:r>
      <w:r w:rsidR="00FD532E">
        <w:rPr>
          <w:noProof/>
          <w:szCs w:val="28"/>
        </w:rPr>
        <w:drawing>
          <wp:inline distT="0" distB="0" distL="0" distR="0">
            <wp:extent cx="838200" cy="238125"/>
            <wp:effectExtent l="0" t="0" r="0" b="0"/>
            <wp:docPr id="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r w:rsidRPr="00602F6D">
        <w:rPr>
          <w:iCs/>
          <w:szCs w:val="28"/>
        </w:rPr>
        <w:t xml:space="preserve"> màn hình sẽ hiển thị ra như sau:</w:t>
      </w:r>
    </w:p>
    <w:p w:rsidR="00386D81" w:rsidRPr="00602F6D" w:rsidRDefault="00FD532E" w:rsidP="00120B01">
      <w:pPr>
        <w:jc w:val="center"/>
        <w:rPr>
          <w:iCs/>
          <w:szCs w:val="28"/>
        </w:rPr>
      </w:pPr>
      <w:r>
        <w:rPr>
          <w:noProof/>
          <w:szCs w:val="28"/>
        </w:rPr>
        <w:drawing>
          <wp:inline distT="0" distB="0" distL="0" distR="0">
            <wp:extent cx="4362450" cy="1790700"/>
            <wp:effectExtent l="0" t="0" r="0" b="0"/>
            <wp:docPr id="2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62450" cy="1790700"/>
                    </a:xfrm>
                    <a:prstGeom prst="rect">
                      <a:avLst/>
                    </a:prstGeom>
                    <a:noFill/>
                    <a:ln>
                      <a:noFill/>
                    </a:ln>
                  </pic:spPr>
                </pic:pic>
              </a:graphicData>
            </a:graphic>
          </wp:inline>
        </w:drawing>
      </w:r>
    </w:p>
    <w:p w:rsidR="00386D81" w:rsidRPr="00602F6D" w:rsidRDefault="00386D81" w:rsidP="00120B01">
      <w:pPr>
        <w:jc w:val="both"/>
        <w:rPr>
          <w:iCs/>
          <w:szCs w:val="28"/>
        </w:rPr>
      </w:pPr>
      <w:r w:rsidRPr="00602F6D">
        <w:rPr>
          <w:iCs/>
          <w:szCs w:val="28"/>
        </w:rPr>
        <w:t xml:space="preserve">Người dùng chọn tới file cần đính kèm và nhấn </w:t>
      </w:r>
      <w:r w:rsidRPr="00602F6D">
        <w:rPr>
          <w:iCs/>
          <w:szCs w:val="28"/>
          <w:lang w:val="vi-VN"/>
        </w:rPr>
        <w:t>Open</w:t>
      </w:r>
      <w:r w:rsidRPr="00602F6D">
        <w:rPr>
          <w:iCs/>
          <w:szCs w:val="28"/>
        </w:rPr>
        <w:t>. File sẽ được đính kèm lên hệ thống và hiển thị như sau:</w:t>
      </w:r>
    </w:p>
    <w:p w:rsidR="00386D81" w:rsidRPr="00602F6D" w:rsidRDefault="00FD532E" w:rsidP="00120B01">
      <w:pPr>
        <w:jc w:val="both"/>
        <w:rPr>
          <w:szCs w:val="28"/>
        </w:rPr>
      </w:pPr>
      <w:r>
        <w:rPr>
          <w:noProof/>
        </w:rPr>
        <w:lastRenderedPageBreak/>
        <w:drawing>
          <wp:inline distT="0" distB="0" distL="0" distR="0">
            <wp:extent cx="5876925" cy="1323975"/>
            <wp:effectExtent l="0" t="0" r="0" b="0"/>
            <wp:docPr id="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76925" cy="1323975"/>
                    </a:xfrm>
                    <a:prstGeom prst="rect">
                      <a:avLst/>
                    </a:prstGeom>
                    <a:noFill/>
                    <a:ln>
                      <a:noFill/>
                    </a:ln>
                  </pic:spPr>
                </pic:pic>
              </a:graphicData>
            </a:graphic>
          </wp:inline>
        </w:drawing>
      </w:r>
    </w:p>
    <w:p w:rsidR="00386D81" w:rsidRPr="00602F6D" w:rsidRDefault="00386D81" w:rsidP="00120B01">
      <w:pPr>
        <w:pStyle w:val="Heading2"/>
        <w:jc w:val="both"/>
        <w:rPr>
          <w:b w:val="0"/>
          <w:bCs/>
          <w:szCs w:val="28"/>
        </w:rPr>
      </w:pPr>
      <w:bookmarkStart w:id="6" w:name="_Toc45633188"/>
      <w:r w:rsidRPr="00602F6D">
        <w:rPr>
          <w:bCs/>
          <w:szCs w:val="28"/>
        </w:rPr>
        <w:t>2.3</w:t>
      </w:r>
      <w:r w:rsidRPr="00602F6D">
        <w:rPr>
          <w:bCs/>
          <w:szCs w:val="28"/>
          <w:lang w:val="vi-VN"/>
        </w:rPr>
        <w:t>.</w:t>
      </w:r>
      <w:r w:rsidRPr="00602F6D">
        <w:rPr>
          <w:bCs/>
          <w:szCs w:val="28"/>
        </w:rPr>
        <w:t xml:space="preserve"> Xuất số liệu</w:t>
      </w:r>
      <w:bookmarkEnd w:id="6"/>
    </w:p>
    <w:p w:rsidR="00386D81" w:rsidRPr="00602F6D" w:rsidRDefault="00386D81" w:rsidP="00120B01">
      <w:pPr>
        <w:jc w:val="both"/>
        <w:rPr>
          <w:szCs w:val="28"/>
        </w:rPr>
      </w:pPr>
      <w:r w:rsidRPr="00602F6D">
        <w:rPr>
          <w:szCs w:val="28"/>
        </w:rPr>
        <w:t xml:space="preserve">Tại màn hình quản lý phiếu báo cáo, người dùng lựa chọn phiếu báo cáo cần xuất excel và nhấn chọn vào biểu tượng xuất excel như sau: </w:t>
      </w:r>
      <w:r w:rsidR="00FD532E">
        <w:rPr>
          <w:noProof/>
        </w:rPr>
        <w:drawing>
          <wp:anchor distT="0" distB="0" distL="114300" distR="114300" simplePos="0" relativeHeight="251657728" behindDoc="1" locked="0" layoutInCell="1" allowOverlap="1">
            <wp:simplePos x="0" y="0"/>
            <wp:positionH relativeFrom="column">
              <wp:posOffset>3943350</wp:posOffset>
            </wp:positionH>
            <wp:positionV relativeFrom="paragraph">
              <wp:posOffset>217805</wp:posOffset>
            </wp:positionV>
            <wp:extent cx="1052195" cy="314325"/>
            <wp:effectExtent l="0" t="0" r="0" b="0"/>
            <wp:wrapNone/>
            <wp:docPr id="3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2195" cy="314325"/>
                    </a:xfrm>
                    <a:prstGeom prst="rect">
                      <a:avLst/>
                    </a:prstGeom>
                    <a:noFill/>
                  </pic:spPr>
                </pic:pic>
              </a:graphicData>
            </a:graphic>
            <wp14:sizeRelH relativeFrom="page">
              <wp14:pctWidth>0</wp14:pctWidth>
            </wp14:sizeRelH>
            <wp14:sizeRelV relativeFrom="page">
              <wp14:pctHeight>0</wp14:pctHeight>
            </wp14:sizeRelV>
          </wp:anchor>
        </w:drawing>
      </w:r>
    </w:p>
    <w:p w:rsidR="00386D81" w:rsidRPr="00602F6D" w:rsidRDefault="00386D81" w:rsidP="00120B01">
      <w:pPr>
        <w:jc w:val="both"/>
        <w:rPr>
          <w:szCs w:val="28"/>
        </w:rPr>
      </w:pPr>
      <w:r w:rsidRPr="00602F6D">
        <w:rPr>
          <w:szCs w:val="28"/>
        </w:rPr>
        <w:t>Hệ thống sẽ trích xuất dữ liệu thành file excel cho người dùng tải về như sau:</w:t>
      </w:r>
    </w:p>
    <w:p w:rsidR="00386D81" w:rsidRPr="00602F6D" w:rsidRDefault="00FD532E" w:rsidP="00120B01">
      <w:pPr>
        <w:jc w:val="both"/>
        <w:rPr>
          <w:szCs w:val="28"/>
        </w:rPr>
      </w:pPr>
      <w:r>
        <w:rPr>
          <w:noProof/>
        </w:rPr>
        <w:lastRenderedPageBreak/>
        <w:drawing>
          <wp:inline distT="0" distB="0" distL="0" distR="0">
            <wp:extent cx="5943600" cy="5857875"/>
            <wp:effectExtent l="0" t="0" r="0" b="0"/>
            <wp:docPr id="2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857875"/>
                    </a:xfrm>
                    <a:prstGeom prst="rect">
                      <a:avLst/>
                    </a:prstGeom>
                    <a:noFill/>
                    <a:ln>
                      <a:noFill/>
                    </a:ln>
                  </pic:spPr>
                </pic:pic>
              </a:graphicData>
            </a:graphic>
          </wp:inline>
        </w:drawing>
      </w:r>
    </w:p>
    <w:p w:rsidR="00386D81" w:rsidRPr="00602F6D" w:rsidRDefault="00386D81" w:rsidP="00120B01">
      <w:pPr>
        <w:jc w:val="both"/>
        <w:rPr>
          <w:szCs w:val="28"/>
        </w:rPr>
      </w:pPr>
      <w:r w:rsidRPr="00602F6D">
        <w:rPr>
          <w:szCs w:val="28"/>
        </w:rPr>
        <w:t>Các chỉ tiêu sẽ được phân thành các sheet trong file excel. Mỗi sheet là 1 chỉ tiêu và các biểu tương ứng của chỉ tiêu.</w:t>
      </w:r>
    </w:p>
    <w:p w:rsidR="00386D81" w:rsidRPr="00602F6D" w:rsidRDefault="00386D81" w:rsidP="00120B01">
      <w:pPr>
        <w:jc w:val="both"/>
        <w:rPr>
          <w:szCs w:val="28"/>
          <w:lang w:val="vi-VN"/>
        </w:rPr>
      </w:pPr>
      <w:r w:rsidRPr="00602F6D">
        <w:rPr>
          <w:szCs w:val="28"/>
          <w:lang w:val="vi-VN"/>
        </w:rPr>
        <w:t>Người nhập xuất các số liệu đã nhập thành file excel:</w:t>
      </w:r>
    </w:p>
    <w:p w:rsidR="00386D81" w:rsidRPr="00602F6D" w:rsidRDefault="00386D81" w:rsidP="00120B01">
      <w:pPr>
        <w:jc w:val="both"/>
        <w:rPr>
          <w:szCs w:val="28"/>
          <w:lang w:val="vi-VN"/>
        </w:rPr>
      </w:pPr>
      <w:r w:rsidRPr="00602F6D">
        <w:rPr>
          <w:szCs w:val="28"/>
          <w:lang w:val="vi-VN"/>
        </w:rPr>
        <w:t>- C1: Xuất ra để in, ký, đóng dấu (Scan thành file PDF).</w:t>
      </w:r>
    </w:p>
    <w:p w:rsidR="00386D81" w:rsidRPr="00602F6D" w:rsidRDefault="00386D81" w:rsidP="00120B01">
      <w:pPr>
        <w:jc w:val="both"/>
        <w:rPr>
          <w:szCs w:val="28"/>
          <w:lang w:val="vi-VN"/>
        </w:rPr>
      </w:pPr>
      <w:r w:rsidRPr="00602F6D">
        <w:rPr>
          <w:szCs w:val="28"/>
          <w:lang w:val="vi-VN"/>
        </w:rPr>
        <w:t>- C2: Ký số lên file</w:t>
      </w:r>
    </w:p>
    <w:p w:rsidR="00386D81" w:rsidRPr="00602F6D" w:rsidRDefault="00386D81" w:rsidP="00120B01">
      <w:pPr>
        <w:pStyle w:val="Heading2"/>
        <w:jc w:val="both"/>
        <w:rPr>
          <w:b w:val="0"/>
          <w:bCs/>
          <w:szCs w:val="28"/>
        </w:rPr>
      </w:pPr>
      <w:bookmarkStart w:id="7" w:name="_Toc45633189"/>
      <w:r w:rsidRPr="00602F6D">
        <w:rPr>
          <w:bCs/>
          <w:szCs w:val="28"/>
        </w:rPr>
        <w:lastRenderedPageBreak/>
        <w:t>2.4 Gửi số liệu</w:t>
      </w:r>
      <w:bookmarkEnd w:id="7"/>
    </w:p>
    <w:p w:rsidR="00386D81" w:rsidRPr="00602F6D" w:rsidRDefault="00386D81" w:rsidP="00120B01">
      <w:pPr>
        <w:ind w:firstLine="360"/>
        <w:jc w:val="both"/>
        <w:rPr>
          <w:szCs w:val="28"/>
        </w:rPr>
      </w:pPr>
      <w:r w:rsidRPr="00602F6D">
        <w:rPr>
          <w:szCs w:val="28"/>
        </w:rPr>
        <w:t xml:space="preserve">Sau khi cập nhật đầy đủ dữ liệu và các file đính kèm. Tại màn hình quản lý phiếu báo cáo, người dùng nhấn chọn vào nút </w:t>
      </w:r>
      <w:r w:rsidR="00FD532E">
        <w:rPr>
          <w:noProof/>
          <w:szCs w:val="28"/>
        </w:rPr>
        <w:drawing>
          <wp:inline distT="0" distB="0" distL="0" distR="0">
            <wp:extent cx="609600" cy="314325"/>
            <wp:effectExtent l="0" t="0" r="0" b="0"/>
            <wp:docPr id="2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inline>
        </w:drawing>
      </w:r>
      <w:r w:rsidRPr="00602F6D">
        <w:rPr>
          <w:szCs w:val="28"/>
        </w:rPr>
        <w:t xml:space="preserve"> </w:t>
      </w:r>
      <w:r w:rsidRPr="00602F6D">
        <w:rPr>
          <w:b/>
          <w:bCs/>
          <w:szCs w:val="28"/>
        </w:rPr>
        <w:t>Gửi số liệ</w:t>
      </w:r>
      <w:r>
        <w:rPr>
          <w:b/>
          <w:bCs/>
          <w:szCs w:val="28"/>
        </w:rPr>
        <w:t>u</w:t>
      </w:r>
      <w:r w:rsidRPr="00602F6D">
        <w:rPr>
          <w:szCs w:val="28"/>
        </w:rPr>
        <w:t>. Hệ thống sẽ hiển thị ra bảng xác nhận để người dùng chắc chắn với việc gửi số liệu như sau:</w:t>
      </w:r>
    </w:p>
    <w:p w:rsidR="00386D81" w:rsidRPr="00602F6D" w:rsidRDefault="00FD532E" w:rsidP="007639D6">
      <w:pPr>
        <w:ind w:firstLine="360"/>
        <w:jc w:val="center"/>
        <w:rPr>
          <w:szCs w:val="28"/>
        </w:rPr>
      </w:pPr>
      <w:r>
        <w:rPr>
          <w:noProof/>
          <w:szCs w:val="28"/>
        </w:rPr>
        <w:drawing>
          <wp:inline distT="0" distB="0" distL="0" distR="0">
            <wp:extent cx="3105150" cy="2266950"/>
            <wp:effectExtent l="0" t="0" r="0" b="0"/>
            <wp:docPr id="2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05150" cy="2266950"/>
                    </a:xfrm>
                    <a:prstGeom prst="rect">
                      <a:avLst/>
                    </a:prstGeom>
                    <a:noFill/>
                    <a:ln>
                      <a:noFill/>
                    </a:ln>
                  </pic:spPr>
                </pic:pic>
              </a:graphicData>
            </a:graphic>
          </wp:inline>
        </w:drawing>
      </w:r>
    </w:p>
    <w:p w:rsidR="00386D81" w:rsidRDefault="00386D81" w:rsidP="00120B01">
      <w:pPr>
        <w:ind w:firstLine="360"/>
        <w:jc w:val="both"/>
        <w:rPr>
          <w:szCs w:val="28"/>
        </w:rPr>
      </w:pPr>
      <w:r w:rsidRPr="00602F6D">
        <w:rPr>
          <w:szCs w:val="28"/>
        </w:rPr>
        <w:t xml:space="preserve">Nhấn vào nút </w:t>
      </w:r>
      <w:r w:rsidRPr="00602F6D">
        <w:rPr>
          <w:b/>
          <w:bCs/>
          <w:szCs w:val="28"/>
        </w:rPr>
        <w:t xml:space="preserve">Gửi </w:t>
      </w:r>
      <w:r w:rsidRPr="00602F6D">
        <w:rPr>
          <w:szCs w:val="28"/>
        </w:rPr>
        <w:t>để hoàn thành việc gửi số liệu.</w:t>
      </w:r>
    </w:p>
    <w:p w:rsidR="00386D81" w:rsidRPr="00602F6D" w:rsidRDefault="00386D81" w:rsidP="00120B01">
      <w:pPr>
        <w:ind w:firstLine="360"/>
        <w:jc w:val="both"/>
        <w:rPr>
          <w:szCs w:val="28"/>
        </w:rPr>
      </w:pPr>
    </w:p>
    <w:p w:rsidR="00386D81" w:rsidRPr="00602F6D" w:rsidRDefault="00FD532E" w:rsidP="00120B01">
      <w:pPr>
        <w:ind w:firstLine="360"/>
        <w:jc w:val="both"/>
        <w:rPr>
          <w:szCs w:val="28"/>
        </w:rPr>
      </w:pPr>
      <w:r>
        <w:rPr>
          <w:noProof/>
        </w:rPr>
        <w:drawing>
          <wp:inline distT="0" distB="0" distL="0" distR="0">
            <wp:extent cx="5915025" cy="590550"/>
            <wp:effectExtent l="0" t="0" r="0" b="0"/>
            <wp:docPr id="2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025" cy="590550"/>
                    </a:xfrm>
                    <a:prstGeom prst="rect">
                      <a:avLst/>
                    </a:prstGeom>
                    <a:noFill/>
                    <a:ln>
                      <a:noFill/>
                    </a:ln>
                  </pic:spPr>
                </pic:pic>
              </a:graphicData>
            </a:graphic>
          </wp:inline>
        </w:drawing>
      </w:r>
    </w:p>
    <w:p w:rsidR="00386D81" w:rsidRDefault="00386D81" w:rsidP="00120B01">
      <w:pPr>
        <w:ind w:firstLine="360"/>
        <w:jc w:val="both"/>
        <w:rPr>
          <w:szCs w:val="28"/>
        </w:rPr>
      </w:pPr>
    </w:p>
    <w:p w:rsidR="00386D81" w:rsidRPr="00602F6D" w:rsidRDefault="00386D81" w:rsidP="00120B01">
      <w:pPr>
        <w:ind w:firstLine="360"/>
        <w:jc w:val="both"/>
        <w:rPr>
          <w:szCs w:val="28"/>
        </w:rPr>
      </w:pPr>
      <w:r w:rsidRPr="00602F6D">
        <w:rPr>
          <w:szCs w:val="28"/>
        </w:rPr>
        <w:t>Lúc này trạng thái sẽ chuyển sang trạng thái Chờ duyệt. Đối với phiếu báo cáo này, người dùng sẽ chỉ còn chức năng xem số liệu, xuất file dữ liệu nhập vào, duyệt các báo cáo của cấp dưới.</w:t>
      </w:r>
    </w:p>
    <w:p w:rsidR="00386D81" w:rsidRPr="00602F6D" w:rsidRDefault="00386D81" w:rsidP="00120B01">
      <w:pPr>
        <w:pStyle w:val="Heading1"/>
        <w:jc w:val="both"/>
        <w:rPr>
          <w:b/>
          <w:bCs/>
          <w:szCs w:val="28"/>
          <w:lang w:val="vi-VN"/>
        </w:rPr>
      </w:pPr>
      <w:bookmarkStart w:id="8" w:name="_Toc45633190"/>
      <w:r w:rsidRPr="00602F6D">
        <w:rPr>
          <w:b/>
          <w:bCs/>
          <w:szCs w:val="28"/>
          <w:lang w:val="vi-VN"/>
        </w:rPr>
        <w:t>3. Khai thác số liệu</w:t>
      </w:r>
      <w:bookmarkEnd w:id="8"/>
    </w:p>
    <w:p w:rsidR="00386D81" w:rsidRPr="00602F6D" w:rsidRDefault="00386D81" w:rsidP="00120B01">
      <w:pPr>
        <w:jc w:val="both"/>
        <w:rPr>
          <w:bCs/>
          <w:szCs w:val="28"/>
        </w:rPr>
      </w:pPr>
      <w:r w:rsidRPr="00602F6D">
        <w:rPr>
          <w:szCs w:val="28"/>
        </w:rPr>
        <w:t xml:space="preserve">Tại màn hình điều khiển người dùng chọn </w:t>
      </w:r>
      <w:r w:rsidRPr="00602F6D">
        <w:rPr>
          <w:b/>
          <w:szCs w:val="28"/>
          <w:lang w:val="vi-VN"/>
        </w:rPr>
        <w:t>Khai thác số liệu</w:t>
      </w:r>
      <w:r w:rsidRPr="00602F6D">
        <w:rPr>
          <w:b/>
          <w:szCs w:val="28"/>
        </w:rPr>
        <w:t xml:space="preserve"> </w:t>
      </w:r>
      <w:r w:rsidRPr="00602F6D">
        <w:rPr>
          <w:bCs/>
          <w:szCs w:val="28"/>
        </w:rPr>
        <w:t>ở menu bên trái màn hình điều khiển</w:t>
      </w:r>
    </w:p>
    <w:p w:rsidR="00386D81" w:rsidRPr="00602F6D" w:rsidRDefault="00FD532E" w:rsidP="007639D6">
      <w:pPr>
        <w:jc w:val="center"/>
        <w:rPr>
          <w:b/>
          <w:bCs/>
          <w:szCs w:val="28"/>
        </w:rPr>
      </w:pPr>
      <w:r>
        <w:rPr>
          <w:noProof/>
        </w:rPr>
        <w:lastRenderedPageBreak/>
        <w:drawing>
          <wp:inline distT="0" distB="0" distL="0" distR="0">
            <wp:extent cx="5867400" cy="2238375"/>
            <wp:effectExtent l="0" t="0" r="0" b="0"/>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67400" cy="2238375"/>
                    </a:xfrm>
                    <a:prstGeom prst="rect">
                      <a:avLst/>
                    </a:prstGeom>
                    <a:noFill/>
                    <a:ln>
                      <a:noFill/>
                    </a:ln>
                  </pic:spPr>
                </pic:pic>
              </a:graphicData>
            </a:graphic>
          </wp:inline>
        </w:drawing>
      </w:r>
    </w:p>
    <w:p w:rsidR="00386D81" w:rsidRPr="00602F6D" w:rsidRDefault="00386D81" w:rsidP="00120B01">
      <w:pPr>
        <w:jc w:val="both"/>
        <w:rPr>
          <w:noProof/>
          <w:szCs w:val="28"/>
          <w:lang w:val="vi-VN"/>
        </w:rPr>
      </w:pPr>
      <w:r w:rsidRPr="00602F6D">
        <w:rPr>
          <w:noProof/>
          <w:szCs w:val="28"/>
          <w:lang w:val="vi-VN"/>
        </w:rPr>
        <w:t xml:space="preserve">Hoặc cũng có thể nhấn nút </w:t>
      </w:r>
      <w:r w:rsidRPr="00602F6D">
        <w:rPr>
          <w:b/>
          <w:bCs/>
          <w:noProof/>
          <w:szCs w:val="28"/>
          <w:lang w:val="vi-VN"/>
        </w:rPr>
        <w:t>Truy cập</w:t>
      </w:r>
      <w:r w:rsidRPr="00602F6D">
        <w:rPr>
          <w:noProof/>
          <w:szCs w:val="28"/>
          <w:lang w:val="vi-VN"/>
        </w:rPr>
        <w:t xml:space="preserve"> ở mục </w:t>
      </w:r>
      <w:r w:rsidRPr="00602F6D">
        <w:rPr>
          <w:b/>
          <w:bCs/>
          <w:noProof/>
          <w:szCs w:val="28"/>
          <w:lang w:val="vi-VN"/>
        </w:rPr>
        <w:t>Khai thác số liệu</w:t>
      </w:r>
      <w:r w:rsidRPr="00602F6D">
        <w:rPr>
          <w:noProof/>
          <w:szCs w:val="28"/>
          <w:lang w:val="vi-VN"/>
        </w:rPr>
        <w:t xml:space="preserve"> tại màn hình điều khiển</w:t>
      </w:r>
    </w:p>
    <w:p w:rsidR="00386D81" w:rsidRPr="00602F6D" w:rsidRDefault="00FD532E" w:rsidP="007639D6">
      <w:pPr>
        <w:jc w:val="center"/>
        <w:rPr>
          <w:b/>
          <w:bCs/>
          <w:szCs w:val="28"/>
        </w:rPr>
      </w:pPr>
      <w:r>
        <w:rPr>
          <w:noProof/>
        </w:rPr>
        <w:drawing>
          <wp:inline distT="0" distB="0" distL="0" distR="0">
            <wp:extent cx="5876925" cy="2257425"/>
            <wp:effectExtent l="0" t="0" r="0" b="0"/>
            <wp:docPr id="2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76925" cy="2257425"/>
                    </a:xfrm>
                    <a:prstGeom prst="rect">
                      <a:avLst/>
                    </a:prstGeom>
                    <a:noFill/>
                    <a:ln>
                      <a:noFill/>
                    </a:ln>
                  </pic:spPr>
                </pic:pic>
              </a:graphicData>
            </a:graphic>
          </wp:inline>
        </w:drawing>
      </w:r>
    </w:p>
    <w:p w:rsidR="00386D81" w:rsidRPr="00602F6D" w:rsidRDefault="00386D81" w:rsidP="00120B01">
      <w:pPr>
        <w:jc w:val="both"/>
        <w:rPr>
          <w:szCs w:val="28"/>
          <w:lang w:val="vi-VN"/>
        </w:rPr>
      </w:pPr>
      <w:r w:rsidRPr="00602F6D">
        <w:rPr>
          <w:szCs w:val="28"/>
          <w:lang w:val="vi-VN"/>
        </w:rPr>
        <w:t>Sau đó h</w:t>
      </w:r>
      <w:r w:rsidRPr="00602F6D">
        <w:rPr>
          <w:szCs w:val="28"/>
        </w:rPr>
        <w:t xml:space="preserve">ệ thống được chuyển qua màn hình danh sách </w:t>
      </w:r>
      <w:r w:rsidRPr="00602F6D">
        <w:rPr>
          <w:szCs w:val="28"/>
          <w:lang w:val="vi-VN"/>
        </w:rPr>
        <w:t>lọc b</w:t>
      </w:r>
      <w:r w:rsidRPr="00602F6D">
        <w:rPr>
          <w:szCs w:val="28"/>
        </w:rPr>
        <w:t xml:space="preserve">áo </w:t>
      </w:r>
      <w:r w:rsidRPr="00602F6D">
        <w:rPr>
          <w:szCs w:val="28"/>
          <w:lang w:val="vi-VN"/>
        </w:rPr>
        <w:t>cáo</w:t>
      </w:r>
    </w:p>
    <w:p w:rsidR="00386D81" w:rsidRPr="00602F6D" w:rsidRDefault="00FD532E" w:rsidP="00120B01">
      <w:pPr>
        <w:jc w:val="both"/>
        <w:rPr>
          <w:b/>
          <w:bCs/>
          <w:szCs w:val="28"/>
        </w:rPr>
      </w:pPr>
      <w:r>
        <w:rPr>
          <w:noProof/>
        </w:rPr>
        <w:lastRenderedPageBreak/>
        <w:drawing>
          <wp:inline distT="0" distB="0" distL="0" distR="0">
            <wp:extent cx="5857875" cy="3695700"/>
            <wp:effectExtent l="0" t="0" r="0" b="0"/>
            <wp:docPr id="2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57875" cy="3695700"/>
                    </a:xfrm>
                    <a:prstGeom prst="rect">
                      <a:avLst/>
                    </a:prstGeom>
                    <a:noFill/>
                    <a:ln>
                      <a:noFill/>
                    </a:ln>
                  </pic:spPr>
                </pic:pic>
              </a:graphicData>
            </a:graphic>
          </wp:inline>
        </w:drawing>
      </w:r>
    </w:p>
    <w:p w:rsidR="00386D81" w:rsidRPr="00602F6D" w:rsidRDefault="00386D81" w:rsidP="00120B01">
      <w:pPr>
        <w:jc w:val="both"/>
        <w:rPr>
          <w:szCs w:val="28"/>
        </w:rPr>
      </w:pPr>
      <w:r w:rsidRPr="00602F6D">
        <w:rPr>
          <w:szCs w:val="28"/>
        </w:rPr>
        <w:t xml:space="preserve">. Đối với </w:t>
      </w:r>
      <w:r w:rsidRPr="00602F6D">
        <w:rPr>
          <w:szCs w:val="28"/>
          <w:lang w:val="vi-VN"/>
        </w:rPr>
        <w:t>mục khai thác số liệu</w:t>
      </w:r>
      <w:r w:rsidRPr="00602F6D">
        <w:rPr>
          <w:szCs w:val="28"/>
        </w:rPr>
        <w:t xml:space="preserve"> này, người dùng sẽ chỉ còn chức năng xem số liệu </w:t>
      </w:r>
      <w:r w:rsidRPr="00602F6D">
        <w:rPr>
          <w:szCs w:val="28"/>
          <w:lang w:val="vi-VN"/>
        </w:rPr>
        <w:t>và trạng thái phiếu</w:t>
      </w:r>
      <w:r w:rsidRPr="00602F6D">
        <w:rPr>
          <w:szCs w:val="28"/>
        </w:rPr>
        <w:t>.</w:t>
      </w:r>
    </w:p>
    <w:p w:rsidR="00386D81" w:rsidRPr="00602F6D" w:rsidRDefault="00386D81" w:rsidP="00120B01">
      <w:pPr>
        <w:pStyle w:val="Heading1"/>
        <w:jc w:val="both"/>
        <w:rPr>
          <w:b/>
          <w:bCs/>
          <w:szCs w:val="28"/>
        </w:rPr>
      </w:pPr>
      <w:bookmarkStart w:id="9" w:name="_Toc45633191"/>
      <w:r w:rsidRPr="00602F6D">
        <w:rPr>
          <w:b/>
          <w:bCs/>
          <w:szCs w:val="28"/>
          <w:lang w:val="vi-VN"/>
        </w:rPr>
        <w:t>4</w:t>
      </w:r>
      <w:r w:rsidRPr="00602F6D">
        <w:rPr>
          <w:b/>
          <w:bCs/>
          <w:szCs w:val="28"/>
        </w:rPr>
        <w:t xml:space="preserve">. </w:t>
      </w:r>
      <w:r w:rsidRPr="00602F6D">
        <w:rPr>
          <w:b/>
          <w:bCs/>
          <w:szCs w:val="28"/>
          <w:lang w:val="vi-VN"/>
        </w:rPr>
        <w:t>Biểu đồ</w:t>
      </w:r>
      <w:r w:rsidRPr="00602F6D">
        <w:rPr>
          <w:b/>
          <w:bCs/>
          <w:szCs w:val="28"/>
        </w:rPr>
        <w:t xml:space="preserve"> thống kê</w:t>
      </w:r>
      <w:bookmarkEnd w:id="9"/>
    </w:p>
    <w:p w:rsidR="00386D81" w:rsidRPr="00602F6D" w:rsidRDefault="00386D81" w:rsidP="00120B01">
      <w:pPr>
        <w:jc w:val="both"/>
        <w:rPr>
          <w:szCs w:val="28"/>
        </w:rPr>
      </w:pPr>
    </w:p>
    <w:p w:rsidR="00386D81" w:rsidRPr="00602F6D" w:rsidRDefault="00FD532E" w:rsidP="00120B01">
      <w:pPr>
        <w:jc w:val="both"/>
        <w:rPr>
          <w:szCs w:val="28"/>
          <w:lang w:val="vi-VN"/>
        </w:rPr>
      </w:pPr>
      <w:r>
        <w:rPr>
          <w:noProof/>
        </w:rPr>
        <w:drawing>
          <wp:inline distT="0" distB="0" distL="0" distR="0">
            <wp:extent cx="5848350" cy="2247900"/>
            <wp:effectExtent l="0" t="0" r="0" b="0"/>
            <wp:docPr id="3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48350" cy="2247900"/>
                    </a:xfrm>
                    <a:prstGeom prst="rect">
                      <a:avLst/>
                    </a:prstGeom>
                    <a:noFill/>
                    <a:ln>
                      <a:noFill/>
                    </a:ln>
                  </pic:spPr>
                </pic:pic>
              </a:graphicData>
            </a:graphic>
          </wp:inline>
        </w:drawing>
      </w:r>
      <w:r w:rsidR="00386D81" w:rsidRPr="00602F6D">
        <w:rPr>
          <w:noProof/>
          <w:szCs w:val="28"/>
        </w:rPr>
        <w:t xml:space="preserve"> </w:t>
      </w:r>
    </w:p>
    <w:p w:rsidR="00386D81" w:rsidRPr="00602F6D" w:rsidRDefault="00386D81" w:rsidP="00120B01">
      <w:pPr>
        <w:jc w:val="both"/>
        <w:rPr>
          <w:szCs w:val="28"/>
        </w:rPr>
      </w:pPr>
      <w:r w:rsidRPr="00602F6D">
        <w:rPr>
          <w:szCs w:val="28"/>
        </w:rPr>
        <w:t>Tại màn hình chính người dùng lựa chọn chức năng Biểu đồ thống kê để xem thống kê chung về các số liệu.</w:t>
      </w:r>
    </w:p>
    <w:p w:rsidR="00386D81" w:rsidRPr="00602F6D" w:rsidRDefault="00FD532E" w:rsidP="007639D6">
      <w:pPr>
        <w:jc w:val="center"/>
        <w:rPr>
          <w:szCs w:val="28"/>
        </w:rPr>
      </w:pPr>
      <w:r>
        <w:rPr>
          <w:noProof/>
          <w:szCs w:val="28"/>
        </w:rPr>
        <w:lastRenderedPageBreak/>
        <w:drawing>
          <wp:inline distT="0" distB="0" distL="0" distR="0">
            <wp:extent cx="5886450" cy="1924050"/>
            <wp:effectExtent l="0" t="0" r="0" b="0"/>
            <wp:docPr id="3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86450" cy="1924050"/>
                    </a:xfrm>
                    <a:prstGeom prst="rect">
                      <a:avLst/>
                    </a:prstGeom>
                    <a:noFill/>
                    <a:ln>
                      <a:noFill/>
                    </a:ln>
                  </pic:spPr>
                </pic:pic>
              </a:graphicData>
            </a:graphic>
          </wp:inline>
        </w:drawing>
      </w:r>
    </w:p>
    <w:p w:rsidR="00386D81" w:rsidRPr="00602F6D" w:rsidRDefault="00386D81" w:rsidP="00120B01">
      <w:pPr>
        <w:jc w:val="both"/>
        <w:rPr>
          <w:szCs w:val="28"/>
        </w:rPr>
      </w:pPr>
      <w:r w:rsidRPr="00602F6D">
        <w:rPr>
          <w:szCs w:val="28"/>
        </w:rPr>
        <w:t>Thống kê số liệu theo địa bàn</w:t>
      </w:r>
    </w:p>
    <w:p w:rsidR="00386D81" w:rsidRPr="00602F6D" w:rsidRDefault="00FD532E" w:rsidP="007639D6">
      <w:pPr>
        <w:jc w:val="center"/>
        <w:rPr>
          <w:szCs w:val="28"/>
        </w:rPr>
      </w:pPr>
      <w:r>
        <w:rPr>
          <w:noProof/>
          <w:szCs w:val="28"/>
        </w:rPr>
        <w:drawing>
          <wp:inline distT="0" distB="0" distL="0" distR="0">
            <wp:extent cx="5943600" cy="2305050"/>
            <wp:effectExtent l="0" t="0" r="0" b="0"/>
            <wp:docPr id="3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2305050"/>
                    </a:xfrm>
                    <a:prstGeom prst="rect">
                      <a:avLst/>
                    </a:prstGeom>
                    <a:noFill/>
                    <a:ln>
                      <a:noFill/>
                    </a:ln>
                  </pic:spPr>
                </pic:pic>
              </a:graphicData>
            </a:graphic>
          </wp:inline>
        </w:drawing>
      </w:r>
    </w:p>
    <w:p w:rsidR="00386D81" w:rsidRPr="00602F6D" w:rsidRDefault="00386D81" w:rsidP="00120B01">
      <w:pPr>
        <w:jc w:val="both"/>
        <w:rPr>
          <w:szCs w:val="28"/>
        </w:rPr>
      </w:pPr>
      <w:r w:rsidRPr="00602F6D">
        <w:rPr>
          <w:szCs w:val="28"/>
        </w:rPr>
        <w:t>Thống kê số liệu theo tháng</w:t>
      </w:r>
    </w:p>
    <w:p w:rsidR="00386D81" w:rsidRPr="00602F6D" w:rsidRDefault="00FD532E" w:rsidP="00120B01">
      <w:pPr>
        <w:jc w:val="both"/>
        <w:rPr>
          <w:szCs w:val="28"/>
        </w:rPr>
      </w:pPr>
      <w:r>
        <w:rPr>
          <w:noProof/>
          <w:szCs w:val="28"/>
        </w:rPr>
        <w:drawing>
          <wp:inline distT="0" distB="0" distL="0" distR="0">
            <wp:extent cx="5857875" cy="2276475"/>
            <wp:effectExtent l="0" t="0" r="0" b="0"/>
            <wp:docPr id="3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57875" cy="2276475"/>
                    </a:xfrm>
                    <a:prstGeom prst="rect">
                      <a:avLst/>
                    </a:prstGeom>
                    <a:noFill/>
                    <a:ln>
                      <a:noFill/>
                    </a:ln>
                  </pic:spPr>
                </pic:pic>
              </a:graphicData>
            </a:graphic>
          </wp:inline>
        </w:drawing>
      </w:r>
    </w:p>
    <w:p w:rsidR="00386D81" w:rsidRPr="007639D6" w:rsidRDefault="00386D81" w:rsidP="00120B01">
      <w:pPr>
        <w:jc w:val="both"/>
        <w:rPr>
          <w:szCs w:val="28"/>
        </w:rPr>
      </w:pPr>
      <w:r w:rsidRPr="00602F6D">
        <w:rPr>
          <w:szCs w:val="28"/>
        </w:rPr>
        <w:t>Thống kê số liệu theo vùng</w:t>
      </w:r>
    </w:p>
    <w:p w:rsidR="00386D81" w:rsidRDefault="00386D81" w:rsidP="00120B01">
      <w:pPr>
        <w:jc w:val="both"/>
      </w:pPr>
    </w:p>
    <w:sectPr w:rsidR="00386D81" w:rsidSect="004075E2">
      <w:pgSz w:w="12240" w:h="15840"/>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6198"/>
    <w:multiLevelType w:val="hybridMultilevel"/>
    <w:tmpl w:val="D5D87A70"/>
    <w:lvl w:ilvl="0" w:tplc="E7D440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B8"/>
    <w:rsid w:val="00050CC4"/>
    <w:rsid w:val="00057585"/>
    <w:rsid w:val="00120B01"/>
    <w:rsid w:val="001370D5"/>
    <w:rsid w:val="002372E0"/>
    <w:rsid w:val="00371A55"/>
    <w:rsid w:val="00386D81"/>
    <w:rsid w:val="004075E2"/>
    <w:rsid w:val="00416B4B"/>
    <w:rsid w:val="004B3063"/>
    <w:rsid w:val="0050116C"/>
    <w:rsid w:val="00602F6D"/>
    <w:rsid w:val="00656109"/>
    <w:rsid w:val="007639D6"/>
    <w:rsid w:val="00974742"/>
    <w:rsid w:val="00B6623C"/>
    <w:rsid w:val="00C263AC"/>
    <w:rsid w:val="00C903B8"/>
    <w:rsid w:val="00D66F35"/>
    <w:rsid w:val="00E83761"/>
    <w:rsid w:val="00ED1ABF"/>
    <w:rsid w:val="00F92A03"/>
    <w:rsid w:val="00FD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CAB451-E836-4BF2-9A64-4F5B74F1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B8"/>
    <w:pPr>
      <w:spacing w:after="160" w:line="259" w:lineRule="auto"/>
    </w:pPr>
    <w:rPr>
      <w:rFonts w:ascii="Times New Roman" w:hAnsi="Times New Roman"/>
      <w:sz w:val="28"/>
    </w:rPr>
  </w:style>
  <w:style w:type="paragraph" w:styleId="Heading1">
    <w:name w:val="heading 1"/>
    <w:basedOn w:val="Normal"/>
    <w:next w:val="Normal"/>
    <w:link w:val="Heading1Char"/>
    <w:autoRedefine/>
    <w:uiPriority w:val="99"/>
    <w:qFormat/>
    <w:rsid w:val="00371A55"/>
    <w:pPr>
      <w:keepNext/>
      <w:keepLines/>
      <w:spacing w:before="240"/>
      <w:outlineLvl w:val="0"/>
    </w:pPr>
    <w:rPr>
      <w:rFonts w:eastAsia="Times New Roman"/>
      <w:szCs w:val="32"/>
    </w:rPr>
  </w:style>
  <w:style w:type="paragraph" w:styleId="Heading2">
    <w:name w:val="heading 2"/>
    <w:basedOn w:val="Normal"/>
    <w:next w:val="Normal"/>
    <w:link w:val="Heading2Char"/>
    <w:autoRedefine/>
    <w:uiPriority w:val="99"/>
    <w:qFormat/>
    <w:rsid w:val="00371A55"/>
    <w:pPr>
      <w:keepNext/>
      <w:keepLines/>
      <w:spacing w:before="120" w:after="0"/>
      <w:outlineLvl w:val="1"/>
    </w:pPr>
    <w:rPr>
      <w:rFonts w:eastAsia="Times New Roman"/>
      <w:b/>
      <w:szCs w:val="26"/>
    </w:rPr>
  </w:style>
  <w:style w:type="paragraph" w:styleId="Heading3">
    <w:name w:val="heading 3"/>
    <w:basedOn w:val="Normal"/>
    <w:next w:val="Normal"/>
    <w:link w:val="Heading3Char"/>
    <w:autoRedefine/>
    <w:uiPriority w:val="99"/>
    <w:qFormat/>
    <w:rsid w:val="00371A55"/>
    <w:pPr>
      <w:keepNext/>
      <w:keepLines/>
      <w:spacing w:before="120" w:after="0"/>
      <w:outlineLvl w:val="2"/>
    </w:pPr>
    <w:rPr>
      <w:rFonts w:eastAsia="Times New Roman"/>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A55"/>
    <w:rPr>
      <w:rFonts w:ascii="Times New Roman" w:hAnsi="Times New Roman" w:cs="Times New Roman"/>
      <w:sz w:val="32"/>
      <w:szCs w:val="32"/>
    </w:rPr>
  </w:style>
  <w:style w:type="character" w:customStyle="1" w:styleId="Heading2Char">
    <w:name w:val="Heading 2 Char"/>
    <w:basedOn w:val="DefaultParagraphFont"/>
    <w:link w:val="Heading2"/>
    <w:uiPriority w:val="99"/>
    <w:locked/>
    <w:rsid w:val="00371A55"/>
    <w:rPr>
      <w:rFonts w:ascii="Times New Roman" w:hAnsi="Times New Roman" w:cs="Times New Roman"/>
      <w:b/>
      <w:sz w:val="26"/>
      <w:szCs w:val="26"/>
    </w:rPr>
  </w:style>
  <w:style w:type="character" w:customStyle="1" w:styleId="Heading3Char">
    <w:name w:val="Heading 3 Char"/>
    <w:basedOn w:val="DefaultParagraphFont"/>
    <w:link w:val="Heading3"/>
    <w:uiPriority w:val="99"/>
    <w:semiHidden/>
    <w:locked/>
    <w:rsid w:val="00371A55"/>
    <w:rPr>
      <w:rFonts w:ascii="Times New Roman" w:hAnsi="Times New Roman" w:cs="Times New Roman"/>
      <w:b/>
      <w:i/>
      <w:sz w:val="24"/>
      <w:szCs w:val="24"/>
    </w:rPr>
  </w:style>
  <w:style w:type="paragraph" w:styleId="ListParagraph">
    <w:name w:val="List Paragraph"/>
    <w:basedOn w:val="Normal"/>
    <w:uiPriority w:val="99"/>
    <w:qFormat/>
    <w:rsid w:val="00C903B8"/>
    <w:pPr>
      <w:ind w:left="720"/>
      <w:contextualSpacing/>
    </w:pPr>
  </w:style>
  <w:style w:type="character" w:styleId="Hyperlink">
    <w:name w:val="Hyperlink"/>
    <w:basedOn w:val="DefaultParagraphFont"/>
    <w:uiPriority w:val="99"/>
    <w:rsid w:val="00C903B8"/>
    <w:rPr>
      <w:rFonts w:cs="Times New Roman"/>
      <w:color w:val="0563C1"/>
      <w:u w:val="single"/>
    </w:rPr>
  </w:style>
  <w:style w:type="paragraph" w:styleId="TOCHeading">
    <w:name w:val="TOC Heading"/>
    <w:basedOn w:val="Heading1"/>
    <w:next w:val="Normal"/>
    <w:uiPriority w:val="99"/>
    <w:qFormat/>
    <w:rsid w:val="00C903B8"/>
    <w:pPr>
      <w:spacing w:after="0"/>
      <w:outlineLvl w:val="9"/>
    </w:pPr>
    <w:rPr>
      <w:rFonts w:ascii="Calibri Light" w:hAnsi="Calibri Light"/>
      <w:color w:val="2E74B5"/>
      <w:sz w:val="32"/>
    </w:rPr>
  </w:style>
  <w:style w:type="paragraph" w:styleId="TOC1">
    <w:name w:val="toc 1"/>
    <w:basedOn w:val="Normal"/>
    <w:next w:val="Normal"/>
    <w:autoRedefine/>
    <w:uiPriority w:val="99"/>
    <w:rsid w:val="00C903B8"/>
    <w:pPr>
      <w:spacing w:after="100"/>
    </w:pPr>
  </w:style>
  <w:style w:type="paragraph" w:styleId="TOC2">
    <w:name w:val="toc 2"/>
    <w:basedOn w:val="Normal"/>
    <w:next w:val="Normal"/>
    <w:autoRedefine/>
    <w:uiPriority w:val="99"/>
    <w:rsid w:val="00C903B8"/>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HỆ THỐNG CƠ SỞ DỮ LIỆU</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HỆ THỐNG CƠ SỞ DỮ LIỆU</dc:title>
  <dc:subject/>
  <dc:creator>Windows User</dc:creator>
  <cp:keywords/>
  <dc:description/>
  <cp:lastModifiedBy>Admin</cp:lastModifiedBy>
  <cp:revision>2</cp:revision>
  <dcterms:created xsi:type="dcterms:W3CDTF">2022-01-13T08:54:00Z</dcterms:created>
  <dcterms:modified xsi:type="dcterms:W3CDTF">2022-01-13T08:54:00Z</dcterms:modified>
</cp:coreProperties>
</file>